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A9B36" w14:textId="5CC7D497" w:rsidR="00932655" w:rsidRPr="00CD1622" w:rsidRDefault="00932655" w:rsidP="00932655">
      <w:bookmarkStart w:id="0" w:name="_Hlk202275108"/>
      <w:r w:rsidRPr="00CD1622">
        <w:t xml:space="preserve">List of </w:t>
      </w:r>
      <w:r>
        <w:t xml:space="preserve">dog access rule </w:t>
      </w:r>
      <w:r w:rsidRPr="00CD1622">
        <w:t>changes</w:t>
      </w:r>
      <w:r>
        <w:t xml:space="preserve"> for </w:t>
      </w:r>
      <w:r w:rsidRPr="00932655">
        <w:rPr>
          <w:b/>
          <w:bCs/>
        </w:rPr>
        <w:t>REGIONAL</w:t>
      </w:r>
      <w:r>
        <w:t xml:space="preserve"> parks</w:t>
      </w:r>
      <w:r w:rsidR="0013146E">
        <w:t xml:space="preserve"> (click on </w:t>
      </w:r>
      <w:r w:rsidR="002E4D8E">
        <w:t>the links below</w:t>
      </w:r>
      <w:r w:rsidR="0013146E">
        <w:t xml:space="preserve"> for more information about rule change</w:t>
      </w:r>
      <w:r w:rsidR="002E4D8E">
        <w:t>s at each park</w:t>
      </w:r>
      <w:r w:rsidR="0013146E">
        <w:t>)</w:t>
      </w:r>
      <w:r w:rsidR="00B65C13">
        <w:t>:</w:t>
      </w:r>
    </w:p>
    <w:p w14:paraId="3561525D" w14:textId="2F0F2491" w:rsidR="00932655" w:rsidRPr="00CD1622" w:rsidRDefault="001E3CBC" w:rsidP="00932655">
      <w:pPr>
        <w:pStyle w:val="ListParagraph"/>
        <w:numPr>
          <w:ilvl w:val="0"/>
          <w:numId w:val="4"/>
        </w:numPr>
      </w:pPr>
      <w:hyperlink w:anchor="_Ambury_Regional_Park" w:history="1">
        <w:r w:rsidR="00932655" w:rsidRPr="0013146E">
          <w:rPr>
            <w:rStyle w:val="Hyperlink"/>
          </w:rPr>
          <w:t>Auckland Botanic Gardens</w:t>
        </w:r>
      </w:hyperlink>
      <w:r w:rsidR="00932655" w:rsidRPr="00CD1622">
        <w:t xml:space="preserve"> </w:t>
      </w:r>
    </w:p>
    <w:p w14:paraId="71A19B6A" w14:textId="1FDC5666" w:rsidR="00932655" w:rsidRPr="00CD1622" w:rsidRDefault="001E3CBC" w:rsidP="00932655">
      <w:pPr>
        <w:pStyle w:val="ListParagraph"/>
        <w:numPr>
          <w:ilvl w:val="0"/>
          <w:numId w:val="4"/>
        </w:numPr>
      </w:pPr>
      <w:hyperlink w:anchor="_3_Hunua_Ranges" w:history="1">
        <w:r w:rsidR="00932655" w:rsidRPr="0013146E">
          <w:rPr>
            <w:rStyle w:val="Hyperlink"/>
          </w:rPr>
          <w:t>Hunua Ranges</w:t>
        </w:r>
      </w:hyperlink>
    </w:p>
    <w:p w14:paraId="5FD42558" w14:textId="791E9ABF" w:rsidR="00932655" w:rsidRPr="00CD1622" w:rsidRDefault="001E3CBC" w:rsidP="00932655">
      <w:pPr>
        <w:pStyle w:val="ListParagraph"/>
        <w:numPr>
          <w:ilvl w:val="0"/>
          <w:numId w:val="4"/>
        </w:numPr>
      </w:pPr>
      <w:hyperlink w:anchor="_4_Long_Bay" w:history="1">
        <w:r w:rsidR="00932655" w:rsidRPr="0013146E">
          <w:rPr>
            <w:rStyle w:val="Hyperlink"/>
          </w:rPr>
          <w:t>Long Bay</w:t>
        </w:r>
      </w:hyperlink>
    </w:p>
    <w:p w14:paraId="68A99A47" w14:textId="7BFEFC75" w:rsidR="00932655" w:rsidRPr="00CD1622" w:rsidRDefault="001E3CBC" w:rsidP="00932655">
      <w:pPr>
        <w:pStyle w:val="ListParagraph"/>
        <w:numPr>
          <w:ilvl w:val="0"/>
          <w:numId w:val="4"/>
        </w:numPr>
      </w:pPr>
      <w:hyperlink w:anchor="_5_Mahurangi_Regional" w:history="1">
        <w:r w:rsidR="00932655" w:rsidRPr="0013146E">
          <w:rPr>
            <w:rStyle w:val="Hyperlink"/>
          </w:rPr>
          <w:t>Mahurangi</w:t>
        </w:r>
      </w:hyperlink>
    </w:p>
    <w:p w14:paraId="4D90728E" w14:textId="06CDDECF" w:rsidR="00932655" w:rsidRPr="00CD1622" w:rsidRDefault="001E3CBC" w:rsidP="00932655">
      <w:pPr>
        <w:pStyle w:val="ListParagraph"/>
        <w:numPr>
          <w:ilvl w:val="0"/>
          <w:numId w:val="4"/>
        </w:numPr>
      </w:pPr>
      <w:hyperlink w:anchor="_7_Pākiri_Regional" w:history="1">
        <w:r w:rsidR="00932655" w:rsidRPr="0013146E">
          <w:rPr>
            <w:rStyle w:val="Hyperlink"/>
          </w:rPr>
          <w:t>Pākiri</w:t>
        </w:r>
      </w:hyperlink>
    </w:p>
    <w:p w14:paraId="3987867B" w14:textId="6B4257DC" w:rsidR="00932655" w:rsidRPr="00CD1622" w:rsidRDefault="001E3CBC" w:rsidP="00932655">
      <w:pPr>
        <w:pStyle w:val="ListParagraph"/>
        <w:numPr>
          <w:ilvl w:val="0"/>
          <w:numId w:val="4"/>
        </w:numPr>
      </w:pPr>
      <w:hyperlink w:anchor="_8_Shakespear_Regional" w:history="1">
        <w:r w:rsidR="00932655" w:rsidRPr="0013146E">
          <w:rPr>
            <w:rStyle w:val="Hyperlink"/>
          </w:rPr>
          <w:t>Shakespear</w:t>
        </w:r>
      </w:hyperlink>
    </w:p>
    <w:p w14:paraId="1F3EEECF" w14:textId="5B5CC1C9" w:rsidR="00932655" w:rsidRPr="00CD1622" w:rsidRDefault="001E3CBC" w:rsidP="00932655">
      <w:pPr>
        <w:pStyle w:val="ListParagraph"/>
        <w:numPr>
          <w:ilvl w:val="0"/>
          <w:numId w:val="4"/>
        </w:numPr>
      </w:pPr>
      <w:hyperlink w:anchor="_9_Tāpapakanga_Regional" w:history="1">
        <w:r w:rsidR="00932655" w:rsidRPr="0013146E">
          <w:rPr>
            <w:rStyle w:val="Hyperlink"/>
          </w:rPr>
          <w:t>Tāpapakanga</w:t>
        </w:r>
      </w:hyperlink>
      <w:r w:rsidR="00932655" w:rsidRPr="00CD1622">
        <w:t xml:space="preserve"> </w:t>
      </w:r>
    </w:p>
    <w:p w14:paraId="4C5C31AC" w14:textId="31D47E25" w:rsidR="00932655" w:rsidRPr="00CD1622" w:rsidRDefault="001E3CBC" w:rsidP="00932655">
      <w:pPr>
        <w:pStyle w:val="ListParagraph"/>
        <w:numPr>
          <w:ilvl w:val="0"/>
          <w:numId w:val="4"/>
        </w:numPr>
      </w:pPr>
      <w:hyperlink w:anchor="_12_Waitawa_Regional" w:history="1">
        <w:r w:rsidR="00932655" w:rsidRPr="0013146E">
          <w:rPr>
            <w:rStyle w:val="Hyperlink"/>
          </w:rPr>
          <w:t>Waitawa</w:t>
        </w:r>
      </w:hyperlink>
      <w:r w:rsidR="00932655" w:rsidRPr="00CD1622">
        <w:t xml:space="preserve"> </w:t>
      </w:r>
    </w:p>
    <w:p w14:paraId="07EA6F5A" w14:textId="6A2DA1A8" w:rsidR="00932655" w:rsidRDefault="001E3CBC" w:rsidP="00932655">
      <w:pPr>
        <w:pStyle w:val="ListParagraph"/>
        <w:numPr>
          <w:ilvl w:val="0"/>
          <w:numId w:val="4"/>
        </w:numPr>
      </w:pPr>
      <w:hyperlink w:anchor="_14_Whakanewha_Regional" w:history="1">
        <w:r w:rsidR="00932655" w:rsidRPr="0013146E">
          <w:rPr>
            <w:rStyle w:val="Hyperlink"/>
          </w:rPr>
          <w:t>Whakanewha</w:t>
        </w:r>
      </w:hyperlink>
      <w:r w:rsidR="00932655" w:rsidRPr="00CD1622">
        <w:t xml:space="preserve"> </w:t>
      </w:r>
    </w:p>
    <w:p w14:paraId="7B6A7C53" w14:textId="048FDE77" w:rsidR="0013146E" w:rsidRPr="00CD1622" w:rsidRDefault="0013146E" w:rsidP="0013146E">
      <w:r w:rsidRPr="00CD1622">
        <w:t xml:space="preserve">List of </w:t>
      </w:r>
      <w:r>
        <w:t xml:space="preserve">dog access rule clarifications (with no change to access) for </w:t>
      </w:r>
      <w:r w:rsidRPr="00932655">
        <w:rPr>
          <w:b/>
          <w:bCs/>
        </w:rPr>
        <w:t>REGIONAL</w:t>
      </w:r>
      <w:r>
        <w:t xml:space="preserve"> parks</w:t>
      </w:r>
      <w:r w:rsidR="00B65C13">
        <w:t>:</w:t>
      </w:r>
    </w:p>
    <w:p w14:paraId="47BE7755" w14:textId="7ADEE2FC" w:rsidR="00932655" w:rsidRPr="00CD1622" w:rsidRDefault="001E3CBC" w:rsidP="00932655">
      <w:pPr>
        <w:pStyle w:val="ListParagraph"/>
        <w:numPr>
          <w:ilvl w:val="0"/>
          <w:numId w:val="4"/>
        </w:numPr>
      </w:pPr>
      <w:hyperlink w:anchor="_1_Ambury_Regional" w:history="1">
        <w:r w:rsidR="00932655" w:rsidRPr="0013146E">
          <w:rPr>
            <w:rStyle w:val="Hyperlink"/>
          </w:rPr>
          <w:t>Ambury</w:t>
        </w:r>
      </w:hyperlink>
    </w:p>
    <w:p w14:paraId="70F4D516" w14:textId="45B19BF1" w:rsidR="00932655" w:rsidRPr="00523203" w:rsidRDefault="001E3CBC" w:rsidP="00932655">
      <w:pPr>
        <w:pStyle w:val="ListParagraph"/>
        <w:numPr>
          <w:ilvl w:val="0"/>
          <w:numId w:val="4"/>
        </w:numPr>
        <w:rPr>
          <w:rStyle w:val="Hyperlink"/>
        </w:rPr>
      </w:pPr>
      <w:hyperlink w:anchor="_6_Muriwai_Regional" w:history="1">
        <w:r w:rsidR="00932655" w:rsidRPr="0013146E">
          <w:rPr>
            <w:rStyle w:val="Hyperlink"/>
          </w:rPr>
          <w:t>Muriwa</w:t>
        </w:r>
      </w:hyperlink>
      <w:r w:rsidR="00B65C13" w:rsidRPr="00523203">
        <w:rPr>
          <w:rStyle w:val="Hyperlink"/>
        </w:rPr>
        <w:t>i</w:t>
      </w:r>
    </w:p>
    <w:p w14:paraId="7B9FABB1" w14:textId="4317795B" w:rsidR="00932655" w:rsidRPr="00CD1622" w:rsidRDefault="001E3CBC" w:rsidP="00932655">
      <w:pPr>
        <w:pStyle w:val="ListParagraph"/>
        <w:numPr>
          <w:ilvl w:val="0"/>
          <w:numId w:val="4"/>
        </w:numPr>
      </w:pPr>
      <w:hyperlink w:anchor="_10_Tāwharanui_Regional" w:history="1">
        <w:r w:rsidR="00932655" w:rsidRPr="0013146E">
          <w:rPr>
            <w:rStyle w:val="Hyperlink"/>
          </w:rPr>
          <w:t>Tāwharanui</w:t>
        </w:r>
      </w:hyperlink>
      <w:r w:rsidR="00932655" w:rsidRPr="00CD1622">
        <w:t xml:space="preserve"> </w:t>
      </w:r>
    </w:p>
    <w:p w14:paraId="378AAB80" w14:textId="2EF4EF6F" w:rsidR="00932655" w:rsidRPr="00CD1622" w:rsidRDefault="001E3CBC" w:rsidP="00932655">
      <w:pPr>
        <w:pStyle w:val="ListParagraph"/>
        <w:numPr>
          <w:ilvl w:val="0"/>
          <w:numId w:val="4"/>
        </w:numPr>
      </w:pPr>
      <w:hyperlink w:anchor="_13_Wenderholm_Regional" w:history="1">
        <w:r w:rsidR="00932655" w:rsidRPr="0013146E">
          <w:rPr>
            <w:rStyle w:val="Hyperlink"/>
          </w:rPr>
          <w:t>Wenderholm</w:t>
        </w:r>
      </w:hyperlink>
    </w:p>
    <w:p w14:paraId="5DE20D43" w14:textId="6CEB4EE0" w:rsidR="00932655" w:rsidRDefault="00932655" w:rsidP="00932655">
      <w:r w:rsidRPr="00CD1622">
        <w:t xml:space="preserve">NOTE: Further decision will be made on </w:t>
      </w:r>
      <w:r w:rsidRPr="00CD1622">
        <w:rPr>
          <w:b/>
          <w:bCs/>
        </w:rPr>
        <w:t xml:space="preserve">Te </w:t>
      </w:r>
      <w:r w:rsidR="00B65C13" w:rsidRPr="002E2491">
        <w:rPr>
          <w:b/>
          <w:bCs/>
        </w:rPr>
        <w:t>Ā</w:t>
      </w:r>
      <w:r w:rsidRPr="00CD1622">
        <w:rPr>
          <w:b/>
          <w:bCs/>
        </w:rPr>
        <w:t>rai Regional Park</w:t>
      </w:r>
      <w:r w:rsidRPr="00CD1622">
        <w:t xml:space="preserve"> in August 2025</w:t>
      </w:r>
      <w:bookmarkEnd w:id="0"/>
      <w:r w:rsidR="00B65C13">
        <w:t>.</w:t>
      </w:r>
    </w:p>
    <w:p w14:paraId="77690124" w14:textId="77777777" w:rsidR="0013146E" w:rsidRDefault="0013146E" w:rsidP="0013146E"/>
    <w:p w14:paraId="2EFF17D8" w14:textId="77777777" w:rsidR="0013146E" w:rsidRDefault="0013146E" w:rsidP="0013146E"/>
    <w:p w14:paraId="0FBBE1AF" w14:textId="77777777" w:rsidR="0013146E" w:rsidRDefault="0013146E" w:rsidP="0013146E"/>
    <w:p w14:paraId="2CB6F545" w14:textId="77777777" w:rsidR="0013146E" w:rsidRDefault="0013146E" w:rsidP="0013146E"/>
    <w:p w14:paraId="597AAE89" w14:textId="77777777" w:rsidR="0013146E" w:rsidRDefault="0013146E" w:rsidP="0013146E"/>
    <w:p w14:paraId="1189F7CE" w14:textId="77777777" w:rsidR="0013146E" w:rsidRDefault="0013146E" w:rsidP="0013146E"/>
    <w:p w14:paraId="5D2F71BF" w14:textId="77777777" w:rsidR="0013146E" w:rsidRDefault="0013146E" w:rsidP="0013146E"/>
    <w:p w14:paraId="1C7462C1" w14:textId="0AA3B05B" w:rsidR="0013146E" w:rsidRDefault="0013146E" w:rsidP="0013146E">
      <w:r>
        <w:lastRenderedPageBreak/>
        <w:t xml:space="preserve">List of changes and clarification for </w:t>
      </w:r>
      <w:r w:rsidRPr="00904358">
        <w:rPr>
          <w:b/>
          <w:bCs/>
        </w:rPr>
        <w:t>LOCAL</w:t>
      </w:r>
      <w:r>
        <w:t xml:space="preserve"> parks (click on the links below for more information about rule change</w:t>
      </w:r>
      <w:r w:rsidR="002E4D8E">
        <w:t>s at each local board area</w:t>
      </w:r>
      <w:r>
        <w:t>)</w:t>
      </w:r>
    </w:p>
    <w:tbl>
      <w:tblPr>
        <w:tblStyle w:val="TableGrid"/>
        <w:tblW w:w="0" w:type="auto"/>
        <w:tblInd w:w="426" w:type="dxa"/>
        <w:shd w:val="clear" w:color="auto" w:fill="E8E8E8" w:themeFill="background2"/>
        <w:tblLook w:val="04A0" w:firstRow="1" w:lastRow="0" w:firstColumn="1" w:lastColumn="0" w:noHBand="0" w:noVBand="1"/>
      </w:tblPr>
      <w:tblGrid>
        <w:gridCol w:w="6232"/>
        <w:gridCol w:w="6520"/>
      </w:tblGrid>
      <w:tr w:rsidR="005121E8" w:rsidRPr="007D2C30" w14:paraId="625CE2BB" w14:textId="77777777" w:rsidTr="00523203">
        <w:trPr>
          <w:trHeight w:val="41"/>
        </w:trPr>
        <w:tc>
          <w:tcPr>
            <w:tcW w:w="6232" w:type="dxa"/>
            <w:shd w:val="clear" w:color="auto" w:fill="E8E8E8" w:themeFill="background2"/>
          </w:tcPr>
          <w:bookmarkStart w:id="1" w:name="_Hlk201755043"/>
          <w:p w14:paraId="37FD5610" w14:textId="0645D200" w:rsidR="0013146E" w:rsidRPr="007D2C30" w:rsidRDefault="002E4D8E" w:rsidP="00E34877">
            <w:pPr>
              <w:pStyle w:val="BodyText"/>
              <w:spacing w:before="0" w:after="0"/>
              <w:rPr>
                <w:rFonts w:ascii="National 2" w:hAnsi="National 2" w:cs="Arial"/>
                <w:b/>
                <w:bCs/>
                <w:color w:val="000000" w:themeColor="text1"/>
                <w:kern w:val="20"/>
                <w:szCs w:val="18"/>
              </w:rPr>
            </w:pPr>
            <w:r>
              <w:rPr>
                <w:rFonts w:ascii="National 2" w:hAnsi="National 2" w:cs="Arial"/>
                <w:b/>
                <w:bCs/>
                <w:color w:val="000000" w:themeColor="text1"/>
                <w:kern w:val="20"/>
                <w:szCs w:val="18"/>
              </w:rPr>
              <w:fldChar w:fldCharType="begin"/>
            </w:r>
            <w:r>
              <w:rPr>
                <w:rFonts w:ascii="National 2" w:hAnsi="National 2" w:cs="Arial"/>
                <w:b/>
                <w:bCs/>
                <w:color w:val="000000" w:themeColor="text1"/>
                <w:kern w:val="20"/>
                <w:szCs w:val="18"/>
              </w:rPr>
              <w:instrText>HYPERLINK  \l "_Aotea_/_Great"</w:instrText>
            </w:r>
            <w:r>
              <w:rPr>
                <w:rFonts w:ascii="National 2" w:hAnsi="National 2" w:cs="Arial"/>
                <w:b/>
                <w:bCs/>
                <w:color w:val="000000" w:themeColor="text1"/>
                <w:kern w:val="20"/>
                <w:szCs w:val="18"/>
              </w:rPr>
            </w:r>
            <w:r>
              <w:rPr>
                <w:rFonts w:ascii="National 2" w:hAnsi="National 2" w:cs="Arial"/>
                <w:b/>
                <w:bCs/>
                <w:color w:val="000000" w:themeColor="text1"/>
                <w:kern w:val="20"/>
                <w:szCs w:val="18"/>
              </w:rPr>
              <w:fldChar w:fldCharType="separate"/>
            </w:r>
            <w:r w:rsidR="0013146E" w:rsidRPr="002E4D8E">
              <w:rPr>
                <w:rStyle w:val="Hyperlink"/>
                <w:rFonts w:ascii="National 2" w:hAnsi="National 2" w:cs="Arial"/>
                <w:b/>
                <w:bCs/>
                <w:kern w:val="20"/>
                <w:szCs w:val="18"/>
              </w:rPr>
              <w:t>Aotea / Great Barrier Local Board</w:t>
            </w:r>
            <w:r>
              <w:rPr>
                <w:rFonts w:ascii="National 2" w:hAnsi="National 2" w:cs="Arial"/>
                <w:b/>
                <w:bCs/>
                <w:color w:val="000000" w:themeColor="text1"/>
                <w:kern w:val="20"/>
                <w:szCs w:val="18"/>
              </w:rPr>
              <w:fldChar w:fldCharType="end"/>
            </w:r>
            <w:r w:rsidR="0013146E" w:rsidRPr="007D2C30">
              <w:rPr>
                <w:rFonts w:ascii="National 2" w:hAnsi="National 2" w:cs="Arial"/>
                <w:b/>
                <w:bCs/>
                <w:color w:val="000000" w:themeColor="text1"/>
                <w:kern w:val="20"/>
                <w:szCs w:val="18"/>
              </w:rPr>
              <w:t xml:space="preserve"> </w:t>
            </w:r>
          </w:p>
          <w:p w14:paraId="0CDB7663" w14:textId="77777777" w:rsidR="0013146E" w:rsidRPr="007D2C30"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Gooseberry Flat and Pah Beach</w:t>
            </w:r>
          </w:p>
          <w:p w14:paraId="5A596DE2" w14:textId="77777777" w:rsidR="0013146E" w:rsidRPr="007D2C30"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Sandhills Reserve</w:t>
            </w:r>
          </w:p>
          <w:p w14:paraId="33D9609A" w14:textId="296574A5" w:rsidR="0013146E" w:rsidRPr="00137F6B" w:rsidRDefault="001E3CBC" w:rsidP="00E34877">
            <w:pPr>
              <w:pStyle w:val="BodyText"/>
              <w:spacing w:before="0" w:after="0"/>
              <w:rPr>
                <w:rFonts w:ascii="National 2" w:hAnsi="National 2" w:cs="Arial"/>
                <w:b/>
                <w:bCs/>
                <w:color w:val="000000" w:themeColor="text1"/>
                <w:kern w:val="20"/>
                <w:szCs w:val="18"/>
              </w:rPr>
            </w:pPr>
            <w:hyperlink w:anchor="_Franklin_Local_Board" w:history="1">
              <w:r w:rsidR="0013146E" w:rsidRPr="002E4D8E">
                <w:rPr>
                  <w:rStyle w:val="Hyperlink"/>
                  <w:rFonts w:ascii="National 2" w:hAnsi="National 2" w:cs="Arial"/>
                  <w:b/>
                  <w:bCs/>
                  <w:kern w:val="20"/>
                  <w:szCs w:val="18"/>
                </w:rPr>
                <w:t xml:space="preserve">Franklin </w:t>
              </w:r>
              <w:r w:rsidR="0013146E" w:rsidRPr="002E4D8E">
                <w:rPr>
                  <w:rStyle w:val="Hyperlink"/>
                  <w:rFonts w:ascii="National 2" w:hAnsi="National 2" w:cs="Arial"/>
                  <w:b/>
                  <w:kern w:val="20"/>
                  <w:szCs w:val="18"/>
                </w:rPr>
                <w:t>Local Board</w:t>
              </w:r>
            </w:hyperlink>
          </w:p>
          <w:p w14:paraId="355BC432" w14:textId="308544E4" w:rsidR="0013146E" w:rsidRPr="002E2179"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2E2179">
              <w:rPr>
                <w:rFonts w:ascii="National 2" w:hAnsi="National 2" w:cs="Arial"/>
                <w:color w:val="000000" w:themeColor="text1"/>
                <w:kern w:val="20"/>
                <w:szCs w:val="18"/>
              </w:rPr>
              <w:t>Clevedon Showground Reserve</w:t>
            </w:r>
            <w:r>
              <w:rPr>
                <w:rFonts w:ascii="National 2" w:hAnsi="National 2" w:cs="Arial"/>
                <w:color w:val="000000" w:themeColor="text1"/>
                <w:kern w:val="20"/>
                <w:szCs w:val="18"/>
              </w:rPr>
              <w:t xml:space="preserve"> </w:t>
            </w:r>
            <w:r w:rsidRPr="0013146E">
              <w:rPr>
                <w:rFonts w:ascii="National 2" w:hAnsi="National 2" w:cs="Arial"/>
                <w:color w:val="00B0F0"/>
                <w:kern w:val="20"/>
                <w:szCs w:val="18"/>
              </w:rPr>
              <w:t>(clarification only)</w:t>
            </w:r>
          </w:p>
          <w:p w14:paraId="1C827A3F" w14:textId="705C567C" w:rsidR="0013146E" w:rsidRPr="002E2179"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2E2179">
              <w:rPr>
                <w:rFonts w:ascii="National 2" w:hAnsi="National 2" w:cs="Arial"/>
                <w:color w:val="000000" w:themeColor="text1"/>
                <w:kern w:val="20"/>
                <w:szCs w:val="18"/>
              </w:rPr>
              <w:t>Sports fields in former Franklin District (various)</w:t>
            </w:r>
            <w:r>
              <w:rPr>
                <w:rFonts w:ascii="National 2" w:hAnsi="National 2" w:cs="Arial"/>
                <w:color w:val="000000" w:themeColor="text1"/>
                <w:kern w:val="20"/>
                <w:szCs w:val="18"/>
              </w:rPr>
              <w:t xml:space="preserve"> </w:t>
            </w:r>
            <w:r w:rsidRPr="0013146E">
              <w:rPr>
                <w:rFonts w:ascii="National 2" w:hAnsi="National 2" w:cs="Arial"/>
                <w:color w:val="00B0F0"/>
                <w:kern w:val="20"/>
                <w:szCs w:val="18"/>
              </w:rPr>
              <w:t>(clarification only)</w:t>
            </w:r>
          </w:p>
          <w:p w14:paraId="549892AF" w14:textId="77777777" w:rsidR="0013146E" w:rsidRPr="002E2179"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2E2179">
              <w:rPr>
                <w:rFonts w:ascii="National 2" w:hAnsi="National 2" w:cs="Arial"/>
                <w:color w:val="000000" w:themeColor="text1"/>
                <w:kern w:val="20"/>
                <w:szCs w:val="18"/>
              </w:rPr>
              <w:t>Designated dog exercise areas (various)</w:t>
            </w:r>
          </w:p>
          <w:p w14:paraId="7C402E92" w14:textId="77777777" w:rsidR="0013146E" w:rsidRPr="002E2179"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2E2179">
              <w:rPr>
                <w:rFonts w:ascii="National 2" w:hAnsi="National 2" w:cs="Arial"/>
                <w:color w:val="000000" w:themeColor="text1"/>
                <w:kern w:val="20"/>
                <w:szCs w:val="18"/>
              </w:rPr>
              <w:t>Kawakawa Bay Beach</w:t>
            </w:r>
          </w:p>
          <w:p w14:paraId="45477F90" w14:textId="216ECCA8" w:rsidR="0013146E" w:rsidRPr="002E2179"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2E2179">
              <w:rPr>
                <w:rFonts w:ascii="National 2" w:hAnsi="National 2" w:cs="Arial"/>
                <w:color w:val="000000" w:themeColor="text1"/>
                <w:kern w:val="20"/>
                <w:szCs w:val="18"/>
              </w:rPr>
              <w:t xml:space="preserve">Shell banks and coastal areas from Waiau Pa to Ellets Beach </w:t>
            </w:r>
            <w:r w:rsidRPr="0013146E">
              <w:rPr>
                <w:rFonts w:ascii="National 2" w:hAnsi="National 2" w:cs="Arial"/>
                <w:color w:val="00B0F0"/>
                <w:kern w:val="20"/>
                <w:szCs w:val="18"/>
              </w:rPr>
              <w:t>(clarification only)</w:t>
            </w:r>
          </w:p>
          <w:p w14:paraId="62F5A023" w14:textId="46EF6AA0" w:rsidR="0013146E" w:rsidRPr="007D2C30" w:rsidRDefault="001E3CBC" w:rsidP="00523203">
            <w:pPr>
              <w:pStyle w:val="BodyText"/>
              <w:spacing w:before="0" w:after="0"/>
              <w:rPr>
                <w:rFonts w:ascii="National 2" w:hAnsi="National 2" w:cs="Arial"/>
                <w:b/>
                <w:bCs/>
                <w:color w:val="000000" w:themeColor="text1"/>
                <w:kern w:val="20"/>
                <w:szCs w:val="18"/>
              </w:rPr>
            </w:pPr>
            <w:hyperlink w:anchor="_Howick_Local_Board" w:history="1">
              <w:r w:rsidR="0013146E" w:rsidRPr="002E4D8E">
                <w:rPr>
                  <w:rStyle w:val="Hyperlink"/>
                  <w:rFonts w:ascii="National 2" w:hAnsi="National 2" w:cs="Arial"/>
                  <w:b/>
                  <w:bCs/>
                  <w:kern w:val="20"/>
                  <w:szCs w:val="18"/>
                </w:rPr>
                <w:t>Howick Local Board</w:t>
              </w:r>
            </w:hyperlink>
          </w:p>
          <w:p w14:paraId="040D3CFB"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Lloyd Elsmore Park (near Howick Historical Village)</w:t>
            </w:r>
          </w:p>
          <w:p w14:paraId="0AE909A2" w14:textId="4FEDAA78" w:rsidR="0013146E" w:rsidRPr="007D2C30" w:rsidRDefault="001E3CBC" w:rsidP="00E34877">
            <w:pPr>
              <w:pStyle w:val="BodyText"/>
              <w:spacing w:before="0" w:after="0"/>
              <w:rPr>
                <w:rFonts w:ascii="National 2" w:hAnsi="National 2" w:cs="Arial"/>
                <w:b/>
                <w:bCs/>
                <w:color w:val="000000" w:themeColor="text1"/>
                <w:kern w:val="20"/>
                <w:szCs w:val="18"/>
              </w:rPr>
            </w:pPr>
            <w:hyperlink w:anchor="_Kaipātiki_Local_Board" w:history="1">
              <w:r w:rsidR="0013146E" w:rsidRPr="002E4D8E">
                <w:rPr>
                  <w:rStyle w:val="Hyperlink"/>
                  <w:rFonts w:ascii="National 2" w:hAnsi="National 2" w:cs="Arial"/>
                  <w:b/>
                  <w:bCs/>
                  <w:kern w:val="20"/>
                  <w:szCs w:val="18"/>
                </w:rPr>
                <w:t xml:space="preserve">Kaipātiki </w:t>
              </w:r>
              <w:r w:rsidR="0013146E" w:rsidRPr="002E4D8E">
                <w:rPr>
                  <w:rStyle w:val="Hyperlink"/>
                  <w:rFonts w:ascii="National 2" w:hAnsi="National 2" w:cs="Arial"/>
                  <w:b/>
                  <w:kern w:val="20"/>
                  <w:szCs w:val="18"/>
                </w:rPr>
                <w:t>Local Board</w:t>
              </w:r>
            </w:hyperlink>
          </w:p>
          <w:p w14:paraId="292331EB" w14:textId="77777777" w:rsidR="0013146E" w:rsidRPr="005370A6"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5370A6">
              <w:rPr>
                <w:rFonts w:ascii="National 2" w:hAnsi="National 2" w:cs="Arial"/>
                <w:color w:val="000000" w:themeColor="text1"/>
                <w:kern w:val="20"/>
                <w:szCs w:val="18"/>
              </w:rPr>
              <w:t>Kauri Glen Reserve (tracks between the Kauri Glen Road, Raymond Terrace and Tui Glen Road entrances)</w:t>
            </w:r>
          </w:p>
          <w:p w14:paraId="463EC256" w14:textId="77777777" w:rsidR="0013146E" w:rsidRPr="005370A6"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5370A6">
              <w:rPr>
                <w:rFonts w:ascii="National 2" w:hAnsi="National 2" w:cs="Arial"/>
                <w:color w:val="000000" w:themeColor="text1"/>
                <w:kern w:val="20"/>
                <w:szCs w:val="18"/>
              </w:rPr>
              <w:t xml:space="preserve">Kauri Park (including unformed road) </w:t>
            </w:r>
          </w:p>
          <w:p w14:paraId="70B23F65" w14:textId="77777777" w:rsidR="0013146E" w:rsidRPr="005B0193"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Kauri Point Domain</w:t>
            </w:r>
            <w:r>
              <w:rPr>
                <w:rFonts w:ascii="National 2" w:hAnsi="National 2" w:cs="Arial"/>
                <w:color w:val="000000" w:themeColor="text1"/>
                <w:kern w:val="20"/>
                <w:szCs w:val="18"/>
              </w:rPr>
              <w:t xml:space="preserve"> </w:t>
            </w:r>
            <w:r w:rsidRPr="005B0193">
              <w:rPr>
                <w:rFonts w:ascii="National 2" w:hAnsi="National 2" w:cs="Arial"/>
                <w:color w:val="000000" w:themeColor="text1"/>
                <w:kern w:val="20"/>
                <w:szCs w:val="18"/>
              </w:rPr>
              <w:t>(from the end of Balmain Road to the junction with the track to Soldiers Bay)</w:t>
            </w:r>
            <w:r>
              <w:rPr>
                <w:rFonts w:ascii="National 2" w:hAnsi="National 2" w:cs="Arial"/>
                <w:color w:val="000000" w:themeColor="text1"/>
                <w:kern w:val="20"/>
                <w:szCs w:val="18"/>
              </w:rPr>
              <w:t xml:space="preserve"> </w:t>
            </w:r>
          </w:p>
          <w:p w14:paraId="013703F3" w14:textId="77777777" w:rsidR="0013146E" w:rsidRPr="005970C1"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Pr>
                <w:rFonts w:ascii="National 2" w:hAnsi="National 2" w:cs="Arial"/>
                <w:color w:val="000000" w:themeColor="text1"/>
                <w:kern w:val="20"/>
                <w:szCs w:val="18"/>
              </w:rPr>
              <w:t>M</w:t>
            </w:r>
            <w:r w:rsidRPr="007D2C30">
              <w:rPr>
                <w:rFonts w:ascii="National 2" w:hAnsi="National 2" w:cs="Arial"/>
                <w:color w:val="000000" w:themeColor="text1"/>
                <w:kern w:val="20"/>
                <w:szCs w:val="18"/>
              </w:rPr>
              <w:t>uriel Fisher Reserve</w:t>
            </w:r>
            <w:r>
              <w:rPr>
                <w:rFonts w:ascii="National 2" w:hAnsi="National 2" w:cs="Arial"/>
                <w:color w:val="000000" w:themeColor="text1"/>
                <w:kern w:val="20"/>
                <w:szCs w:val="18"/>
              </w:rPr>
              <w:t xml:space="preserve"> </w:t>
            </w:r>
          </w:p>
          <w:p w14:paraId="369F374D" w14:textId="0C78D331" w:rsidR="0013146E" w:rsidRPr="005970C1"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 xml:space="preserve">Soldiers Bay </w:t>
            </w:r>
          </w:p>
          <w:p w14:paraId="15195D64" w14:textId="77777777" w:rsidR="0013146E" w:rsidRPr="007D2C30" w:rsidRDefault="0013146E" w:rsidP="00523203">
            <w:pPr>
              <w:pStyle w:val="BodyText"/>
              <w:numPr>
                <w:ilvl w:val="1"/>
                <w:numId w:val="1"/>
              </w:numPr>
              <w:spacing w:before="0" w:after="0"/>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Søren G Christensen Reserve</w:t>
            </w:r>
          </w:p>
          <w:p w14:paraId="09209129" w14:textId="77C7C124" w:rsidR="0013146E" w:rsidRPr="005370A6" w:rsidRDefault="005121E8" w:rsidP="00523203">
            <w:pPr>
              <w:pStyle w:val="BodyText"/>
              <w:numPr>
                <w:ilvl w:val="1"/>
                <w:numId w:val="1"/>
              </w:numPr>
              <w:spacing w:before="0" w:after="0"/>
              <w:ind w:left="313" w:hanging="313"/>
              <w:rPr>
                <w:rFonts w:ascii="National 2" w:hAnsi="National 2" w:cs="Arial"/>
                <w:color w:val="000000" w:themeColor="text1"/>
                <w:kern w:val="20"/>
                <w:szCs w:val="18"/>
              </w:rPr>
            </w:pPr>
            <w:r>
              <w:rPr>
                <w:rFonts w:ascii="National 2" w:hAnsi="National 2" w:cs="Arial"/>
                <w:color w:val="000000" w:themeColor="text1"/>
                <w:kern w:val="20"/>
                <w:szCs w:val="18"/>
              </w:rPr>
              <w:t xml:space="preserve">Foreshore between </w:t>
            </w:r>
            <w:r w:rsidR="0013146E" w:rsidRPr="005370A6">
              <w:rPr>
                <w:rFonts w:ascii="National 2" w:hAnsi="National 2" w:cs="Arial"/>
                <w:color w:val="000000" w:themeColor="text1"/>
                <w:kern w:val="20"/>
                <w:szCs w:val="18"/>
              </w:rPr>
              <w:t>Sulphur Beach Reserve to Gold Hole Reserve</w:t>
            </w:r>
          </w:p>
          <w:p w14:paraId="2CD6759D" w14:textId="77777777" w:rsidR="0013146E"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Te Ara Awataha Greenway</w:t>
            </w:r>
            <w:r>
              <w:rPr>
                <w:rFonts w:ascii="National 2" w:hAnsi="National 2" w:cs="Arial"/>
                <w:color w:val="000000" w:themeColor="text1"/>
                <w:kern w:val="20"/>
                <w:szCs w:val="18"/>
              </w:rPr>
              <w:t xml:space="preserve"> </w:t>
            </w:r>
          </w:p>
          <w:p w14:paraId="307A96CF" w14:textId="77777777" w:rsidR="002E4D8E" w:rsidRDefault="002E4D8E" w:rsidP="00523203">
            <w:pPr>
              <w:pStyle w:val="BodyText"/>
              <w:numPr>
                <w:ilvl w:val="1"/>
                <w:numId w:val="1"/>
              </w:numPr>
              <w:spacing w:before="0" w:after="0"/>
              <w:ind w:left="313" w:hanging="313"/>
              <w:rPr>
                <w:rFonts w:ascii="National 2" w:hAnsi="National 2" w:cs="Arial"/>
                <w:color w:val="000000" w:themeColor="text1"/>
                <w:kern w:val="20"/>
                <w:szCs w:val="18"/>
              </w:rPr>
            </w:pPr>
            <w:r w:rsidRPr="005370A6">
              <w:rPr>
                <w:rFonts w:ascii="National 2" w:hAnsi="National 2" w:cs="Arial"/>
                <w:color w:val="000000" w:themeColor="text1"/>
                <w:kern w:val="20"/>
                <w:szCs w:val="18"/>
              </w:rPr>
              <w:t>54 Tonar Street</w:t>
            </w:r>
            <w:r w:rsidRPr="0013146E">
              <w:rPr>
                <w:rFonts w:ascii="National 2" w:hAnsi="National 2" w:cs="Arial"/>
                <w:color w:val="000000" w:themeColor="text1"/>
                <w:kern w:val="20"/>
                <w:szCs w:val="18"/>
              </w:rPr>
              <w:t xml:space="preserve"> </w:t>
            </w:r>
          </w:p>
          <w:p w14:paraId="3ADA63C3" w14:textId="7B9ED9DF" w:rsidR="005121E8" w:rsidRDefault="005121E8" w:rsidP="00523203">
            <w:pPr>
              <w:pStyle w:val="BodyText"/>
              <w:numPr>
                <w:ilvl w:val="1"/>
                <w:numId w:val="1"/>
              </w:numPr>
              <w:spacing w:before="0" w:after="0"/>
              <w:ind w:left="313" w:hanging="313"/>
              <w:rPr>
                <w:rFonts w:ascii="National 2" w:hAnsi="National 2" w:cs="Arial"/>
                <w:color w:val="000000" w:themeColor="text1"/>
                <w:kern w:val="20"/>
                <w:szCs w:val="18"/>
              </w:rPr>
            </w:pPr>
            <w:r w:rsidRPr="005121E8">
              <w:rPr>
                <w:rFonts w:ascii="National 2" w:hAnsi="National 2" w:cs="Arial"/>
                <w:color w:val="000000" w:themeColor="text1"/>
                <w:kern w:val="20"/>
                <w:szCs w:val="18"/>
              </w:rPr>
              <w:t>Chelsea Bay</w:t>
            </w:r>
            <w:r w:rsidR="00B65C13">
              <w:rPr>
                <w:rFonts w:ascii="National 2" w:hAnsi="National 2" w:cs="Arial"/>
                <w:color w:val="000000" w:themeColor="text1"/>
                <w:kern w:val="20"/>
                <w:szCs w:val="18"/>
              </w:rPr>
              <w:t xml:space="preserve"> </w:t>
            </w:r>
            <w:r w:rsidR="00B65C13" w:rsidRPr="0013146E">
              <w:rPr>
                <w:rFonts w:ascii="National 2" w:hAnsi="National 2" w:cs="Arial"/>
                <w:color w:val="00B0F0"/>
                <w:kern w:val="20"/>
                <w:szCs w:val="18"/>
              </w:rPr>
              <w:t>(clarification only)</w:t>
            </w:r>
          </w:p>
          <w:p w14:paraId="74AB064C" w14:textId="0DD8E558" w:rsidR="005121E8" w:rsidRDefault="005121E8" w:rsidP="00523203">
            <w:pPr>
              <w:pStyle w:val="BodyText"/>
              <w:numPr>
                <w:ilvl w:val="1"/>
                <w:numId w:val="1"/>
              </w:numPr>
              <w:spacing w:before="0" w:after="0"/>
              <w:ind w:left="313" w:hanging="313"/>
              <w:rPr>
                <w:rFonts w:ascii="National 2" w:hAnsi="National 2" w:cs="Arial"/>
                <w:color w:val="000000" w:themeColor="text1"/>
                <w:kern w:val="20"/>
                <w:szCs w:val="18"/>
              </w:rPr>
            </w:pPr>
            <w:r w:rsidRPr="005121E8">
              <w:rPr>
                <w:rFonts w:ascii="National 2" w:hAnsi="National 2" w:cs="Arial"/>
                <w:color w:val="000000" w:themeColor="text1"/>
                <w:kern w:val="20"/>
                <w:szCs w:val="18"/>
              </w:rPr>
              <w:t>Fitzpatrick Bay</w:t>
            </w:r>
            <w:r w:rsidR="00B65C13">
              <w:rPr>
                <w:rFonts w:ascii="National 2" w:hAnsi="National 2" w:cs="Arial"/>
                <w:color w:val="000000" w:themeColor="text1"/>
                <w:kern w:val="20"/>
                <w:szCs w:val="18"/>
              </w:rPr>
              <w:t xml:space="preserve"> </w:t>
            </w:r>
            <w:r w:rsidR="00B65C13" w:rsidRPr="0013146E">
              <w:rPr>
                <w:rFonts w:ascii="National 2" w:hAnsi="National 2" w:cs="Arial"/>
                <w:color w:val="00B0F0"/>
                <w:kern w:val="20"/>
                <w:szCs w:val="18"/>
              </w:rPr>
              <w:t>(clarification only)</w:t>
            </w:r>
          </w:p>
          <w:p w14:paraId="140E8E9F" w14:textId="5F40707F" w:rsidR="005121E8" w:rsidRDefault="005121E8" w:rsidP="00523203">
            <w:pPr>
              <w:pStyle w:val="BodyText"/>
              <w:numPr>
                <w:ilvl w:val="1"/>
                <w:numId w:val="1"/>
              </w:numPr>
              <w:spacing w:before="0" w:after="0"/>
              <w:ind w:left="313" w:hanging="313"/>
              <w:rPr>
                <w:rFonts w:ascii="National 2" w:hAnsi="National 2" w:cs="Arial"/>
                <w:color w:val="000000" w:themeColor="text1"/>
                <w:kern w:val="20"/>
                <w:szCs w:val="18"/>
              </w:rPr>
            </w:pPr>
            <w:r w:rsidRPr="005121E8">
              <w:rPr>
                <w:rFonts w:ascii="National 2" w:hAnsi="National 2" w:cs="Arial"/>
                <w:color w:val="000000" w:themeColor="text1"/>
                <w:kern w:val="20"/>
                <w:szCs w:val="18"/>
              </w:rPr>
              <w:t>Tuff Crater foreshore and mangrove</w:t>
            </w:r>
            <w:r w:rsidR="00B65C13">
              <w:rPr>
                <w:rFonts w:ascii="National 2" w:hAnsi="National 2" w:cs="Arial"/>
                <w:color w:val="000000" w:themeColor="text1"/>
                <w:kern w:val="20"/>
                <w:szCs w:val="18"/>
              </w:rPr>
              <w:t xml:space="preserve"> </w:t>
            </w:r>
            <w:r w:rsidR="00B65C13" w:rsidRPr="0013146E">
              <w:rPr>
                <w:rFonts w:ascii="National 2" w:hAnsi="National 2" w:cs="Arial"/>
                <w:color w:val="00B0F0"/>
                <w:kern w:val="20"/>
                <w:szCs w:val="18"/>
              </w:rPr>
              <w:t>(clarification only)</w:t>
            </w:r>
          </w:p>
          <w:p w14:paraId="5C417C99" w14:textId="42E02545" w:rsidR="005121E8" w:rsidRDefault="005121E8" w:rsidP="00523203">
            <w:pPr>
              <w:pStyle w:val="BodyText"/>
              <w:numPr>
                <w:ilvl w:val="1"/>
                <w:numId w:val="1"/>
              </w:numPr>
              <w:spacing w:before="0" w:after="0"/>
              <w:ind w:left="313" w:hanging="313"/>
              <w:rPr>
                <w:rFonts w:ascii="National 2" w:hAnsi="National 2" w:cs="Arial"/>
                <w:color w:val="000000" w:themeColor="text1"/>
                <w:kern w:val="20"/>
                <w:szCs w:val="18"/>
              </w:rPr>
            </w:pPr>
            <w:r>
              <w:rPr>
                <w:rFonts w:ascii="National 2" w:hAnsi="National 2" w:cs="Arial"/>
                <w:color w:val="000000" w:themeColor="text1"/>
                <w:kern w:val="20"/>
                <w:szCs w:val="18"/>
              </w:rPr>
              <w:t>F</w:t>
            </w:r>
            <w:r w:rsidRPr="005121E8">
              <w:rPr>
                <w:rFonts w:ascii="National 2" w:hAnsi="National 2" w:cs="Arial"/>
                <w:color w:val="000000" w:themeColor="text1"/>
                <w:kern w:val="20"/>
                <w:szCs w:val="18"/>
              </w:rPr>
              <w:t xml:space="preserve">oreshore of Shoal Bay east of the motorway and north of </w:t>
            </w:r>
            <w:r w:rsidR="00B65C13" w:rsidRPr="005121E8">
              <w:rPr>
                <w:rFonts w:ascii="National 2" w:hAnsi="National 2" w:cs="Arial"/>
                <w:color w:val="000000" w:themeColor="text1"/>
                <w:kern w:val="20"/>
                <w:szCs w:val="18"/>
              </w:rPr>
              <w:t xml:space="preserve">the </w:t>
            </w:r>
            <w:r w:rsidR="00B65C13">
              <w:rPr>
                <w:rFonts w:ascii="National 2" w:hAnsi="National 2" w:cs="Arial"/>
                <w:color w:val="000000" w:themeColor="text1"/>
                <w:kern w:val="20"/>
                <w:szCs w:val="18"/>
              </w:rPr>
              <w:t>Tennyson</w:t>
            </w:r>
            <w:r w:rsidRPr="005121E8">
              <w:rPr>
                <w:rFonts w:ascii="National 2" w:hAnsi="National 2" w:cs="Arial"/>
                <w:color w:val="000000" w:themeColor="text1"/>
                <w:kern w:val="20"/>
                <w:szCs w:val="18"/>
              </w:rPr>
              <w:t xml:space="preserve"> Street pedestrian underpass</w:t>
            </w:r>
            <w:r w:rsidR="00B65C13">
              <w:rPr>
                <w:rFonts w:ascii="National 2" w:hAnsi="National 2" w:cs="Arial"/>
                <w:color w:val="000000" w:themeColor="text1"/>
                <w:kern w:val="20"/>
                <w:szCs w:val="18"/>
              </w:rPr>
              <w:t xml:space="preserve"> </w:t>
            </w:r>
            <w:r w:rsidR="00B65C13" w:rsidRPr="0013146E">
              <w:rPr>
                <w:rFonts w:ascii="National 2" w:hAnsi="National 2" w:cs="Arial"/>
                <w:color w:val="00B0F0"/>
                <w:kern w:val="20"/>
                <w:szCs w:val="18"/>
              </w:rPr>
              <w:t>(clarification only)</w:t>
            </w:r>
          </w:p>
          <w:p w14:paraId="2099EB15" w14:textId="1E8A135D" w:rsidR="005121E8" w:rsidRPr="002E4D8E" w:rsidRDefault="005121E8" w:rsidP="00523203">
            <w:pPr>
              <w:pStyle w:val="BodyText"/>
              <w:numPr>
                <w:ilvl w:val="1"/>
                <w:numId w:val="1"/>
              </w:numPr>
              <w:spacing w:before="0" w:after="0"/>
              <w:ind w:left="313" w:hanging="313"/>
              <w:rPr>
                <w:rFonts w:ascii="National 2" w:hAnsi="National 2" w:cs="Arial"/>
                <w:color w:val="000000" w:themeColor="text1"/>
                <w:kern w:val="20"/>
                <w:szCs w:val="18"/>
              </w:rPr>
            </w:pPr>
            <w:r w:rsidRPr="005121E8">
              <w:rPr>
                <w:rFonts w:ascii="National 2" w:hAnsi="National 2" w:cs="Arial"/>
                <w:color w:val="000000" w:themeColor="text1"/>
                <w:kern w:val="20"/>
                <w:szCs w:val="18"/>
              </w:rPr>
              <w:t>Little Shoal Bay</w:t>
            </w:r>
            <w:r w:rsidR="00B65C13">
              <w:rPr>
                <w:rFonts w:ascii="National 2" w:hAnsi="National 2" w:cs="Arial"/>
                <w:color w:val="000000" w:themeColor="text1"/>
                <w:kern w:val="20"/>
                <w:szCs w:val="18"/>
              </w:rPr>
              <w:t xml:space="preserve"> </w:t>
            </w:r>
            <w:r w:rsidR="00B65C13" w:rsidRPr="0013146E">
              <w:rPr>
                <w:rFonts w:ascii="National 2" w:hAnsi="National 2" w:cs="Arial"/>
                <w:color w:val="00B0F0"/>
                <w:kern w:val="20"/>
                <w:szCs w:val="18"/>
              </w:rPr>
              <w:t>(clarification only)</w:t>
            </w:r>
          </w:p>
        </w:tc>
        <w:tc>
          <w:tcPr>
            <w:tcW w:w="6520" w:type="dxa"/>
            <w:shd w:val="clear" w:color="auto" w:fill="E8E8E8" w:themeFill="background2"/>
          </w:tcPr>
          <w:p w14:paraId="4BDC5986" w14:textId="1A2154C4" w:rsidR="0013146E" w:rsidRPr="007D2C30" w:rsidRDefault="001E3CBC" w:rsidP="00E34877">
            <w:pPr>
              <w:pStyle w:val="BodyText"/>
              <w:spacing w:before="0" w:after="0"/>
              <w:rPr>
                <w:rFonts w:ascii="National 2" w:hAnsi="National 2" w:cs="Arial"/>
                <w:b/>
                <w:bCs/>
                <w:color w:val="000000" w:themeColor="text1"/>
                <w:kern w:val="20"/>
                <w:szCs w:val="18"/>
              </w:rPr>
            </w:pPr>
            <w:hyperlink w:anchor="_Puketāpapa_Local_Board" w:history="1">
              <w:r w:rsidR="0013146E" w:rsidRPr="002E4D8E">
                <w:rPr>
                  <w:rStyle w:val="Hyperlink"/>
                  <w:rFonts w:ascii="National 2" w:hAnsi="National 2" w:cs="Arial"/>
                  <w:b/>
                  <w:bCs/>
                  <w:kern w:val="20"/>
                  <w:szCs w:val="18"/>
                </w:rPr>
                <w:t xml:space="preserve">Puketāpapa </w:t>
              </w:r>
              <w:r w:rsidR="0013146E" w:rsidRPr="002E4D8E">
                <w:rPr>
                  <w:rStyle w:val="Hyperlink"/>
                  <w:rFonts w:ascii="National 2" w:hAnsi="National 2" w:cs="Arial"/>
                  <w:b/>
                  <w:kern w:val="20"/>
                  <w:szCs w:val="18"/>
                </w:rPr>
                <w:t>Local Board</w:t>
              </w:r>
            </w:hyperlink>
          </w:p>
          <w:p w14:paraId="5F633BCD" w14:textId="77777777" w:rsidR="0013146E"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Freeland Reserve</w:t>
            </w:r>
          </w:p>
          <w:p w14:paraId="7CFA044E" w14:textId="77777777" w:rsidR="0013146E" w:rsidRPr="002E2179"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Pr>
                <w:rFonts w:ascii="National 2" w:hAnsi="National 2" w:cs="Arial"/>
                <w:color w:val="000000" w:themeColor="text1"/>
                <w:kern w:val="20"/>
                <w:szCs w:val="18"/>
              </w:rPr>
              <w:t>Monte Cecilia</w:t>
            </w:r>
          </w:p>
          <w:p w14:paraId="1E842690"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Smallfield Reserve</w:t>
            </w:r>
          </w:p>
          <w:p w14:paraId="4EC83076" w14:textId="77777777" w:rsidR="0013146E"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 xml:space="preserve">Walmsley Park </w:t>
            </w:r>
          </w:p>
          <w:p w14:paraId="70F80A03"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Underwood Park</w:t>
            </w:r>
          </w:p>
          <w:p w14:paraId="76A50B8C" w14:textId="0360CAEB" w:rsidR="0013146E" w:rsidRPr="007D2C30" w:rsidRDefault="001E3CBC" w:rsidP="00E34877">
            <w:pPr>
              <w:pStyle w:val="BodyText"/>
              <w:spacing w:before="0" w:after="0"/>
              <w:rPr>
                <w:rFonts w:ascii="National 2" w:hAnsi="National 2" w:cs="Arial"/>
                <w:b/>
                <w:color w:val="000000" w:themeColor="text1"/>
                <w:kern w:val="20"/>
                <w:szCs w:val="18"/>
              </w:rPr>
            </w:pPr>
            <w:hyperlink w:anchor="_Rodney_Local_Board" w:history="1">
              <w:r w:rsidR="0013146E" w:rsidRPr="002E4D8E">
                <w:rPr>
                  <w:rStyle w:val="Hyperlink"/>
                  <w:rFonts w:ascii="National 2" w:hAnsi="National 2" w:cs="Arial"/>
                  <w:b/>
                  <w:kern w:val="20"/>
                  <w:szCs w:val="18"/>
                </w:rPr>
                <w:t>Rodney Local Board</w:t>
              </w:r>
            </w:hyperlink>
          </w:p>
          <w:p w14:paraId="34B900CE"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Parry Kauri Park</w:t>
            </w:r>
          </w:p>
          <w:p w14:paraId="3860BDEC"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Snells Beach</w:t>
            </w:r>
            <w:r>
              <w:rPr>
                <w:rFonts w:ascii="National 2" w:hAnsi="National 2" w:cs="Arial"/>
                <w:color w:val="000000" w:themeColor="text1"/>
                <w:kern w:val="20"/>
                <w:szCs w:val="18"/>
              </w:rPr>
              <w:t xml:space="preserve"> </w:t>
            </w:r>
          </w:p>
          <w:p w14:paraId="7262CD77"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Vera Reserve Baddeleys Road, Baddeleys Creek Reserve and Pigeon Place Accessway</w:t>
            </w:r>
          </w:p>
          <w:p w14:paraId="53713A0D"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Wonderview Road Esplanade</w:t>
            </w:r>
          </w:p>
          <w:p w14:paraId="39CCED40" w14:textId="06F55F9C" w:rsidR="0013146E" w:rsidRPr="007D2C30" w:rsidRDefault="001E3CBC" w:rsidP="00E34877">
            <w:pPr>
              <w:pStyle w:val="BodyText"/>
              <w:spacing w:before="0" w:after="0"/>
              <w:rPr>
                <w:rFonts w:ascii="National 2" w:hAnsi="National 2" w:cs="Arial"/>
                <w:b/>
                <w:color w:val="000000" w:themeColor="text1"/>
                <w:kern w:val="20"/>
                <w:szCs w:val="18"/>
              </w:rPr>
            </w:pPr>
            <w:hyperlink w:anchor="_Upper_Harbour_Local" w:history="1">
              <w:r w:rsidR="0013146E" w:rsidRPr="002E4D8E">
                <w:rPr>
                  <w:rStyle w:val="Hyperlink"/>
                  <w:rFonts w:ascii="National 2" w:hAnsi="National 2" w:cs="Arial"/>
                  <w:b/>
                  <w:kern w:val="20"/>
                  <w:szCs w:val="18"/>
                </w:rPr>
                <w:t>Upper Harbour Local Board</w:t>
              </w:r>
            </w:hyperlink>
          </w:p>
          <w:p w14:paraId="05B672A4"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Rosedale Park</w:t>
            </w:r>
          </w:p>
          <w:p w14:paraId="4358AE82" w14:textId="380D3366" w:rsidR="0013146E" w:rsidRPr="007D2C30" w:rsidRDefault="001E3CBC" w:rsidP="00523203">
            <w:pPr>
              <w:pStyle w:val="BodyText"/>
              <w:spacing w:before="0" w:after="0"/>
              <w:rPr>
                <w:rFonts w:ascii="National 2" w:hAnsi="National 2" w:cs="Arial"/>
                <w:b/>
                <w:bCs/>
                <w:color w:val="000000" w:themeColor="text1"/>
                <w:kern w:val="20"/>
                <w:szCs w:val="18"/>
              </w:rPr>
            </w:pPr>
            <w:hyperlink w:anchor="_Waiheke_Local_Board" w:history="1">
              <w:r w:rsidR="0013146E" w:rsidRPr="002E4D8E">
                <w:rPr>
                  <w:rStyle w:val="Hyperlink"/>
                  <w:rFonts w:ascii="National 2" w:hAnsi="National 2" w:cs="Arial"/>
                  <w:b/>
                  <w:bCs/>
                  <w:kern w:val="20"/>
                  <w:szCs w:val="18"/>
                </w:rPr>
                <w:t>Waiheke Local Board</w:t>
              </w:r>
            </w:hyperlink>
          </w:p>
          <w:p w14:paraId="3C2B7C28"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Big Oneroa Beach</w:t>
            </w:r>
          </w:p>
          <w:p w14:paraId="6B46D695" w14:textId="77777777" w:rsidR="0013146E" w:rsidRPr="007D2C30" w:rsidRDefault="0013146E" w:rsidP="00523203">
            <w:pPr>
              <w:pStyle w:val="BodyText"/>
              <w:numPr>
                <w:ilvl w:val="1"/>
                <w:numId w:val="1"/>
              </w:numPr>
              <w:spacing w:before="0" w:after="0"/>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Blackpool Beach</w:t>
            </w:r>
          </w:p>
          <w:p w14:paraId="17A2F9FB" w14:textId="77777777" w:rsidR="0013146E" w:rsidRPr="00D44C1A" w:rsidRDefault="0013146E" w:rsidP="00523203">
            <w:pPr>
              <w:pStyle w:val="BodyText"/>
              <w:spacing w:before="0" w:after="0"/>
              <w:ind w:left="313"/>
              <w:jc w:val="center"/>
              <w:rPr>
                <w:rFonts w:ascii="National 2" w:hAnsi="National 2" w:cs="Arial"/>
                <w:color w:val="000000" w:themeColor="text1"/>
                <w:kern w:val="20"/>
                <w:sz w:val="22"/>
                <w:szCs w:val="20"/>
              </w:rPr>
            </w:pPr>
          </w:p>
        </w:tc>
      </w:tr>
      <w:bookmarkEnd w:id="1"/>
    </w:tbl>
    <w:p w14:paraId="150FD1A5" w14:textId="77777777" w:rsidR="00932655" w:rsidRDefault="00932655" w:rsidP="00932655">
      <w:pPr>
        <w:sectPr w:rsidR="00932655" w:rsidSect="00932655">
          <w:pgSz w:w="16838" w:h="11906" w:orient="landscape"/>
          <w:pgMar w:top="1440" w:right="1440" w:bottom="1440" w:left="1440" w:header="709" w:footer="709" w:gutter="0"/>
          <w:cols w:space="708"/>
          <w:docGrid w:linePitch="360"/>
        </w:sectPr>
      </w:pPr>
    </w:p>
    <w:tbl>
      <w:tblPr>
        <w:tblStyle w:val="ACTable"/>
        <w:tblpPr w:leftFromText="180" w:rightFromText="180" w:vertAnchor="text" w:horzAnchor="margin" w:tblpY="940"/>
        <w:tblW w:w="0" w:type="auto"/>
        <w:tblLook w:val="04A0" w:firstRow="1" w:lastRow="0" w:firstColumn="1" w:lastColumn="0" w:noHBand="0" w:noVBand="1"/>
      </w:tblPr>
      <w:tblGrid>
        <w:gridCol w:w="6044"/>
        <w:gridCol w:w="7904"/>
      </w:tblGrid>
      <w:tr w:rsidR="00932655" w14:paraId="26955AE3" w14:textId="77777777" w:rsidTr="00E3487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044" w:type="dxa"/>
          </w:tcPr>
          <w:p w14:paraId="502EFFDA" w14:textId="77777777" w:rsidR="00932655" w:rsidRDefault="00932655" w:rsidP="005121E8">
            <w:pPr>
              <w:pStyle w:val="BodyText"/>
            </w:pPr>
            <w:r>
              <w:lastRenderedPageBreak/>
              <w:t>Current rules in Dog Policy 2019</w:t>
            </w:r>
          </w:p>
        </w:tc>
        <w:tc>
          <w:tcPr>
            <w:tcW w:w="7904" w:type="dxa"/>
          </w:tcPr>
          <w:p w14:paraId="361A35F9" w14:textId="77777777" w:rsidR="00932655" w:rsidRDefault="00932655" w:rsidP="005121E8">
            <w:pPr>
              <w:pStyle w:val="BodyText"/>
              <w:cnfStyle w:val="100000000000" w:firstRow="1" w:lastRow="0" w:firstColumn="0" w:lastColumn="0" w:oddVBand="0" w:evenVBand="0" w:oddHBand="0" w:evenHBand="0" w:firstRowFirstColumn="0" w:firstRowLastColumn="0" w:lastRowFirstColumn="0" w:lastRowLastColumn="0"/>
            </w:pPr>
            <w:r>
              <w:t xml:space="preserve">The rules will be changed to: </w:t>
            </w:r>
          </w:p>
        </w:tc>
      </w:tr>
      <w:tr w:rsidR="00932655" w14:paraId="0A41139B" w14:textId="77777777" w:rsidTr="00E34877">
        <w:tc>
          <w:tcPr>
            <w:cnfStyle w:val="001000000000" w:firstRow="0" w:lastRow="0" w:firstColumn="1" w:lastColumn="0" w:oddVBand="0" w:evenVBand="0" w:oddHBand="0" w:evenHBand="0" w:firstRowFirstColumn="0" w:firstRowLastColumn="0" w:lastRowFirstColumn="0" w:lastRowLastColumn="0"/>
            <w:tcW w:w="6044" w:type="dxa"/>
          </w:tcPr>
          <w:p w14:paraId="4ACC909A" w14:textId="77777777" w:rsidR="00932655" w:rsidRPr="00075B59" w:rsidRDefault="00932655" w:rsidP="005121E8">
            <w:pPr>
              <w:pStyle w:val="Heading2"/>
              <w:numPr>
                <w:ilvl w:val="0"/>
                <w:numId w:val="5"/>
              </w:numPr>
              <w:tabs>
                <w:tab w:val="num" w:pos="311"/>
                <w:tab w:val="left" w:pos="1698"/>
              </w:tabs>
              <w:spacing w:before="20" w:after="20" w:line="276" w:lineRule="auto"/>
              <w:ind w:left="317" w:hanging="288"/>
              <w:rPr>
                <w:rFonts w:ascii="National 2" w:hAnsi="National 2"/>
                <w:sz w:val="18"/>
                <w:szCs w:val="18"/>
              </w:rPr>
            </w:pPr>
            <w:bookmarkStart w:id="2" w:name="_Ambury_Regional_Park"/>
            <w:bookmarkEnd w:id="2"/>
            <w:r w:rsidRPr="00075B59">
              <w:rPr>
                <w:rFonts w:ascii="National 2" w:hAnsi="National 2"/>
                <w:color w:val="2D74B5"/>
                <w:sz w:val="18"/>
                <w:szCs w:val="18"/>
              </w:rPr>
              <w:t>Ambury Regional</w:t>
            </w:r>
            <w:r w:rsidRPr="00075B59">
              <w:rPr>
                <w:rFonts w:ascii="National 2" w:hAnsi="National 2"/>
                <w:color w:val="2D74B5"/>
                <w:spacing w:val="-2"/>
                <w:sz w:val="18"/>
                <w:szCs w:val="18"/>
              </w:rPr>
              <w:t xml:space="preserve"> </w:t>
            </w:r>
            <w:r w:rsidRPr="00075B59">
              <w:rPr>
                <w:rFonts w:ascii="National 2" w:hAnsi="National 2"/>
                <w:color w:val="2D74B5"/>
                <w:sz w:val="18"/>
                <w:szCs w:val="18"/>
              </w:rPr>
              <w:t>Park</w:t>
            </w:r>
          </w:p>
          <w:p w14:paraId="24D4517E" w14:textId="77777777" w:rsidR="00932655" w:rsidRPr="00075B59" w:rsidRDefault="00932655" w:rsidP="005121E8">
            <w:pPr>
              <w:pStyle w:val="ListParagraph"/>
              <w:widowControl w:val="0"/>
              <w:numPr>
                <w:ilvl w:val="1"/>
                <w:numId w:val="5"/>
              </w:numPr>
              <w:tabs>
                <w:tab w:val="num" w:pos="311"/>
                <w:tab w:val="left" w:pos="2268"/>
              </w:tabs>
              <w:autoSpaceDE w:val="0"/>
              <w:autoSpaceDN w:val="0"/>
              <w:spacing w:before="20" w:after="20" w:line="276" w:lineRule="auto"/>
              <w:ind w:left="317" w:hanging="288"/>
              <w:contextualSpacing w:val="0"/>
              <w:rPr>
                <w:color w:val="202020"/>
                <w:szCs w:val="18"/>
              </w:rPr>
            </w:pPr>
            <w:r w:rsidRPr="00075B59">
              <w:rPr>
                <w:color w:val="202020"/>
                <w:szCs w:val="18"/>
              </w:rPr>
              <w:t>Dogs are allowed under control on a leash on the Ambury Farm loop road connecting Kiwi Esplanade to Ambury Road.</w:t>
            </w:r>
          </w:p>
          <w:p w14:paraId="004717AF" w14:textId="77777777" w:rsidR="00932655" w:rsidRDefault="00932655" w:rsidP="00337BAF">
            <w:pPr>
              <w:pStyle w:val="ListParagraph"/>
              <w:widowControl w:val="0"/>
              <w:numPr>
                <w:ilvl w:val="1"/>
                <w:numId w:val="5"/>
              </w:numPr>
              <w:tabs>
                <w:tab w:val="num" w:pos="311"/>
                <w:tab w:val="left" w:pos="2268"/>
              </w:tabs>
              <w:autoSpaceDE w:val="0"/>
              <w:autoSpaceDN w:val="0"/>
              <w:spacing w:before="20" w:after="20" w:line="276" w:lineRule="auto"/>
              <w:ind w:left="317" w:hanging="288"/>
              <w:contextualSpacing w:val="0"/>
            </w:pPr>
            <w:r w:rsidRPr="00075B59">
              <w:rPr>
                <w:color w:val="202020"/>
                <w:szCs w:val="18"/>
              </w:rPr>
              <w:t>Dogs are prohibited at all times from all other areas of Ambury Regional Park and associated foreshore (including foreshore associated with the Mangere Wastewater Treatment Plant).</w:t>
            </w:r>
          </w:p>
        </w:tc>
        <w:tc>
          <w:tcPr>
            <w:tcW w:w="7904" w:type="dxa"/>
          </w:tcPr>
          <w:p w14:paraId="42643DEF" w14:textId="77777777" w:rsidR="00932655" w:rsidRPr="00075B59" w:rsidRDefault="00932655" w:rsidP="005121E8">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3" w:name="_1_Ambury_Regional"/>
            <w:bookmarkEnd w:id="3"/>
            <w:r w:rsidRPr="00075B59">
              <w:rPr>
                <w:rFonts w:ascii="National 2" w:hAnsi="National 2"/>
                <w:color w:val="2D74B5"/>
                <w:sz w:val="18"/>
                <w:szCs w:val="18"/>
              </w:rPr>
              <w:t>1</w:t>
            </w:r>
            <w:r w:rsidRPr="00075B59">
              <w:rPr>
                <w:rFonts w:ascii="National 2" w:hAnsi="National 2"/>
                <w:color w:val="2D74B5"/>
                <w:sz w:val="18"/>
                <w:szCs w:val="18"/>
              </w:rPr>
              <w:tab/>
            </w:r>
            <w:hyperlink r:id="rId7" w:history="1">
              <w:r w:rsidRPr="00075B59">
                <w:rPr>
                  <w:rStyle w:val="Hyperlink"/>
                  <w:rFonts w:ascii="National 2" w:hAnsi="National 2"/>
                  <w:sz w:val="18"/>
                  <w:szCs w:val="18"/>
                </w:rPr>
                <w:t>Ambury Regional</w:t>
              </w:r>
              <w:r w:rsidRPr="00075B59">
                <w:rPr>
                  <w:rStyle w:val="Hyperlink"/>
                  <w:rFonts w:ascii="National 2" w:hAnsi="National 2"/>
                  <w:spacing w:val="-2"/>
                  <w:sz w:val="18"/>
                  <w:szCs w:val="18"/>
                </w:rPr>
                <w:t xml:space="preserve"> </w:t>
              </w:r>
              <w:r w:rsidRPr="00075B59">
                <w:rPr>
                  <w:rStyle w:val="Hyperlink"/>
                  <w:rFonts w:ascii="National 2" w:hAnsi="National 2"/>
                  <w:sz w:val="18"/>
                  <w:szCs w:val="18"/>
                </w:rPr>
                <w:t>Park</w:t>
              </w:r>
            </w:hyperlink>
            <w:r w:rsidRPr="00075B59">
              <w:rPr>
                <w:rFonts w:ascii="National 2" w:hAnsi="National 2"/>
                <w:color w:val="2D74B5"/>
                <w:sz w:val="18"/>
                <w:szCs w:val="18"/>
              </w:rPr>
              <w:t xml:space="preserve"> and adjoining Watercare areas</w:t>
            </w:r>
          </w:p>
          <w:p w14:paraId="1AA8DDDC" w14:textId="77777777" w:rsidR="00932655" w:rsidRPr="00075B59" w:rsidRDefault="00932655" w:rsidP="005121E8">
            <w:pPr>
              <w:widowControl w:val="0"/>
              <w:tabs>
                <w:tab w:val="left" w:pos="2268"/>
                <w:tab w:val="left" w:pos="6811"/>
                <w:tab w:val="left" w:pos="7512"/>
              </w:tabs>
              <w:autoSpaceDE w:val="0"/>
              <w:autoSpaceDN w:val="0"/>
              <w:spacing w:before="20" w:after="20" w:line="276" w:lineRule="auto"/>
              <w:ind w:left="346" w:hanging="346"/>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(1)</w:t>
            </w:r>
            <w:r w:rsidRPr="00075B59">
              <w:rPr>
                <w:color w:val="202020"/>
                <w:szCs w:val="18"/>
              </w:rPr>
              <w:tab/>
              <w:t xml:space="preserve">Dogs are </w:t>
            </w:r>
            <w:r w:rsidRPr="00075B59">
              <w:rPr>
                <w:b/>
                <w:bCs/>
                <w:color w:val="FF0000"/>
                <w:szCs w:val="18"/>
              </w:rPr>
              <w:t>prohibited</w:t>
            </w:r>
            <w:r w:rsidRPr="00075B59">
              <w:rPr>
                <w:color w:val="FF0000"/>
                <w:szCs w:val="18"/>
              </w:rPr>
              <w:t xml:space="preserve"> </w:t>
            </w:r>
            <w:r w:rsidRPr="00075B59">
              <w:rPr>
                <w:color w:val="202020"/>
                <w:szCs w:val="18"/>
              </w:rPr>
              <w:t>at all times on:</w:t>
            </w:r>
          </w:p>
          <w:p w14:paraId="5B53EF3A" w14:textId="77777777" w:rsidR="00932655" w:rsidRPr="00075B59" w:rsidRDefault="00932655" w:rsidP="005121E8">
            <w:pPr>
              <w:pStyle w:val="ListParagraph"/>
              <w:widowControl w:val="0"/>
              <w:numPr>
                <w:ilvl w:val="0"/>
                <w:numId w:val="6"/>
              </w:numPr>
              <w:tabs>
                <w:tab w:val="left" w:pos="2552"/>
                <w:tab w:val="left" w:pos="6811"/>
                <w:tab w:val="left" w:pos="7512"/>
              </w:tabs>
              <w:autoSpaceDE w:val="0"/>
              <w:autoSpaceDN w:val="0"/>
              <w:spacing w:before="20" w:after="20" w:line="276" w:lineRule="auto"/>
              <w:ind w:left="706"/>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all Park, beach and foreshore areas (except on the Ambury Farm loop road)</w:t>
            </w:r>
          </w:p>
          <w:p w14:paraId="3E0D67A7" w14:textId="77777777" w:rsidR="00932655" w:rsidRPr="00075B59" w:rsidRDefault="00932655" w:rsidP="005121E8">
            <w:pPr>
              <w:pStyle w:val="ListParagraph"/>
              <w:widowControl w:val="0"/>
              <w:numPr>
                <w:ilvl w:val="0"/>
                <w:numId w:val="6"/>
              </w:numPr>
              <w:tabs>
                <w:tab w:val="left" w:pos="2552"/>
                <w:tab w:val="left" w:pos="6811"/>
                <w:tab w:val="left" w:pos="7512"/>
              </w:tabs>
              <w:autoSpaceDE w:val="0"/>
              <w:autoSpaceDN w:val="0"/>
              <w:spacing w:before="20" w:after="20" w:line="276" w:lineRule="auto"/>
              <w:ind w:left="706"/>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all publicly accessible land, beach and foreshore areas associated with the Mangere Waste Water</w:t>
            </w:r>
            <w:r w:rsidRPr="00075B59">
              <w:rPr>
                <w:color w:val="202020"/>
                <w:spacing w:val="-59"/>
                <w:szCs w:val="18"/>
              </w:rPr>
              <w:t xml:space="preserve"> </w:t>
            </w:r>
            <w:r w:rsidRPr="00075B59">
              <w:rPr>
                <w:color w:val="202020"/>
                <w:szCs w:val="18"/>
              </w:rPr>
              <w:t>Treatment</w:t>
            </w:r>
            <w:r w:rsidRPr="00075B59">
              <w:rPr>
                <w:color w:val="202020"/>
                <w:spacing w:val="-2"/>
                <w:szCs w:val="18"/>
              </w:rPr>
              <w:t xml:space="preserve"> </w:t>
            </w:r>
            <w:r w:rsidRPr="00075B59">
              <w:rPr>
                <w:color w:val="202020"/>
                <w:szCs w:val="18"/>
              </w:rPr>
              <w:t xml:space="preserve">Plant, for example the </w:t>
            </w:r>
            <w:hyperlink r:id="rId8" w:history="1">
              <w:r w:rsidRPr="00075B59">
                <w:rPr>
                  <w:rStyle w:val="Hyperlink"/>
                  <w:szCs w:val="18"/>
                </w:rPr>
                <w:t>Watercare Coastal Walkway</w:t>
              </w:r>
            </w:hyperlink>
            <w:r w:rsidRPr="00075B59">
              <w:rPr>
                <w:color w:val="202020"/>
                <w:szCs w:val="18"/>
              </w:rPr>
              <w:t>.</w:t>
            </w:r>
          </w:p>
          <w:p w14:paraId="234E3482" w14:textId="77777777" w:rsidR="00932655" w:rsidRDefault="00932655" w:rsidP="005121E8">
            <w:pPr>
              <w:pStyle w:val="BodyText"/>
              <w:ind w:left="427" w:hanging="427"/>
              <w:cnfStyle w:val="000000000000" w:firstRow="0" w:lastRow="0" w:firstColumn="0" w:lastColumn="0" w:oddVBand="0" w:evenVBand="0" w:oddHBand="0" w:evenHBand="0" w:firstRowFirstColumn="0" w:firstRowLastColumn="0" w:lastRowFirstColumn="0" w:lastRowLastColumn="0"/>
            </w:pPr>
            <w:r w:rsidRPr="00075B59">
              <w:rPr>
                <w:color w:val="202020"/>
                <w:szCs w:val="18"/>
              </w:rPr>
              <w:t>(2)</w:t>
            </w:r>
            <w:r w:rsidRPr="00075B59">
              <w:rPr>
                <w:color w:val="202020"/>
                <w:szCs w:val="18"/>
              </w:rPr>
              <w:tab/>
            </w:r>
            <w:r w:rsidRPr="00337BAF">
              <w:rPr>
                <w:rFonts w:ascii="National 2" w:hAnsi="National 2"/>
                <w:color w:val="202020"/>
                <w:szCs w:val="18"/>
              </w:rPr>
              <w:t xml:space="preserve">Dogs are allowed </w:t>
            </w:r>
            <w:r w:rsidRPr="00337BAF">
              <w:rPr>
                <w:rFonts w:ascii="National 2" w:hAnsi="National 2"/>
                <w:b/>
                <w:color w:val="EC7C30"/>
                <w:szCs w:val="18"/>
              </w:rPr>
              <w:t>under control on a leash</w:t>
            </w:r>
            <w:r w:rsidRPr="00337BAF">
              <w:rPr>
                <w:rFonts w:ascii="National 2" w:hAnsi="National 2"/>
                <w:color w:val="202020"/>
                <w:szCs w:val="18"/>
              </w:rPr>
              <w:t xml:space="preserve"> on the Ambury Farm loop road (a short fenced road about 800m in length) connecting Kiwi Esplanade to Ambury</w:t>
            </w:r>
            <w:r w:rsidRPr="00337BAF">
              <w:rPr>
                <w:rFonts w:ascii="National 2" w:hAnsi="National 2"/>
                <w:color w:val="202020"/>
                <w:spacing w:val="1"/>
                <w:szCs w:val="18"/>
              </w:rPr>
              <w:t xml:space="preserve"> </w:t>
            </w:r>
            <w:r w:rsidRPr="00337BAF">
              <w:rPr>
                <w:rFonts w:ascii="National 2" w:hAnsi="National 2"/>
                <w:color w:val="202020"/>
                <w:szCs w:val="18"/>
              </w:rPr>
              <w:t>Road to provide a local loop walk.</w:t>
            </w:r>
          </w:p>
        </w:tc>
      </w:tr>
      <w:tr w:rsidR="00932655" w14:paraId="1874EEC6" w14:textId="77777777" w:rsidTr="00E34877">
        <w:tc>
          <w:tcPr>
            <w:cnfStyle w:val="001000000000" w:firstRow="0" w:lastRow="0" w:firstColumn="1" w:lastColumn="0" w:oddVBand="0" w:evenVBand="0" w:oddHBand="0" w:evenHBand="0" w:firstRowFirstColumn="0" w:firstRowLastColumn="0" w:lastRowFirstColumn="0" w:lastRowLastColumn="0"/>
            <w:tcW w:w="6044" w:type="dxa"/>
          </w:tcPr>
          <w:p w14:paraId="7D99D382" w14:textId="77777777" w:rsidR="00932655" w:rsidRPr="00075B59" w:rsidRDefault="00932655" w:rsidP="005121E8">
            <w:pPr>
              <w:pStyle w:val="Heading2"/>
              <w:numPr>
                <w:ilvl w:val="0"/>
                <w:numId w:val="5"/>
              </w:numPr>
              <w:tabs>
                <w:tab w:val="num" w:pos="311"/>
                <w:tab w:val="left" w:pos="1698"/>
              </w:tabs>
              <w:spacing w:before="20" w:after="20" w:line="276" w:lineRule="auto"/>
              <w:ind w:left="317" w:hanging="288"/>
              <w:rPr>
                <w:rFonts w:ascii="National 2" w:hAnsi="National 2"/>
                <w:color w:val="2D74B5"/>
                <w:sz w:val="18"/>
                <w:szCs w:val="18"/>
              </w:rPr>
            </w:pPr>
            <w:r w:rsidRPr="00075B59">
              <w:rPr>
                <w:rFonts w:ascii="National 2" w:hAnsi="National 2"/>
                <w:color w:val="2D74B5"/>
                <w:sz w:val="18"/>
                <w:szCs w:val="18"/>
              </w:rPr>
              <w:t xml:space="preserve">Auckland Botanic Gardens </w:t>
            </w:r>
          </w:p>
          <w:p w14:paraId="115416E5" w14:textId="77777777" w:rsidR="00932655" w:rsidRPr="00075B59" w:rsidRDefault="00932655" w:rsidP="005121E8">
            <w:pPr>
              <w:pStyle w:val="ListParagraph"/>
              <w:widowControl w:val="0"/>
              <w:numPr>
                <w:ilvl w:val="1"/>
                <w:numId w:val="5"/>
              </w:numPr>
              <w:tabs>
                <w:tab w:val="left" w:pos="2268"/>
              </w:tabs>
              <w:autoSpaceDE w:val="0"/>
              <w:autoSpaceDN w:val="0"/>
              <w:spacing w:before="20" w:after="20" w:line="276" w:lineRule="auto"/>
              <w:ind w:left="317" w:hanging="288"/>
              <w:contextualSpacing w:val="0"/>
              <w:rPr>
                <w:color w:val="202020"/>
                <w:szCs w:val="18"/>
              </w:rPr>
            </w:pPr>
            <w:r w:rsidRPr="00075B59">
              <w:rPr>
                <w:color w:val="202020"/>
                <w:szCs w:val="18"/>
              </w:rPr>
              <w:t xml:space="preserve">Dogs are prohibited in the restaurant area and on cultivated garden areas. </w:t>
            </w:r>
          </w:p>
          <w:p w14:paraId="61FEFB9F" w14:textId="77777777" w:rsidR="00932655" w:rsidRPr="00075B59" w:rsidRDefault="00932655" w:rsidP="00337BAF">
            <w:pPr>
              <w:pStyle w:val="ListParagraph"/>
              <w:widowControl w:val="0"/>
              <w:numPr>
                <w:ilvl w:val="1"/>
                <w:numId w:val="5"/>
              </w:numPr>
              <w:tabs>
                <w:tab w:val="left" w:pos="2268"/>
              </w:tabs>
              <w:autoSpaceDE w:val="0"/>
              <w:autoSpaceDN w:val="0"/>
              <w:spacing w:before="20" w:after="20" w:line="276" w:lineRule="auto"/>
              <w:ind w:left="317" w:hanging="288"/>
              <w:contextualSpacing w:val="0"/>
              <w:rPr>
                <w:color w:val="2D74B5"/>
                <w:szCs w:val="18"/>
              </w:rPr>
            </w:pPr>
            <w:r w:rsidRPr="00337BAF">
              <w:rPr>
                <w:color w:val="202020"/>
                <w:szCs w:val="18"/>
              </w:rPr>
              <w:t>Dogs are allowed under control off a leash in area generally north of rose garden.</w:t>
            </w:r>
          </w:p>
        </w:tc>
        <w:tc>
          <w:tcPr>
            <w:tcW w:w="7904" w:type="dxa"/>
          </w:tcPr>
          <w:p w14:paraId="0E07F7F4" w14:textId="77777777" w:rsidR="00932655" w:rsidRPr="00075B59" w:rsidRDefault="00932655" w:rsidP="005121E8">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r w:rsidRPr="00075B59">
              <w:rPr>
                <w:rFonts w:ascii="National 2" w:hAnsi="National 2"/>
                <w:color w:val="2D74B5"/>
                <w:sz w:val="18"/>
                <w:szCs w:val="18"/>
              </w:rPr>
              <w:t>2</w:t>
            </w:r>
            <w:r w:rsidRPr="00075B59">
              <w:rPr>
                <w:rFonts w:ascii="National 2" w:hAnsi="National 2"/>
                <w:color w:val="2D74B5"/>
                <w:sz w:val="18"/>
                <w:szCs w:val="18"/>
              </w:rPr>
              <w:tab/>
            </w:r>
            <w:hyperlink r:id="rId9" w:history="1">
              <w:r w:rsidRPr="00075B59">
                <w:rPr>
                  <w:rStyle w:val="Hyperlink"/>
                  <w:rFonts w:ascii="National 2" w:hAnsi="National 2"/>
                  <w:sz w:val="18"/>
                  <w:szCs w:val="18"/>
                </w:rPr>
                <w:t>Auckland Botanic Gardens</w:t>
              </w:r>
            </w:hyperlink>
          </w:p>
          <w:p w14:paraId="62C00269" w14:textId="77777777" w:rsidR="00932655" w:rsidRPr="00075B59" w:rsidRDefault="00932655" w:rsidP="005121E8">
            <w:pPr>
              <w:pStyle w:val="ListParagraph"/>
              <w:widowControl w:val="0"/>
              <w:numPr>
                <w:ilvl w:val="0"/>
                <w:numId w:val="8"/>
              </w:numPr>
              <w:autoSpaceDE w:val="0"/>
              <w:autoSpaceDN w:val="0"/>
              <w:spacing w:before="20" w:after="20" w:line="276" w:lineRule="auto"/>
              <w:ind w:left="373" w:hanging="373"/>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 xml:space="preserve">Dogs are allowed </w:t>
            </w:r>
            <w:r w:rsidRPr="00075B59">
              <w:rPr>
                <w:b/>
                <w:color w:val="EC7C30"/>
                <w:szCs w:val="18"/>
              </w:rPr>
              <w:t>under control on a leash</w:t>
            </w:r>
            <w:r w:rsidRPr="00075B59">
              <w:rPr>
                <w:color w:val="202020"/>
                <w:szCs w:val="18"/>
              </w:rPr>
              <w:t xml:space="preserve"> on the Park, except in the northwestern area in (2) and the high use areas in (3).</w:t>
            </w:r>
          </w:p>
          <w:p w14:paraId="7B296DE0" w14:textId="77777777" w:rsidR="00932655" w:rsidRPr="00075B59" w:rsidRDefault="00932655" w:rsidP="005121E8">
            <w:pPr>
              <w:pStyle w:val="ListParagraph"/>
              <w:widowControl w:val="0"/>
              <w:numPr>
                <w:ilvl w:val="0"/>
                <w:numId w:val="8"/>
              </w:numPr>
              <w:autoSpaceDE w:val="0"/>
              <w:autoSpaceDN w:val="0"/>
              <w:spacing w:before="20" w:after="20" w:line="276" w:lineRule="auto"/>
              <w:ind w:left="373" w:hanging="373"/>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 xml:space="preserve">Dogs are allowed </w:t>
            </w:r>
            <w:r w:rsidRPr="00075B59">
              <w:rPr>
                <w:b/>
                <w:color w:val="6FAC46"/>
                <w:szCs w:val="18"/>
              </w:rPr>
              <w:t>under control off a leash</w:t>
            </w:r>
            <w:r w:rsidRPr="00075B59">
              <w:rPr>
                <w:color w:val="202020"/>
                <w:szCs w:val="18"/>
              </w:rPr>
              <w:t xml:space="preserve"> in</w:t>
            </w:r>
            <w:r w:rsidRPr="00075B59">
              <w:rPr>
                <w:color w:val="202020"/>
                <w:spacing w:val="-1"/>
                <w:szCs w:val="18"/>
              </w:rPr>
              <w:t xml:space="preserve"> northwestern area of the Park located north of the palms and northwest of the roses (including the event lawn) as indicated by </w:t>
            </w:r>
            <w:hyperlink r:id="rId10" w:history="1">
              <w:r w:rsidRPr="00075B59">
                <w:rPr>
                  <w:rStyle w:val="Hyperlink"/>
                  <w:spacing w:val="-1"/>
                  <w:szCs w:val="18"/>
                </w:rPr>
                <w:t>signage</w:t>
              </w:r>
            </w:hyperlink>
            <w:r w:rsidRPr="00075B59">
              <w:rPr>
                <w:color w:val="202020"/>
                <w:szCs w:val="18"/>
              </w:rPr>
              <w:t>:</w:t>
            </w:r>
          </w:p>
          <w:p w14:paraId="7F69349D" w14:textId="77777777" w:rsidR="00932655" w:rsidRPr="00075B59" w:rsidRDefault="00932655" w:rsidP="005121E8">
            <w:pPr>
              <w:pStyle w:val="ListParagraph"/>
              <w:widowControl w:val="0"/>
              <w:numPr>
                <w:ilvl w:val="0"/>
                <w:numId w:val="33"/>
              </w:numPr>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color w:val="202020"/>
                <w:szCs w:val="18"/>
              </w:rPr>
            </w:pPr>
            <w:r w:rsidRPr="00075B59">
              <w:rPr>
                <w:b/>
                <w:bCs/>
                <w:color w:val="202020"/>
                <w:szCs w:val="18"/>
              </w:rPr>
              <w:t>except</w:t>
            </w:r>
            <w:r w:rsidRPr="00075B59">
              <w:rPr>
                <w:color w:val="202020"/>
                <w:szCs w:val="18"/>
              </w:rPr>
              <w:t xml:space="preserve"> during events when dogs may be allowed under control on a leash or prohibited at the discretion of council</w:t>
            </w:r>
          </w:p>
          <w:p w14:paraId="02147030" w14:textId="77777777" w:rsidR="00932655" w:rsidRPr="00075B59" w:rsidRDefault="00932655" w:rsidP="005121E8">
            <w:pPr>
              <w:pStyle w:val="ListParagraph"/>
              <w:widowControl w:val="0"/>
              <w:numPr>
                <w:ilvl w:val="0"/>
                <w:numId w:val="33"/>
              </w:numPr>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strike/>
                <w:color w:val="202020"/>
                <w:szCs w:val="18"/>
              </w:rPr>
            </w:pPr>
            <w:r w:rsidRPr="00075B59">
              <w:rPr>
                <w:b/>
                <w:bCs/>
                <w:strike/>
                <w:szCs w:val="18"/>
              </w:rPr>
              <w:t>until</w:t>
            </w:r>
            <w:r w:rsidRPr="00075B59">
              <w:rPr>
                <w:strike/>
                <w:szCs w:val="18"/>
              </w:rPr>
              <w:t xml:space="preserve"> the area is further developed when at the discretion of council this rule will be amended to only allow dogs under control on a leash.</w:t>
            </w:r>
          </w:p>
          <w:p w14:paraId="65208C5F" w14:textId="77777777" w:rsidR="00932655" w:rsidRPr="00075B59" w:rsidRDefault="00932655" w:rsidP="005121E8">
            <w:pPr>
              <w:pStyle w:val="ListParagraph"/>
              <w:widowControl w:val="0"/>
              <w:numPr>
                <w:ilvl w:val="0"/>
                <w:numId w:val="8"/>
              </w:numPr>
              <w:autoSpaceDE w:val="0"/>
              <w:autoSpaceDN w:val="0"/>
              <w:spacing w:before="20" w:after="20" w:line="276" w:lineRule="auto"/>
              <w:ind w:left="346"/>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 xml:space="preserve">Dogs are </w:t>
            </w:r>
            <w:r w:rsidRPr="00075B59">
              <w:rPr>
                <w:b/>
                <w:bCs/>
                <w:color w:val="FF0000"/>
                <w:szCs w:val="18"/>
              </w:rPr>
              <w:t>prohibited</w:t>
            </w:r>
            <w:r w:rsidRPr="00075B59">
              <w:rPr>
                <w:color w:val="FF0000"/>
                <w:szCs w:val="18"/>
              </w:rPr>
              <w:t xml:space="preserve"> </w:t>
            </w:r>
            <w:r w:rsidRPr="00075B59">
              <w:rPr>
                <w:color w:val="202020"/>
                <w:szCs w:val="18"/>
              </w:rPr>
              <w:t>in the following high use areas</w:t>
            </w:r>
          </w:p>
          <w:p w14:paraId="2CB5F56D"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Huakaiwaka Visitor centre</w:t>
            </w:r>
          </w:p>
          <w:p w14:paraId="5B952A11"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Café area (excluding western café terrace)</w:t>
            </w:r>
          </w:p>
          <w:p w14:paraId="047BB55B"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d</w:t>
            </w:r>
            <w:r w:rsidRPr="00075B59">
              <w:rPr>
                <w:strike/>
                <w:szCs w:val="18"/>
              </w:rPr>
              <w:t>esignated food concessionaire areas</w:t>
            </w:r>
          </w:p>
          <w:p w14:paraId="18E91C1C"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Potter Children’s Garden</w:t>
            </w:r>
          </w:p>
          <w:p w14:paraId="41E80C8D"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cultivated garden areas</w:t>
            </w:r>
          </w:p>
          <w:p w14:paraId="7E3667C4"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exclusion areas and banks around and in all waterbodies, including the Puhinui Stream, lakes, dams, ponds and other streams and waterways</w:t>
            </w:r>
          </w:p>
          <w:p w14:paraId="0837D5A6" w14:textId="77777777" w:rsidR="00932655" w:rsidRPr="00075B59" w:rsidRDefault="00932655" w:rsidP="005121E8">
            <w:pPr>
              <w:pStyle w:val="ListParagraph"/>
              <w:widowControl w:val="0"/>
              <w:numPr>
                <w:ilvl w:val="1"/>
                <w:numId w:val="7"/>
              </w:numPr>
              <w:autoSpaceDE w:val="0"/>
              <w:autoSpaceDN w:val="0"/>
              <w:spacing w:before="20" w:after="20" w:line="276" w:lineRule="auto"/>
              <w:ind w:left="706" w:hanging="36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service areas (Depot and Nursery).</w:t>
            </w:r>
          </w:p>
          <w:tbl>
            <w:tblPr>
              <w:tblStyle w:val="TableGrid"/>
              <w:tblW w:w="7348" w:type="dxa"/>
              <w:tblInd w:w="330" w:type="dxa"/>
              <w:tblLook w:val="04A0" w:firstRow="1" w:lastRow="0" w:firstColumn="1" w:lastColumn="0" w:noHBand="0" w:noVBand="1"/>
            </w:tblPr>
            <w:tblGrid>
              <w:gridCol w:w="7348"/>
            </w:tblGrid>
            <w:tr w:rsidR="00932655" w:rsidRPr="00075B59" w14:paraId="1040D26E" w14:textId="77777777" w:rsidTr="00E34877">
              <w:trPr>
                <w:trHeight w:val="1144"/>
              </w:trPr>
              <w:tc>
                <w:tcPr>
                  <w:tcW w:w="7348" w:type="dxa"/>
                  <w:shd w:val="clear" w:color="auto" w:fill="D9D9D9" w:themeFill="background1" w:themeFillShade="D9"/>
                </w:tcPr>
                <w:p w14:paraId="610BF621" w14:textId="77777777" w:rsidR="00932655" w:rsidRPr="00075B59" w:rsidRDefault="00932655" w:rsidP="001E3CBC">
                  <w:pPr>
                    <w:pStyle w:val="paragraph"/>
                    <w:framePr w:hSpace="180" w:wrap="around" w:vAnchor="text" w:hAnchor="margin" w:y="940"/>
                    <w:tabs>
                      <w:tab w:val="left" w:pos="3115"/>
                      <w:tab w:val="left" w:pos="4603"/>
                      <w:tab w:val="left" w:pos="6092"/>
                      <w:tab w:val="left" w:pos="7580"/>
                    </w:tabs>
                    <w:spacing w:before="20" w:beforeAutospacing="0" w:after="20" w:afterAutospacing="0" w:line="276" w:lineRule="auto"/>
                    <w:ind w:left="318" w:hanging="318"/>
                    <w:contextualSpacing/>
                    <w:textAlignment w:val="baseline"/>
                    <w:rPr>
                      <w:rFonts w:ascii="National 2" w:hAnsi="National 2" w:cstheme="minorHAnsi"/>
                      <w:b/>
                      <w:bCs/>
                      <w:sz w:val="18"/>
                      <w:szCs w:val="18"/>
                    </w:rPr>
                  </w:pPr>
                  <w:r w:rsidRPr="00075B59">
                    <w:rPr>
                      <w:rFonts w:ascii="National 2" w:hAnsi="National 2" w:cstheme="minorHAnsi"/>
                      <w:b/>
                      <w:bCs/>
                      <w:sz w:val="18"/>
                      <w:szCs w:val="18"/>
                    </w:rPr>
                    <w:lastRenderedPageBreak/>
                    <w:t>Related information about the Gardens</w:t>
                  </w:r>
                </w:p>
                <w:p w14:paraId="22EE2C01" w14:textId="77777777" w:rsidR="00932655" w:rsidRPr="00075B59" w:rsidRDefault="00932655" w:rsidP="001E3CBC">
                  <w:pPr>
                    <w:pStyle w:val="paragraph"/>
                    <w:framePr w:hSpace="180" w:wrap="around" w:vAnchor="text" w:hAnchor="margin" w:y="940"/>
                    <w:numPr>
                      <w:ilvl w:val="0"/>
                      <w:numId w:val="31"/>
                    </w:numPr>
                    <w:tabs>
                      <w:tab w:val="left" w:pos="3115"/>
                      <w:tab w:val="left" w:pos="4603"/>
                      <w:tab w:val="left" w:pos="6092"/>
                      <w:tab w:val="left" w:pos="7580"/>
                    </w:tabs>
                    <w:spacing w:before="20" w:beforeAutospacing="0" w:after="20" w:afterAutospacing="0" w:line="276" w:lineRule="auto"/>
                    <w:ind w:left="318" w:hanging="318"/>
                    <w:contextualSpacing/>
                    <w:textAlignment w:val="baseline"/>
                    <w:rPr>
                      <w:rFonts w:ascii="National 2" w:hAnsi="National 2" w:cstheme="minorHAnsi"/>
                      <w:sz w:val="18"/>
                      <w:szCs w:val="18"/>
                    </w:rPr>
                  </w:pPr>
                  <w:r w:rsidRPr="00075B59">
                    <w:rPr>
                      <w:rFonts w:ascii="National 2" w:hAnsi="National 2" w:cstheme="minorHAnsi"/>
                      <w:sz w:val="18"/>
                      <w:szCs w:val="18"/>
                    </w:rPr>
                    <w:t>The Auckland Botanic Gardens is ‘young’ by national and international standards.</w:t>
                  </w:r>
                </w:p>
                <w:p w14:paraId="261AD7F0" w14:textId="77777777" w:rsidR="00932655" w:rsidRPr="00075B59" w:rsidRDefault="00932655" w:rsidP="001E3CBC">
                  <w:pPr>
                    <w:pStyle w:val="paragraph"/>
                    <w:framePr w:hSpace="180" w:wrap="around" w:vAnchor="text" w:hAnchor="margin" w:y="940"/>
                    <w:numPr>
                      <w:ilvl w:val="0"/>
                      <w:numId w:val="31"/>
                    </w:numPr>
                    <w:tabs>
                      <w:tab w:val="left" w:pos="3115"/>
                      <w:tab w:val="left" w:pos="4603"/>
                      <w:tab w:val="left" w:pos="6092"/>
                      <w:tab w:val="left" w:pos="7580"/>
                    </w:tabs>
                    <w:spacing w:before="20" w:beforeAutospacing="0" w:after="20" w:afterAutospacing="0" w:line="276" w:lineRule="auto"/>
                    <w:ind w:left="318" w:hanging="318"/>
                    <w:contextualSpacing/>
                    <w:textAlignment w:val="baseline"/>
                    <w:rPr>
                      <w:rFonts w:ascii="National 2" w:hAnsi="National 2" w:cstheme="minorHAnsi"/>
                      <w:sz w:val="18"/>
                      <w:szCs w:val="18"/>
                    </w:rPr>
                  </w:pPr>
                  <w:r w:rsidRPr="00075B59">
                    <w:rPr>
                      <w:rFonts w:ascii="National 2" w:hAnsi="National 2" w:cstheme="minorHAnsi"/>
                      <w:sz w:val="18"/>
                      <w:szCs w:val="18"/>
                    </w:rPr>
                    <w:t xml:space="preserve">Its development is guided by a </w:t>
                  </w:r>
                  <w:hyperlink r:id="rId11" w:history="1">
                    <w:r w:rsidRPr="00075B59">
                      <w:rPr>
                        <w:rStyle w:val="Hyperlink"/>
                        <w:rFonts w:ascii="National 2" w:eastAsiaTheme="majorEastAsia" w:hAnsi="National 2" w:cstheme="minorHAnsi"/>
                        <w:sz w:val="18"/>
                        <w:szCs w:val="18"/>
                      </w:rPr>
                      <w:t>Master Plan</w:t>
                    </w:r>
                  </w:hyperlink>
                  <w:r w:rsidRPr="00075B59">
                    <w:rPr>
                      <w:rFonts w:ascii="National 2" w:hAnsi="National 2" w:cstheme="minorHAnsi"/>
                      <w:sz w:val="18"/>
                      <w:szCs w:val="18"/>
                    </w:rPr>
                    <w:t xml:space="preserve"> that recognises the contemporary role of botanic gardens to balance goals for conservation, education, science and recreation. </w:t>
                  </w:r>
                </w:p>
                <w:p w14:paraId="6EDAE727" w14:textId="77777777" w:rsidR="00932655" w:rsidRPr="00075B59" w:rsidRDefault="00932655" w:rsidP="001E3CBC">
                  <w:pPr>
                    <w:pStyle w:val="paragraph"/>
                    <w:framePr w:hSpace="180" w:wrap="around" w:vAnchor="text" w:hAnchor="margin" w:y="940"/>
                    <w:numPr>
                      <w:ilvl w:val="0"/>
                      <w:numId w:val="31"/>
                    </w:numPr>
                    <w:tabs>
                      <w:tab w:val="left" w:pos="3115"/>
                      <w:tab w:val="left" w:pos="4603"/>
                      <w:tab w:val="left" w:pos="6092"/>
                      <w:tab w:val="left" w:pos="7580"/>
                    </w:tabs>
                    <w:spacing w:before="20" w:beforeAutospacing="0" w:after="20" w:afterAutospacing="0" w:line="276" w:lineRule="auto"/>
                    <w:ind w:left="318" w:hanging="318"/>
                    <w:contextualSpacing/>
                    <w:textAlignment w:val="baseline"/>
                    <w:rPr>
                      <w:rFonts w:ascii="National 2" w:hAnsi="National 2" w:cstheme="minorHAnsi"/>
                      <w:sz w:val="18"/>
                      <w:szCs w:val="18"/>
                    </w:rPr>
                  </w:pPr>
                  <w:r w:rsidRPr="00075B59">
                    <w:rPr>
                      <w:rFonts w:ascii="National 2" w:hAnsi="National 2" w:cstheme="minorHAnsi"/>
                      <w:sz w:val="18"/>
                      <w:szCs w:val="18"/>
                    </w:rPr>
                    <w:t>Initial development focussed on the southern areas near the main entrance off Hill Road. This provided opportunities for off-leash dog access on the northern areas of the Park.</w:t>
                  </w:r>
                </w:p>
                <w:p w14:paraId="5EE2C29F" w14:textId="77777777" w:rsidR="00932655" w:rsidRPr="00A42A44" w:rsidRDefault="00932655" w:rsidP="001E3CBC">
                  <w:pPr>
                    <w:pStyle w:val="paragraph"/>
                    <w:framePr w:hSpace="180" w:wrap="around" w:vAnchor="text" w:hAnchor="margin" w:y="940"/>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075B59">
                    <w:rPr>
                      <w:rFonts w:ascii="National 2" w:hAnsi="National 2" w:cstheme="minorHAnsi"/>
                      <w:sz w:val="18"/>
                      <w:szCs w:val="18"/>
                    </w:rPr>
                    <w:t xml:space="preserve">As the northern areas of the Gardens is further developed, allowing only on-leash dogs </w:t>
                  </w:r>
                  <w:r w:rsidRPr="00A42A44">
                    <w:rPr>
                      <w:rFonts w:ascii="National 2" w:hAnsi="National 2" w:cstheme="minorHAnsi"/>
                      <w:sz w:val="18"/>
                      <w:szCs w:val="18"/>
                    </w:rPr>
                    <w:t xml:space="preserve">may become the most appropriate way for people walking dogs and other visitors to share this space. Council will seek public feedback before making any change. </w:t>
                  </w:r>
                </w:p>
                <w:p w14:paraId="3C51268D" w14:textId="03DBAEB2" w:rsidR="00932655" w:rsidRPr="007F65D8" w:rsidRDefault="00932655" w:rsidP="001E3CBC">
                  <w:pPr>
                    <w:pStyle w:val="paragraph"/>
                    <w:framePr w:hSpace="180" w:wrap="around" w:vAnchor="text" w:hAnchor="margin" w:y="940"/>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7F65D8">
                    <w:rPr>
                      <w:rFonts w:ascii="National 2" w:hAnsi="National 2" w:cstheme="minorHAnsi"/>
                      <w:sz w:val="18"/>
                      <w:szCs w:val="18"/>
                    </w:rPr>
                    <w:t>Dogs are allowed on-leash in the outdoor food concession area</w:t>
                  </w:r>
                  <w:r w:rsidR="007F65D8">
                    <w:rPr>
                      <w:rFonts w:ascii="National 2" w:hAnsi="National 2" w:cstheme="minorHAnsi"/>
                      <w:sz w:val="18"/>
                      <w:szCs w:val="18"/>
                    </w:rPr>
                    <w:t>.</w:t>
                  </w:r>
                  <w:r w:rsidRPr="007F65D8">
                    <w:rPr>
                      <w:rFonts w:ascii="National 2" w:hAnsi="National 2" w:cstheme="minorHAnsi"/>
                      <w:sz w:val="18"/>
                      <w:szCs w:val="18"/>
                    </w:rPr>
                    <w:t xml:space="preserve"> </w:t>
                  </w:r>
                </w:p>
              </w:tc>
            </w:tr>
          </w:tbl>
          <w:p w14:paraId="21D58C52" w14:textId="77777777" w:rsidR="00932655" w:rsidRPr="00075B59" w:rsidRDefault="00932655" w:rsidP="005121E8">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p>
        </w:tc>
      </w:tr>
    </w:tbl>
    <w:p w14:paraId="3DDB7A33" w14:textId="77777777" w:rsidR="00932655" w:rsidRDefault="00932655" w:rsidP="00932655">
      <w:pPr>
        <w:pStyle w:val="BodyText"/>
      </w:pPr>
    </w:p>
    <w:p w14:paraId="581E9052" w14:textId="77777777" w:rsidR="00932655" w:rsidRPr="001575B0" w:rsidRDefault="00932655" w:rsidP="00932655">
      <w:pPr>
        <w:pStyle w:val="BodyText"/>
      </w:pPr>
    </w:p>
    <w:tbl>
      <w:tblPr>
        <w:tblStyle w:val="ACTable"/>
        <w:tblW w:w="13948" w:type="dxa"/>
        <w:tblLook w:val="04A0" w:firstRow="1" w:lastRow="0" w:firstColumn="1" w:lastColumn="0" w:noHBand="0" w:noVBand="1"/>
      </w:tblPr>
      <w:tblGrid>
        <w:gridCol w:w="6916"/>
        <w:gridCol w:w="7032"/>
      </w:tblGrid>
      <w:tr w:rsidR="00932655" w:rsidRPr="00075B59" w14:paraId="69BA6796" w14:textId="77777777" w:rsidTr="00A244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916" w:type="dxa"/>
            <w:shd w:val="clear" w:color="auto" w:fill="000000" w:themeFill="text1"/>
          </w:tcPr>
          <w:p w14:paraId="2793853D" w14:textId="77777777" w:rsidR="00932655" w:rsidRPr="00075B59" w:rsidRDefault="00932655" w:rsidP="00A2447E">
            <w:pPr>
              <w:spacing w:before="20" w:after="20" w:line="276" w:lineRule="auto"/>
              <w:jc w:val="center"/>
              <w:rPr>
                <w:b w:val="0"/>
                <w:bCs/>
                <w:color w:val="auto"/>
                <w:szCs w:val="18"/>
              </w:rPr>
            </w:pPr>
            <w:r w:rsidRPr="00075B59">
              <w:rPr>
                <w:bCs/>
                <w:szCs w:val="18"/>
              </w:rPr>
              <w:lastRenderedPageBreak/>
              <w:t>Current Policy (Schedule 2)</w:t>
            </w:r>
          </w:p>
        </w:tc>
        <w:tc>
          <w:tcPr>
            <w:tcW w:w="7032" w:type="dxa"/>
            <w:shd w:val="clear" w:color="auto" w:fill="000000" w:themeFill="text1"/>
          </w:tcPr>
          <w:p w14:paraId="616B3AC4" w14:textId="77777777" w:rsidR="00932655" w:rsidRPr="00075B59" w:rsidRDefault="00932655" w:rsidP="00A2447E">
            <w:pPr>
              <w:spacing w:before="20" w:after="20" w:line="276" w:lineRule="auto"/>
              <w:jc w:val="center"/>
              <w:cnfStyle w:val="100000000000" w:firstRow="1" w:lastRow="0" w:firstColumn="0" w:lastColumn="0" w:oddVBand="0" w:evenVBand="0" w:oddHBand="0" w:evenHBand="0" w:firstRowFirstColumn="0" w:firstRowLastColumn="0" w:lastRowFirstColumn="0" w:lastRowLastColumn="0"/>
              <w:rPr>
                <w:b w:val="0"/>
                <w:bCs/>
                <w:color w:val="auto"/>
                <w:szCs w:val="18"/>
              </w:rPr>
            </w:pPr>
            <w:r w:rsidRPr="00075B59">
              <w:rPr>
                <w:bCs/>
                <w:szCs w:val="18"/>
              </w:rPr>
              <w:t>Proposed amended Policy (Schedule 2)</w:t>
            </w:r>
          </w:p>
        </w:tc>
      </w:tr>
      <w:tr w:rsidR="00932655" w:rsidRPr="00075B59" w14:paraId="05C9354E"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2F24E565" w14:textId="77777777" w:rsidR="00932655" w:rsidRPr="00075B59" w:rsidRDefault="00932655" w:rsidP="00932655">
            <w:pPr>
              <w:pStyle w:val="Heading2"/>
              <w:numPr>
                <w:ilvl w:val="0"/>
                <w:numId w:val="5"/>
              </w:numPr>
              <w:spacing w:before="20" w:after="20" w:line="276" w:lineRule="auto"/>
              <w:ind w:left="310" w:hanging="284"/>
              <w:rPr>
                <w:rFonts w:ascii="National 2" w:hAnsi="National 2"/>
                <w:color w:val="2D74B5"/>
                <w:sz w:val="18"/>
                <w:szCs w:val="18"/>
              </w:rPr>
            </w:pPr>
            <w:r w:rsidRPr="00075B59">
              <w:rPr>
                <w:rFonts w:ascii="National 2" w:hAnsi="National 2"/>
                <w:color w:val="2D74B5"/>
                <w:sz w:val="18"/>
                <w:szCs w:val="18"/>
              </w:rPr>
              <w:t>Hunua Ranges Regional Park</w:t>
            </w:r>
          </w:p>
          <w:p w14:paraId="35812FDB" w14:textId="77777777" w:rsidR="00932655" w:rsidRPr="00075B59" w:rsidRDefault="00932655" w:rsidP="00932655">
            <w:pPr>
              <w:pStyle w:val="ListParagraph"/>
              <w:widowControl w:val="0"/>
              <w:numPr>
                <w:ilvl w:val="1"/>
                <w:numId w:val="9"/>
              </w:numPr>
              <w:tabs>
                <w:tab w:val="num" w:pos="311"/>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on a leash in areas not specifically as being prohibited. </w:t>
            </w:r>
          </w:p>
          <w:p w14:paraId="3815A812" w14:textId="77777777" w:rsidR="00932655" w:rsidRPr="00075B59" w:rsidRDefault="00932655" w:rsidP="00932655">
            <w:pPr>
              <w:pStyle w:val="ListParagraph"/>
              <w:widowControl w:val="0"/>
              <w:numPr>
                <w:ilvl w:val="1"/>
                <w:numId w:val="9"/>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Dogs are prohibited in picnic areas, exclusive areas around and including the water supply dams and on the Kohukohunui Track.</w:t>
            </w:r>
          </w:p>
          <w:p w14:paraId="3386F09A" w14:textId="77777777" w:rsidR="00311A49" w:rsidRPr="00311A49" w:rsidRDefault="00932655" w:rsidP="00932655">
            <w:pPr>
              <w:pStyle w:val="ListParagraph"/>
              <w:widowControl w:val="0"/>
              <w:numPr>
                <w:ilvl w:val="1"/>
                <w:numId w:val="9"/>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 xml:space="preserve">Dogs are prohibited during lambing season. </w:t>
            </w:r>
          </w:p>
          <w:p w14:paraId="31DD8744" w14:textId="1988E35C" w:rsidR="00932655" w:rsidRPr="00311A49" w:rsidRDefault="00932655" w:rsidP="00311A49">
            <w:pPr>
              <w:widowControl w:val="0"/>
              <w:tabs>
                <w:tab w:val="left" w:pos="2268"/>
              </w:tabs>
              <w:autoSpaceDE w:val="0"/>
              <w:autoSpaceDN w:val="0"/>
              <w:spacing w:before="20" w:after="20" w:line="276" w:lineRule="auto"/>
              <w:ind w:left="27"/>
              <w:rPr>
                <w:color w:val="202020"/>
                <w:szCs w:val="18"/>
              </w:rPr>
            </w:pPr>
            <w:r w:rsidRPr="00311A49">
              <w:rPr>
                <w:color w:val="202020"/>
                <w:szCs w:val="18"/>
              </w:rPr>
              <w:t>Explanatory Note: Dogs prohibited in camping areas under Schedule 1.</w:t>
            </w:r>
          </w:p>
        </w:tc>
        <w:tc>
          <w:tcPr>
            <w:tcW w:w="7032" w:type="dxa"/>
            <w:shd w:val="clear" w:color="auto" w:fill="auto"/>
          </w:tcPr>
          <w:p w14:paraId="1A9B158B"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4" w:name="_3_Hunua_Ranges"/>
            <w:bookmarkEnd w:id="4"/>
            <w:r w:rsidRPr="00075B59">
              <w:rPr>
                <w:rFonts w:ascii="National 2" w:hAnsi="National 2"/>
                <w:color w:val="2D74B5"/>
                <w:sz w:val="18"/>
                <w:szCs w:val="18"/>
              </w:rPr>
              <w:t>3</w:t>
            </w:r>
            <w:r w:rsidRPr="00075B59">
              <w:rPr>
                <w:rFonts w:ascii="National 2" w:hAnsi="National 2"/>
                <w:color w:val="2D74B5"/>
                <w:sz w:val="18"/>
                <w:szCs w:val="18"/>
              </w:rPr>
              <w:tab/>
            </w:r>
            <w:hyperlink r:id="rId12" w:history="1">
              <w:r w:rsidRPr="00075B59">
                <w:rPr>
                  <w:rStyle w:val="Hyperlink"/>
                  <w:rFonts w:ascii="National 2" w:hAnsi="National 2"/>
                  <w:sz w:val="18"/>
                  <w:szCs w:val="18"/>
                </w:rPr>
                <w:t>Hunua Ranges Regional Park</w:t>
              </w:r>
            </w:hyperlink>
          </w:p>
          <w:p w14:paraId="4A96472B" w14:textId="77777777" w:rsidR="00932655" w:rsidRPr="00075B59" w:rsidRDefault="00932655" w:rsidP="00932655">
            <w:pPr>
              <w:pStyle w:val="ListParagraph"/>
              <w:widowControl w:val="0"/>
              <w:numPr>
                <w:ilvl w:val="0"/>
                <w:numId w:val="10"/>
              </w:numPr>
              <w:autoSpaceDE w:val="0"/>
              <w:autoSpaceDN w:val="0"/>
              <w:spacing w:before="20" w:after="20" w:line="276" w:lineRule="auto"/>
              <w:ind w:left="337" w:hanging="337"/>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EC7C30"/>
                <w:szCs w:val="18"/>
              </w:rPr>
              <w:t>under control on a leash</w:t>
            </w:r>
            <w:r w:rsidRPr="00075B59">
              <w:rPr>
                <w:szCs w:val="18"/>
              </w:rPr>
              <w:t xml:space="preserve"> in areas not specified as being prohibited.</w:t>
            </w:r>
          </w:p>
          <w:p w14:paraId="02351604" w14:textId="77777777" w:rsidR="00932655" w:rsidRPr="00075B59" w:rsidRDefault="00932655" w:rsidP="00932655">
            <w:pPr>
              <w:pStyle w:val="ListParagraph"/>
              <w:widowControl w:val="0"/>
              <w:numPr>
                <w:ilvl w:val="0"/>
                <w:numId w:val="10"/>
              </w:numPr>
              <w:autoSpaceDE w:val="0"/>
              <w:autoSpaceDN w:val="0"/>
              <w:spacing w:before="20" w:after="20" w:line="276" w:lineRule="auto"/>
              <w:ind w:left="337" w:hanging="337"/>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prohibited from: </w:t>
            </w:r>
            <w:r w:rsidRPr="00075B59">
              <w:rPr>
                <w:b/>
                <w:bCs/>
                <w:color w:val="FF0000"/>
                <w:szCs w:val="18"/>
              </w:rPr>
              <w:t>prohibited</w:t>
            </w:r>
            <w:r w:rsidRPr="00075B59">
              <w:rPr>
                <w:szCs w:val="18"/>
              </w:rPr>
              <w:t xml:space="preserve"> –</w:t>
            </w:r>
          </w:p>
          <w:p w14:paraId="499A3F51" w14:textId="77777777" w:rsidR="00932655" w:rsidRPr="00075B59" w:rsidRDefault="00932655" w:rsidP="00932655">
            <w:pPr>
              <w:pStyle w:val="ListParagraph"/>
              <w:numPr>
                <w:ilvl w:val="0"/>
                <w:numId w:val="30"/>
              </w:numPr>
              <w:spacing w:before="20" w:after="20" w:line="276" w:lineRule="auto"/>
              <w:ind w:left="706"/>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in exclusive areas around and in the water supply dams (for example, Cosseys Reservoir and Wairoa Reservoir)</w:t>
            </w:r>
          </w:p>
          <w:p w14:paraId="19EB0DE2" w14:textId="71425A23" w:rsidR="00311A49" w:rsidRPr="00311A49" w:rsidRDefault="00932655" w:rsidP="00311A49">
            <w:pPr>
              <w:pStyle w:val="ListParagraph"/>
              <w:numPr>
                <w:ilvl w:val="0"/>
                <w:numId w:val="30"/>
              </w:numPr>
              <w:spacing w:before="20" w:after="20" w:line="276" w:lineRule="auto"/>
              <w:ind w:left="706"/>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on mountain bike only tracks</w:t>
            </w:r>
            <w:r w:rsidR="002D5E99">
              <w:rPr>
                <w:szCs w:val="18"/>
              </w:rPr>
              <w:t xml:space="preserve">: </w:t>
            </w:r>
            <w:r w:rsidR="00311A49" w:rsidRPr="00311A49">
              <w:rPr>
                <w:szCs w:val="18"/>
              </w:rPr>
              <w:t>River Track</w:t>
            </w:r>
            <w:r w:rsidR="00311A49">
              <w:rPr>
                <w:szCs w:val="18"/>
              </w:rPr>
              <w:t xml:space="preserve">, </w:t>
            </w:r>
            <w:r w:rsidR="00311A49" w:rsidRPr="00311A49">
              <w:rPr>
                <w:szCs w:val="18"/>
              </w:rPr>
              <w:t>Freaky Styley</w:t>
            </w:r>
            <w:r w:rsidR="00311A49">
              <w:rPr>
                <w:szCs w:val="18"/>
              </w:rPr>
              <w:t xml:space="preserve">, </w:t>
            </w:r>
            <w:r w:rsidR="00311A49" w:rsidRPr="00311A49">
              <w:rPr>
                <w:szCs w:val="18"/>
              </w:rPr>
              <w:t>DC3</w:t>
            </w:r>
            <w:r w:rsidR="00311A49">
              <w:rPr>
                <w:szCs w:val="18"/>
              </w:rPr>
              <w:t xml:space="preserve">, </w:t>
            </w:r>
            <w:r w:rsidR="00311A49" w:rsidRPr="00311A49">
              <w:rPr>
                <w:szCs w:val="18"/>
              </w:rPr>
              <w:t>Fred Flintstone</w:t>
            </w:r>
            <w:r w:rsidR="00311A49">
              <w:rPr>
                <w:szCs w:val="18"/>
              </w:rPr>
              <w:t xml:space="preserve">, </w:t>
            </w:r>
            <w:r w:rsidR="00311A49" w:rsidRPr="00311A49">
              <w:rPr>
                <w:szCs w:val="18"/>
              </w:rPr>
              <w:t>Luna</w:t>
            </w:r>
            <w:r w:rsidR="00311A49">
              <w:rPr>
                <w:szCs w:val="18"/>
              </w:rPr>
              <w:t xml:space="preserve">, </w:t>
            </w:r>
            <w:r w:rsidR="00311A49" w:rsidRPr="00311A49">
              <w:rPr>
                <w:szCs w:val="18"/>
              </w:rPr>
              <w:t>Pipeline</w:t>
            </w:r>
            <w:r w:rsidR="00311A49">
              <w:rPr>
                <w:szCs w:val="18"/>
              </w:rPr>
              <w:t xml:space="preserve">, </w:t>
            </w:r>
            <w:r w:rsidR="00311A49" w:rsidRPr="00311A49">
              <w:rPr>
                <w:szCs w:val="18"/>
              </w:rPr>
              <w:t>Grammar Gauntlet</w:t>
            </w:r>
            <w:r w:rsidR="00311A49">
              <w:rPr>
                <w:szCs w:val="18"/>
              </w:rPr>
              <w:t xml:space="preserve">, </w:t>
            </w:r>
            <w:r w:rsidR="00311A49" w:rsidRPr="00311A49">
              <w:rPr>
                <w:szCs w:val="18"/>
              </w:rPr>
              <w:t>Pigs Route</w:t>
            </w:r>
            <w:r w:rsidR="00311A49">
              <w:rPr>
                <w:szCs w:val="18"/>
              </w:rPr>
              <w:t xml:space="preserve">, </w:t>
            </w:r>
            <w:r w:rsidR="00311A49" w:rsidRPr="00311A49">
              <w:rPr>
                <w:szCs w:val="18"/>
              </w:rPr>
              <w:t>Barnyard Boogie</w:t>
            </w:r>
            <w:r w:rsidR="00311A49">
              <w:rPr>
                <w:szCs w:val="18"/>
              </w:rPr>
              <w:t xml:space="preserve">, </w:t>
            </w:r>
            <w:r w:rsidR="00311A49" w:rsidRPr="00311A49">
              <w:rPr>
                <w:szCs w:val="18"/>
              </w:rPr>
              <w:t>Devolution</w:t>
            </w:r>
            <w:r w:rsidR="00311A49">
              <w:rPr>
                <w:szCs w:val="18"/>
              </w:rPr>
              <w:t xml:space="preserve">, </w:t>
            </w:r>
            <w:r w:rsidR="00311A49" w:rsidRPr="00311A49">
              <w:rPr>
                <w:szCs w:val="18"/>
              </w:rPr>
              <w:t>Doova</w:t>
            </w:r>
            <w:r w:rsidR="00311A49">
              <w:rPr>
                <w:szCs w:val="18"/>
              </w:rPr>
              <w:t xml:space="preserve">, </w:t>
            </w:r>
            <w:r w:rsidR="00311A49" w:rsidRPr="00311A49">
              <w:rPr>
                <w:szCs w:val="18"/>
              </w:rPr>
              <w:t>Girl Power</w:t>
            </w:r>
            <w:r w:rsidR="00311A49">
              <w:rPr>
                <w:szCs w:val="18"/>
              </w:rPr>
              <w:t xml:space="preserve">, </w:t>
            </w:r>
            <w:r w:rsidR="00311A49" w:rsidRPr="00311A49">
              <w:rPr>
                <w:szCs w:val="18"/>
              </w:rPr>
              <w:t>Kauri</w:t>
            </w:r>
            <w:r w:rsidR="00311A49">
              <w:rPr>
                <w:szCs w:val="18"/>
              </w:rPr>
              <w:t xml:space="preserve">, </w:t>
            </w:r>
            <w:r w:rsidR="00311A49" w:rsidRPr="00311A49">
              <w:rPr>
                <w:szCs w:val="18"/>
              </w:rPr>
              <w:t>Risen Shine</w:t>
            </w:r>
            <w:r w:rsidR="00311A49">
              <w:rPr>
                <w:szCs w:val="18"/>
              </w:rPr>
              <w:t xml:space="preserve">, </w:t>
            </w:r>
            <w:r w:rsidR="00311A49" w:rsidRPr="00311A49">
              <w:rPr>
                <w:szCs w:val="18"/>
              </w:rPr>
              <w:t>Rocky’s Roots</w:t>
            </w:r>
            <w:r w:rsidR="00311A49">
              <w:rPr>
                <w:szCs w:val="18"/>
              </w:rPr>
              <w:t xml:space="preserve">, </w:t>
            </w:r>
            <w:r w:rsidR="00311A49" w:rsidRPr="00311A49">
              <w:rPr>
                <w:szCs w:val="18"/>
              </w:rPr>
              <w:t>Washout</w:t>
            </w:r>
            <w:r w:rsidR="00311A49">
              <w:rPr>
                <w:szCs w:val="18"/>
              </w:rPr>
              <w:t xml:space="preserve">, </w:t>
            </w:r>
            <w:r w:rsidR="00311A49" w:rsidRPr="00311A49">
              <w:rPr>
                <w:szCs w:val="18"/>
              </w:rPr>
              <w:t>Water Wheel</w:t>
            </w:r>
            <w:r w:rsidR="00311A49">
              <w:rPr>
                <w:szCs w:val="18"/>
              </w:rPr>
              <w:t xml:space="preserve">, </w:t>
            </w:r>
            <w:r w:rsidR="00311A49" w:rsidRPr="00311A49">
              <w:rPr>
                <w:szCs w:val="18"/>
              </w:rPr>
              <w:t>National Downhill</w:t>
            </w:r>
          </w:p>
          <w:p w14:paraId="523B11B1" w14:textId="77777777" w:rsidR="00932655" w:rsidRPr="00075B59" w:rsidRDefault="00932655" w:rsidP="00932655">
            <w:pPr>
              <w:pStyle w:val="ListParagraph"/>
              <w:numPr>
                <w:ilvl w:val="0"/>
                <w:numId w:val="30"/>
              </w:numPr>
              <w:spacing w:before="20" w:after="20" w:line="276" w:lineRule="auto"/>
              <w:ind w:left="706"/>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on the Kohukokunui Track</w:t>
            </w:r>
            <w:r w:rsidRPr="00075B59">
              <w:rPr>
                <w:strike/>
                <w:szCs w:val="18"/>
              </w:rPr>
              <w:t>, Ernie’s Track and all tracks north and east of the intersection of Lilburne Rd and Pukapuka Track (including Mangatangi Ridge Track, Upper Mangatangi Ridge Track, Rata Ridge Track, Mine Rd Track and Mine Road)</w:t>
            </w:r>
            <w:r w:rsidRPr="00075B59">
              <w:rPr>
                <w:szCs w:val="18"/>
              </w:rPr>
              <w:t>; and</w:t>
            </w:r>
          </w:p>
          <w:p w14:paraId="3F228B1E" w14:textId="77777777" w:rsidR="00932655" w:rsidRPr="00075B59" w:rsidRDefault="00932655" w:rsidP="00932655">
            <w:pPr>
              <w:pStyle w:val="ListParagraph"/>
              <w:widowControl w:val="0"/>
              <w:numPr>
                <w:ilvl w:val="0"/>
                <w:numId w:val="30"/>
              </w:numPr>
              <w:autoSpaceDE w:val="0"/>
              <w:autoSpaceDN w:val="0"/>
              <w:spacing w:before="20" w:after="20" w:line="276" w:lineRule="auto"/>
              <w:ind w:left="706"/>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in farm paddocks during lambing season.</w:t>
            </w:r>
          </w:p>
          <w:tbl>
            <w:tblPr>
              <w:tblStyle w:val="TableGrid"/>
              <w:tblW w:w="6379" w:type="dxa"/>
              <w:tblInd w:w="330" w:type="dxa"/>
              <w:tblLook w:val="04A0" w:firstRow="1" w:lastRow="0" w:firstColumn="1" w:lastColumn="0" w:noHBand="0" w:noVBand="1"/>
            </w:tblPr>
            <w:tblGrid>
              <w:gridCol w:w="6379"/>
            </w:tblGrid>
            <w:tr w:rsidR="00932655" w:rsidRPr="00075B59" w14:paraId="1CAF804F" w14:textId="77777777" w:rsidTr="00A2447E">
              <w:trPr>
                <w:trHeight w:val="1144"/>
              </w:trPr>
              <w:tc>
                <w:tcPr>
                  <w:tcW w:w="6379" w:type="dxa"/>
                  <w:shd w:val="clear" w:color="auto" w:fill="D9D9D9" w:themeFill="background1" w:themeFillShade="D9"/>
                </w:tcPr>
                <w:p w14:paraId="2B3FD33E" w14:textId="77777777" w:rsidR="00932655" w:rsidRPr="00075B59" w:rsidRDefault="00932655" w:rsidP="00A2447E">
                  <w:pPr>
                    <w:pStyle w:val="paragraph"/>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b/>
                      <w:bCs/>
                      <w:sz w:val="18"/>
                      <w:szCs w:val="18"/>
                    </w:rPr>
                  </w:pPr>
                  <w:r w:rsidRPr="00075B59">
                    <w:rPr>
                      <w:rFonts w:ascii="National 2" w:hAnsi="National 2" w:cstheme="minorHAnsi"/>
                      <w:b/>
                      <w:bCs/>
                      <w:sz w:val="18"/>
                      <w:szCs w:val="18"/>
                    </w:rPr>
                    <w:t xml:space="preserve">Related information about dogs at </w:t>
                  </w:r>
                  <w:r w:rsidRPr="00075B59">
                    <w:rPr>
                      <w:rFonts w:ascii="National 2" w:hAnsi="National 2"/>
                      <w:b/>
                      <w:bCs/>
                      <w:sz w:val="18"/>
                      <w:szCs w:val="18"/>
                    </w:rPr>
                    <w:t>Hunua Ranges Regional Park</w:t>
                  </w:r>
                </w:p>
                <w:p w14:paraId="4A97C717" w14:textId="77777777" w:rsidR="00932655" w:rsidRPr="00523203" w:rsidRDefault="00932655" w:rsidP="00932655">
                  <w:pPr>
                    <w:pStyle w:val="paragraph"/>
                    <w:numPr>
                      <w:ilvl w:val="0"/>
                      <w:numId w:val="31"/>
                    </w:numPr>
                    <w:tabs>
                      <w:tab w:val="left" w:pos="3115"/>
                      <w:tab w:val="left" w:pos="4603"/>
                      <w:tab w:val="left" w:pos="6092"/>
                      <w:tab w:val="left" w:pos="7580"/>
                    </w:tabs>
                    <w:spacing w:before="60" w:beforeAutospacing="0" w:after="20" w:afterAutospacing="0" w:line="276" w:lineRule="auto"/>
                    <w:textAlignment w:val="baseline"/>
                    <w:rPr>
                      <w:rFonts w:ascii="National 2" w:hAnsi="National 2" w:cstheme="minorHAnsi"/>
                      <w:kern w:val="2"/>
                      <w:sz w:val="18"/>
                      <w:szCs w:val="18"/>
                      <w:u w:val="single"/>
                      <w:lang w:eastAsia="en-US"/>
                      <w14:ligatures w14:val="standardContextual"/>
                    </w:rPr>
                  </w:pPr>
                  <w:r w:rsidRPr="00523203">
                    <w:rPr>
                      <w:rFonts w:ascii="National 2" w:hAnsi="National 2" w:cstheme="minorHAnsi"/>
                      <w:kern w:val="2"/>
                      <w:sz w:val="18"/>
                      <w:szCs w:val="18"/>
                      <w:u w:val="single"/>
                      <w:lang w:eastAsia="en-US"/>
                      <w14:ligatures w14:val="standardContextual"/>
                    </w:rPr>
                    <w:t>Dogs are prohibited from the following tracks and roads that connect to the biodiversity area known as the Kokako Management Area:</w:t>
                  </w:r>
                </w:p>
                <w:p w14:paraId="3BBDA7D4" w14:textId="77777777" w:rsidR="00932655" w:rsidRPr="00523203" w:rsidRDefault="00932655" w:rsidP="00932655">
                  <w:pPr>
                    <w:pStyle w:val="paragraph"/>
                    <w:numPr>
                      <w:ilvl w:val="0"/>
                      <w:numId w:val="35"/>
                    </w:numPr>
                    <w:tabs>
                      <w:tab w:val="left" w:pos="3115"/>
                      <w:tab w:val="left" w:pos="4603"/>
                      <w:tab w:val="left" w:pos="6092"/>
                      <w:tab w:val="left" w:pos="7580"/>
                    </w:tabs>
                    <w:spacing w:before="60" w:beforeAutospacing="0" w:after="20" w:afterAutospacing="0" w:line="276" w:lineRule="auto"/>
                    <w:ind w:left="714" w:hanging="357"/>
                    <w:textAlignment w:val="baseline"/>
                    <w:rPr>
                      <w:rFonts w:ascii="National 2" w:hAnsi="National 2" w:cstheme="minorHAnsi"/>
                      <w:kern w:val="2"/>
                      <w:sz w:val="18"/>
                      <w:szCs w:val="18"/>
                      <w:u w:val="single"/>
                      <w:lang w:eastAsia="en-US"/>
                      <w14:ligatures w14:val="standardContextual"/>
                    </w:rPr>
                  </w:pPr>
                  <w:r w:rsidRPr="00523203">
                    <w:rPr>
                      <w:rFonts w:ascii="National 2" w:hAnsi="National 2" w:cstheme="minorHAnsi"/>
                      <w:kern w:val="2"/>
                      <w:sz w:val="18"/>
                      <w:szCs w:val="18"/>
                      <w:u w:val="single"/>
                      <w:lang w:eastAsia="en-US"/>
                      <w14:ligatures w14:val="standardContextual"/>
                    </w:rPr>
                    <w:t>Ernie’s Track and all tracks north and east of the intersection of Lilburne Road and Pukapuka Track (including Mangatangi Ridge Track, Upper Mangatangi Ridge Track, Rata Ridge Track, Mine Road Track and Mine Road; and</w:t>
                  </w:r>
                </w:p>
                <w:p w14:paraId="75DC4E1F" w14:textId="77777777" w:rsidR="00932655" w:rsidRPr="00523203" w:rsidRDefault="00932655" w:rsidP="00932655">
                  <w:pPr>
                    <w:pStyle w:val="paragraph"/>
                    <w:numPr>
                      <w:ilvl w:val="0"/>
                      <w:numId w:val="35"/>
                    </w:numPr>
                    <w:tabs>
                      <w:tab w:val="left" w:pos="3115"/>
                      <w:tab w:val="left" w:pos="4603"/>
                      <w:tab w:val="left" w:pos="6092"/>
                      <w:tab w:val="left" w:pos="7580"/>
                    </w:tabs>
                    <w:spacing w:before="60" w:beforeAutospacing="0" w:after="20" w:afterAutospacing="0" w:line="276" w:lineRule="auto"/>
                    <w:textAlignment w:val="baseline"/>
                    <w:rPr>
                      <w:rFonts w:ascii="National 2" w:hAnsi="National 2" w:cstheme="minorHAnsi"/>
                      <w:kern w:val="2"/>
                      <w:sz w:val="18"/>
                      <w:szCs w:val="18"/>
                      <w:u w:val="single"/>
                      <w:lang w:eastAsia="en-US"/>
                      <w14:ligatures w14:val="standardContextual"/>
                    </w:rPr>
                  </w:pPr>
                  <w:r w:rsidRPr="00523203">
                    <w:rPr>
                      <w:rFonts w:ascii="National 2" w:hAnsi="National 2" w:cstheme="minorHAnsi"/>
                      <w:kern w:val="2"/>
                      <w:sz w:val="18"/>
                      <w:szCs w:val="18"/>
                      <w:u w:val="single"/>
                      <w:lang w:eastAsia="en-US"/>
                      <w14:ligatures w14:val="standardContextual"/>
                    </w:rPr>
                    <w:t>Repeater Campground.</w:t>
                  </w:r>
                </w:p>
                <w:p w14:paraId="1FAE00DC"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z w:val="18"/>
                      <w:szCs w:val="18"/>
                    </w:rPr>
                  </w:pPr>
                  <w:r w:rsidRPr="00075B59">
                    <w:rPr>
                      <w:rFonts w:ascii="National 2" w:hAnsi="National 2" w:cstheme="minorHAnsi"/>
                      <w:sz w:val="18"/>
                      <w:szCs w:val="18"/>
                    </w:rPr>
                    <w:t>Lambing season is from 1 July to 30 November.</w:t>
                  </w:r>
                </w:p>
                <w:p w14:paraId="7163CCAA"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075B59">
                    <w:rPr>
                      <w:rFonts w:ascii="National 2" w:hAnsi="National 2" w:cstheme="minorHAnsi"/>
                      <w:sz w:val="18"/>
                      <w:szCs w:val="18"/>
                    </w:rPr>
                    <w:t>Dogs are prohibited in camping areas, for example Repeater Campground (Schedule 1, Rule 1(b)).</w:t>
                  </w:r>
                </w:p>
              </w:tc>
            </w:tr>
          </w:tbl>
          <w:p w14:paraId="13DA1591" w14:textId="77777777" w:rsidR="00932655" w:rsidRPr="00075B59" w:rsidRDefault="00932655" w:rsidP="00A2447E">
            <w:pPr>
              <w:pStyle w:val="paragraph"/>
              <w:tabs>
                <w:tab w:val="left" w:pos="3115"/>
                <w:tab w:val="left" w:pos="4603"/>
                <w:tab w:val="left" w:pos="6092"/>
                <w:tab w:val="left" w:pos="7580"/>
              </w:tabs>
              <w:spacing w:before="20" w:beforeAutospacing="0" w:after="2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National 2" w:hAnsi="National 2" w:cstheme="minorHAnsi"/>
                <w:b/>
                <w:bCs/>
                <w:sz w:val="18"/>
                <w:szCs w:val="18"/>
              </w:rPr>
            </w:pPr>
          </w:p>
          <w:p w14:paraId="307A1E5D" w14:textId="77777777" w:rsidR="00932655" w:rsidRPr="00075B59" w:rsidRDefault="00932655" w:rsidP="00A2447E">
            <w:pPr>
              <w:pStyle w:val="paragraph"/>
              <w:tabs>
                <w:tab w:val="left" w:pos="3115"/>
                <w:tab w:val="left" w:pos="4603"/>
                <w:tab w:val="left" w:pos="6092"/>
                <w:tab w:val="left" w:pos="7580"/>
              </w:tabs>
              <w:spacing w:before="20" w:beforeAutospacing="0" w:after="2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National 2" w:hAnsi="National 2" w:cstheme="minorHAnsi"/>
                <w:b/>
                <w:bCs/>
                <w:sz w:val="18"/>
                <w:szCs w:val="18"/>
              </w:rPr>
            </w:pPr>
          </w:p>
          <w:p w14:paraId="57EBA296" w14:textId="77777777" w:rsidR="00932655" w:rsidRPr="00075B59" w:rsidRDefault="00932655" w:rsidP="00A2447E">
            <w:pPr>
              <w:widowControl w:val="0"/>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color w:val="202020"/>
                <w:szCs w:val="18"/>
              </w:rPr>
            </w:pPr>
          </w:p>
        </w:tc>
      </w:tr>
      <w:tr w:rsidR="00932655" w:rsidRPr="00075B59" w14:paraId="6BEFA075"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130E9887" w14:textId="77777777" w:rsidR="00932655" w:rsidRPr="00075B59" w:rsidRDefault="00932655" w:rsidP="00932655">
            <w:pPr>
              <w:pStyle w:val="Heading2"/>
              <w:numPr>
                <w:ilvl w:val="0"/>
                <w:numId w:val="5"/>
              </w:numPr>
              <w:spacing w:before="20" w:after="20" w:line="276" w:lineRule="auto"/>
              <w:ind w:left="310" w:hanging="284"/>
              <w:rPr>
                <w:rFonts w:ascii="National 2" w:hAnsi="National 2"/>
                <w:color w:val="2D74B5"/>
                <w:sz w:val="18"/>
                <w:szCs w:val="18"/>
              </w:rPr>
            </w:pPr>
            <w:r w:rsidRPr="00075B59">
              <w:rPr>
                <w:rFonts w:ascii="National 2" w:hAnsi="National 2"/>
                <w:color w:val="2D74B5"/>
                <w:sz w:val="18"/>
                <w:szCs w:val="18"/>
              </w:rPr>
              <w:lastRenderedPageBreak/>
              <w:t>Long Bay Regional Park</w:t>
            </w:r>
          </w:p>
          <w:p w14:paraId="31FE2672"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prohibited north of Vaughan’s stream and east of Piripiri Park </w:t>
            </w:r>
          </w:p>
          <w:p w14:paraId="7E15AE1D"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The following time and season rule applies to the beach south of Vaughan’s stream:</w:t>
            </w:r>
          </w:p>
          <w:tbl>
            <w:tblPr>
              <w:tblStyle w:val="TableGrid"/>
              <w:tblW w:w="6690" w:type="dxa"/>
              <w:tblLook w:val="04A0" w:firstRow="1" w:lastRow="0" w:firstColumn="1" w:lastColumn="0" w:noHBand="0" w:noVBand="1"/>
            </w:tblPr>
            <w:tblGrid>
              <w:gridCol w:w="3430"/>
              <w:gridCol w:w="3260"/>
            </w:tblGrid>
            <w:tr w:rsidR="00932655" w:rsidRPr="00075B59" w14:paraId="36D06CE9" w14:textId="77777777" w:rsidTr="00A2447E">
              <w:tc>
                <w:tcPr>
                  <w:tcW w:w="3430" w:type="dxa"/>
                  <w:shd w:val="clear" w:color="auto" w:fill="001F5F"/>
                </w:tcPr>
                <w:p w14:paraId="20C59269"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sz w:val="18"/>
                      <w:szCs w:val="18"/>
                    </w:rPr>
                    <w:t xml:space="preserve">Summer (1 December to 1 March </w:t>
                  </w:r>
                </w:p>
              </w:tc>
              <w:tc>
                <w:tcPr>
                  <w:tcW w:w="3260" w:type="dxa"/>
                  <w:shd w:val="clear" w:color="auto" w:fill="001F5F"/>
                </w:tcPr>
                <w:p w14:paraId="568E93FE"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color w:val="FFFFFF" w:themeColor="background1"/>
                      <w:sz w:val="18"/>
                      <w:szCs w:val="18"/>
                    </w:rPr>
                    <w:t xml:space="preserve">Out of Summer Season </w:t>
                  </w:r>
                </w:p>
              </w:tc>
            </w:tr>
            <w:tr w:rsidR="00932655" w:rsidRPr="00075B59" w14:paraId="10F51B15" w14:textId="77777777" w:rsidTr="00A2447E">
              <w:tc>
                <w:tcPr>
                  <w:tcW w:w="6690" w:type="dxa"/>
                  <w:gridSpan w:val="2"/>
                  <w:shd w:val="clear" w:color="auto" w:fill="365B91"/>
                </w:tcPr>
                <w:p w14:paraId="74EF0739"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bCs/>
                      <w:color w:val="FFFFFF" w:themeColor="background1"/>
                      <w:sz w:val="18"/>
                      <w:szCs w:val="18"/>
                    </w:rPr>
                  </w:pPr>
                  <w:r w:rsidRPr="00075B59">
                    <w:rPr>
                      <w:rFonts w:ascii="National 2" w:hAnsi="National 2"/>
                      <w:b/>
                      <w:bCs/>
                      <w:color w:val="FFFFFF" w:themeColor="background1"/>
                      <w:sz w:val="18"/>
                      <w:szCs w:val="18"/>
                    </w:rPr>
                    <w:t>Long Bay Beach south of Vaughan Stream</w:t>
                  </w:r>
                </w:p>
              </w:tc>
            </w:tr>
            <w:tr w:rsidR="00932655" w:rsidRPr="00075B59" w14:paraId="63F9F482" w14:textId="77777777" w:rsidTr="00A2447E">
              <w:tc>
                <w:tcPr>
                  <w:tcW w:w="3430" w:type="dxa"/>
                </w:tcPr>
                <w:p w14:paraId="261CB465"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noProof/>
                      <w:sz w:val="18"/>
                      <w:szCs w:val="18"/>
                    </w:rPr>
                    <w:drawing>
                      <wp:inline distT="0" distB="0" distL="0" distR="0" wp14:anchorId="42F11CCE" wp14:editId="36EAEE91">
                        <wp:extent cx="250003" cy="184785"/>
                        <wp:effectExtent l="0" t="0" r="0" b="5715"/>
                        <wp:docPr id="36336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6994" cy="189952"/>
                                </a:xfrm>
                                <a:prstGeom prst="rect">
                                  <a:avLst/>
                                </a:prstGeom>
                              </pic:spPr>
                            </pic:pic>
                          </a:graphicData>
                        </a:graphic>
                      </wp:inline>
                    </w:drawing>
                  </w:r>
                  <w:r w:rsidRPr="00075B59">
                    <w:rPr>
                      <w:rFonts w:ascii="National 2" w:hAnsi="National 2"/>
                      <w:b/>
                      <w:bCs/>
                      <w:sz w:val="18"/>
                      <w:szCs w:val="18"/>
                    </w:rPr>
                    <w:t xml:space="preserve">   Morning (Before 10am)</w:t>
                  </w:r>
                </w:p>
                <w:p w14:paraId="36415046"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sz w:val="18"/>
                      <w:szCs w:val="18"/>
                    </w:rPr>
                  </w:pPr>
                  <w:r w:rsidRPr="00075B59">
                    <w:rPr>
                      <w:rFonts w:ascii="National 2" w:hAnsi="National 2"/>
                      <w:b/>
                      <w:color w:val="6FAC46"/>
                      <w:sz w:val="18"/>
                      <w:szCs w:val="18"/>
                    </w:rPr>
                    <w:t>Under control off leash</w:t>
                  </w:r>
                </w:p>
              </w:tc>
              <w:tc>
                <w:tcPr>
                  <w:tcW w:w="3260" w:type="dxa"/>
                  <w:vMerge w:val="restart"/>
                </w:tcPr>
                <w:p w14:paraId="02B14F25"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p w14:paraId="6735FD61"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bCs/>
                      <w:sz w:val="18"/>
                      <w:szCs w:val="18"/>
                    </w:rPr>
                  </w:pPr>
                  <w:r w:rsidRPr="00075B59">
                    <w:rPr>
                      <w:rFonts w:ascii="National 2" w:hAnsi="National 2"/>
                      <w:b/>
                      <w:bCs/>
                      <w:sz w:val="18"/>
                      <w:szCs w:val="18"/>
                    </w:rPr>
                    <w:t>Anytime</w:t>
                  </w:r>
                </w:p>
                <w:p w14:paraId="1D466243"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color w:val="6FAC46"/>
                      <w:sz w:val="18"/>
                      <w:szCs w:val="18"/>
                    </w:rPr>
                  </w:pPr>
                  <w:r w:rsidRPr="00075B59">
                    <w:rPr>
                      <w:rFonts w:ascii="National 2" w:hAnsi="National 2"/>
                      <w:b/>
                      <w:color w:val="6FAC46"/>
                      <w:sz w:val="18"/>
                      <w:szCs w:val="18"/>
                    </w:rPr>
                    <w:t>Under control off leash</w:t>
                  </w:r>
                </w:p>
                <w:p w14:paraId="30345DA9" w14:textId="77777777" w:rsidR="00932655" w:rsidRPr="00075B59" w:rsidRDefault="00932655" w:rsidP="00A2447E">
                  <w:pPr>
                    <w:widowControl w:val="0"/>
                    <w:autoSpaceDE w:val="0"/>
                    <w:autoSpaceDN w:val="0"/>
                    <w:spacing w:before="20" w:after="20" w:line="276" w:lineRule="auto"/>
                    <w:ind w:right="28"/>
                    <w:jc w:val="center"/>
                    <w:rPr>
                      <w:rFonts w:ascii="National 2" w:hAnsi="National 2"/>
                      <w:sz w:val="18"/>
                      <w:szCs w:val="18"/>
                    </w:rPr>
                  </w:pPr>
                  <w:r w:rsidRPr="00075B59">
                    <w:rPr>
                      <w:rFonts w:ascii="National 2" w:hAnsi="National 2"/>
                      <w:noProof/>
                      <w:sz w:val="18"/>
                      <w:szCs w:val="18"/>
                    </w:rPr>
                    <w:drawing>
                      <wp:inline distT="0" distB="0" distL="0" distR="0" wp14:anchorId="6DCF0172" wp14:editId="39776B46">
                        <wp:extent cx="250558" cy="185195"/>
                        <wp:effectExtent l="0" t="0" r="0" b="5715"/>
                        <wp:docPr id="799050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2878" cy="186910"/>
                                </a:xfrm>
                                <a:prstGeom prst="rect">
                                  <a:avLst/>
                                </a:prstGeom>
                              </pic:spPr>
                            </pic:pic>
                          </a:graphicData>
                        </a:graphic>
                      </wp:inline>
                    </w:drawing>
                  </w:r>
                </w:p>
              </w:tc>
            </w:tr>
            <w:tr w:rsidR="00932655" w:rsidRPr="00075B59" w14:paraId="3E852032" w14:textId="77777777" w:rsidTr="00A2447E">
              <w:tc>
                <w:tcPr>
                  <w:tcW w:w="3430" w:type="dxa"/>
                </w:tcPr>
                <w:p w14:paraId="07261072"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noProof/>
                      <w:sz w:val="18"/>
                      <w:szCs w:val="18"/>
                    </w:rPr>
                    <w:drawing>
                      <wp:inline distT="0" distB="0" distL="0" distR="0" wp14:anchorId="355B35D2" wp14:editId="072C8785">
                        <wp:extent cx="250557" cy="185195"/>
                        <wp:effectExtent l="0" t="0" r="0" b="5715"/>
                        <wp:docPr id="1959842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46008" name=""/>
                                <pic:cNvPicPr/>
                              </pic:nvPicPr>
                              <pic:blipFill>
                                <a:blip r:embed="rId14"/>
                                <a:stretch>
                                  <a:fillRect/>
                                </a:stretch>
                              </pic:blipFill>
                              <pic:spPr>
                                <a:xfrm>
                                  <a:off x="0" y="0"/>
                                  <a:ext cx="254556" cy="188151"/>
                                </a:xfrm>
                                <a:prstGeom prst="rect">
                                  <a:avLst/>
                                </a:prstGeom>
                              </pic:spPr>
                            </pic:pic>
                          </a:graphicData>
                        </a:graphic>
                      </wp:inline>
                    </w:drawing>
                  </w:r>
                  <w:r w:rsidRPr="00075B59">
                    <w:rPr>
                      <w:rFonts w:ascii="National 2" w:hAnsi="National 2"/>
                      <w:b/>
                      <w:bCs/>
                      <w:sz w:val="18"/>
                      <w:szCs w:val="18"/>
                    </w:rPr>
                    <w:t xml:space="preserve">   Daytime (10am to 5pm)</w:t>
                  </w:r>
                </w:p>
                <w:p w14:paraId="5A51AA7F"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color w:val="FF0000"/>
                      <w:sz w:val="18"/>
                      <w:szCs w:val="18"/>
                    </w:rPr>
                  </w:pPr>
                  <w:r w:rsidRPr="00075B59">
                    <w:rPr>
                      <w:rFonts w:ascii="National 2" w:hAnsi="National 2"/>
                      <w:b/>
                      <w:color w:val="EC7C30"/>
                      <w:sz w:val="18"/>
                      <w:szCs w:val="18"/>
                    </w:rPr>
                    <w:t>Under control on leash</w:t>
                  </w:r>
                </w:p>
              </w:tc>
              <w:tc>
                <w:tcPr>
                  <w:tcW w:w="3260" w:type="dxa"/>
                  <w:vMerge/>
                </w:tcPr>
                <w:p w14:paraId="0A06B61D"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tc>
            </w:tr>
            <w:tr w:rsidR="00932655" w:rsidRPr="00075B59" w14:paraId="64849ACF" w14:textId="77777777" w:rsidTr="00A2447E">
              <w:tc>
                <w:tcPr>
                  <w:tcW w:w="3430" w:type="dxa"/>
                </w:tcPr>
                <w:p w14:paraId="1430F7B5" w14:textId="77777777" w:rsidR="00932655" w:rsidRPr="00075B59" w:rsidRDefault="00932655" w:rsidP="00A2447E">
                  <w:pPr>
                    <w:widowControl w:val="0"/>
                    <w:autoSpaceDE w:val="0"/>
                    <w:autoSpaceDN w:val="0"/>
                    <w:spacing w:before="20" w:after="20" w:line="276" w:lineRule="auto"/>
                    <w:ind w:right="28" w:hanging="86"/>
                    <w:rPr>
                      <w:rFonts w:ascii="National 2" w:hAnsi="National 2"/>
                      <w:b/>
                      <w:bCs/>
                      <w:sz w:val="18"/>
                      <w:szCs w:val="18"/>
                    </w:rPr>
                  </w:pPr>
                  <w:r w:rsidRPr="00075B59">
                    <w:rPr>
                      <w:rFonts w:ascii="National 2" w:hAnsi="National 2"/>
                      <w:b/>
                      <w:bCs/>
                      <w:sz w:val="18"/>
                      <w:szCs w:val="18"/>
                    </w:rPr>
                    <w:t xml:space="preserve">    </w:t>
                  </w:r>
                  <w:r w:rsidRPr="00075B59">
                    <w:rPr>
                      <w:rFonts w:ascii="National 2" w:hAnsi="National 2"/>
                      <w:noProof/>
                      <w:sz w:val="18"/>
                      <w:szCs w:val="18"/>
                    </w:rPr>
                    <w:drawing>
                      <wp:inline distT="0" distB="0" distL="0" distR="0" wp14:anchorId="52579EB4" wp14:editId="067051BC">
                        <wp:extent cx="250558" cy="185195"/>
                        <wp:effectExtent l="0" t="0" r="0" b="5715"/>
                        <wp:docPr id="1468116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0558" cy="185195"/>
                                </a:xfrm>
                                <a:prstGeom prst="rect">
                                  <a:avLst/>
                                </a:prstGeom>
                              </pic:spPr>
                            </pic:pic>
                          </a:graphicData>
                        </a:graphic>
                      </wp:inline>
                    </w:drawing>
                  </w:r>
                  <w:r w:rsidRPr="00075B59">
                    <w:rPr>
                      <w:rFonts w:ascii="National 2" w:hAnsi="National 2"/>
                      <w:b/>
                      <w:bCs/>
                      <w:sz w:val="18"/>
                      <w:szCs w:val="18"/>
                    </w:rPr>
                    <w:t xml:space="preserve"> Evening (After 5pm)</w:t>
                  </w:r>
                </w:p>
                <w:p w14:paraId="359B908E"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sz w:val="18"/>
                      <w:szCs w:val="18"/>
                    </w:rPr>
                  </w:pPr>
                  <w:r w:rsidRPr="00075B59">
                    <w:rPr>
                      <w:rFonts w:ascii="National 2" w:hAnsi="National 2"/>
                      <w:b/>
                      <w:color w:val="6FAC46"/>
                      <w:sz w:val="18"/>
                      <w:szCs w:val="18"/>
                    </w:rPr>
                    <w:t>Under control off leash</w:t>
                  </w:r>
                </w:p>
              </w:tc>
              <w:tc>
                <w:tcPr>
                  <w:tcW w:w="3260" w:type="dxa"/>
                  <w:vMerge/>
                </w:tcPr>
                <w:p w14:paraId="2C055B19"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tc>
            </w:tr>
          </w:tbl>
          <w:p w14:paraId="4E33D10A"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on a leash in the small car parking area immediately east of the southern entrance to the Park. </w:t>
            </w:r>
          </w:p>
          <w:p w14:paraId="34E73E4E"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Except as provided for in a) - c) above, dogs are prohibited from Long Bay Regional Park and associated beaches.</w:t>
            </w:r>
          </w:p>
        </w:tc>
        <w:tc>
          <w:tcPr>
            <w:tcW w:w="7032" w:type="dxa"/>
            <w:shd w:val="clear" w:color="auto" w:fill="auto"/>
          </w:tcPr>
          <w:p w14:paraId="264E0FBA"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bookmarkStart w:id="5" w:name="_4_Long_Bay"/>
            <w:bookmarkEnd w:id="5"/>
            <w:r w:rsidRPr="00075B59">
              <w:rPr>
                <w:rFonts w:ascii="National 2" w:hAnsi="National 2"/>
                <w:color w:val="2D74B5"/>
                <w:sz w:val="18"/>
                <w:szCs w:val="18"/>
              </w:rPr>
              <w:t>4</w:t>
            </w:r>
            <w:r w:rsidRPr="00075B59">
              <w:rPr>
                <w:rFonts w:ascii="National 2" w:hAnsi="National 2"/>
                <w:color w:val="2D74B5"/>
                <w:sz w:val="18"/>
                <w:szCs w:val="18"/>
              </w:rPr>
              <w:tab/>
            </w:r>
            <w:hyperlink r:id="rId15" w:history="1">
              <w:r w:rsidRPr="00075B59">
                <w:rPr>
                  <w:rStyle w:val="Hyperlink"/>
                  <w:rFonts w:ascii="National 2" w:hAnsi="National 2"/>
                  <w:sz w:val="18"/>
                  <w:szCs w:val="18"/>
                </w:rPr>
                <w:t>Long Bay Regional Park</w:t>
              </w:r>
            </w:hyperlink>
          </w:p>
          <w:p w14:paraId="1BBE20CC" w14:textId="77777777" w:rsidR="00932655" w:rsidRPr="00075B59" w:rsidRDefault="00932655" w:rsidP="00932655">
            <w:pPr>
              <w:pStyle w:val="ListParagraph"/>
              <w:widowControl w:val="0"/>
              <w:numPr>
                <w:ilvl w:val="0"/>
                <w:numId w:val="28"/>
              </w:numPr>
              <w:autoSpaceDE w:val="0"/>
              <w:autoSpaceDN w:val="0"/>
              <w:spacing w:before="20" w:after="20" w:line="276" w:lineRule="auto"/>
              <w:ind w:left="337" w:hanging="337"/>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 xml:space="preserve">On </w:t>
            </w:r>
            <w:hyperlink r:id="rId16" w:history="1">
              <w:r w:rsidRPr="00075B59">
                <w:rPr>
                  <w:rStyle w:val="Hyperlink"/>
                  <w:szCs w:val="18"/>
                </w:rPr>
                <w:t>Long Bay Beach</w:t>
              </w:r>
            </w:hyperlink>
            <w:r w:rsidRPr="00075B59">
              <w:rPr>
                <w:color w:val="202020"/>
                <w:szCs w:val="18"/>
              </w:rPr>
              <w:t xml:space="preserve"> and the </w:t>
            </w:r>
            <w:hyperlink r:id="rId17" w:history="1">
              <w:r w:rsidRPr="00075B59">
                <w:rPr>
                  <w:rStyle w:val="Hyperlink"/>
                  <w:szCs w:val="18"/>
                </w:rPr>
                <w:t>parking area</w:t>
              </w:r>
            </w:hyperlink>
            <w:r w:rsidRPr="00075B59">
              <w:rPr>
                <w:color w:val="156082" w:themeColor="accent1"/>
                <w:szCs w:val="18"/>
              </w:rPr>
              <w:t xml:space="preserve"> </w:t>
            </w:r>
            <w:r w:rsidRPr="00075B59">
              <w:rPr>
                <w:szCs w:val="18"/>
              </w:rPr>
              <w:t>immediately east of the southern entrance to the Park from Beach Road:</w:t>
            </w:r>
          </w:p>
          <w:p w14:paraId="67FCFDDC" w14:textId="77777777" w:rsidR="00932655" w:rsidRPr="00075B59" w:rsidRDefault="00932655" w:rsidP="00932655">
            <w:pPr>
              <w:pStyle w:val="ListParagraph"/>
              <w:widowControl w:val="0"/>
              <w:numPr>
                <w:ilvl w:val="1"/>
                <w:numId w:val="28"/>
              </w:numPr>
              <w:autoSpaceDE w:val="0"/>
              <w:autoSpaceDN w:val="0"/>
              <w:spacing w:before="20" w:after="20" w:line="276" w:lineRule="auto"/>
              <w:ind w:left="770" w:hanging="426"/>
              <w:cnfStyle w:val="000000000000" w:firstRow="0" w:lastRow="0" w:firstColumn="0" w:lastColumn="0" w:oddVBand="0" w:evenVBand="0" w:oddHBand="0" w:evenHBand="0" w:firstRowFirstColumn="0" w:firstRowLastColumn="0" w:lastRowFirstColumn="0" w:lastRowLastColumn="0"/>
              <w:rPr>
                <w:szCs w:val="18"/>
              </w:rPr>
            </w:pPr>
            <w:r w:rsidRPr="00075B59">
              <w:rPr>
                <w:color w:val="202020"/>
                <w:szCs w:val="18"/>
              </w:rPr>
              <w:t xml:space="preserve">dogs are allowed on the beach south of Vaughan Stream during the following </w:t>
            </w:r>
            <w:r w:rsidRPr="00075B59">
              <w:rPr>
                <w:b/>
                <w:bCs/>
                <w:color w:val="7030A0"/>
                <w:szCs w:val="18"/>
              </w:rPr>
              <w:t>times and seasons</w:t>
            </w:r>
            <w:r w:rsidRPr="00075B59">
              <w:rPr>
                <w:color w:val="202020"/>
                <w:szCs w:val="18"/>
              </w:rPr>
              <w:t>:</w:t>
            </w:r>
          </w:p>
          <w:tbl>
            <w:tblPr>
              <w:tblStyle w:val="TableGrid"/>
              <w:tblW w:w="6796" w:type="dxa"/>
              <w:tblLook w:val="04A0" w:firstRow="1" w:lastRow="0" w:firstColumn="1" w:lastColumn="0" w:noHBand="0" w:noVBand="1"/>
            </w:tblPr>
            <w:tblGrid>
              <w:gridCol w:w="3591"/>
              <w:gridCol w:w="3205"/>
            </w:tblGrid>
            <w:tr w:rsidR="00932655" w:rsidRPr="00075B59" w14:paraId="60B2694D" w14:textId="77777777" w:rsidTr="00A2447E">
              <w:tc>
                <w:tcPr>
                  <w:tcW w:w="3591" w:type="dxa"/>
                  <w:shd w:val="clear" w:color="auto" w:fill="001F5F"/>
                </w:tcPr>
                <w:p w14:paraId="6FA3D343" w14:textId="77777777" w:rsidR="00932655" w:rsidRPr="00075B59" w:rsidRDefault="00932655" w:rsidP="00A2447E">
                  <w:pPr>
                    <w:widowControl w:val="0"/>
                    <w:autoSpaceDE w:val="0"/>
                    <w:autoSpaceDN w:val="0"/>
                    <w:spacing w:before="20" w:after="20" w:line="276" w:lineRule="auto"/>
                    <w:rPr>
                      <w:rFonts w:ascii="National 2" w:hAnsi="National 2"/>
                      <w:b/>
                      <w:bCs/>
                      <w:sz w:val="18"/>
                      <w:szCs w:val="18"/>
                    </w:rPr>
                  </w:pPr>
                  <w:r w:rsidRPr="00075B59">
                    <w:rPr>
                      <w:rFonts w:ascii="National 2" w:hAnsi="National 2"/>
                      <w:b/>
                      <w:bCs/>
                      <w:sz w:val="18"/>
                      <w:szCs w:val="18"/>
                    </w:rPr>
                    <w:t xml:space="preserve">Summer (1 December to 1 March) </w:t>
                  </w:r>
                </w:p>
              </w:tc>
              <w:tc>
                <w:tcPr>
                  <w:tcW w:w="3205" w:type="dxa"/>
                  <w:shd w:val="clear" w:color="auto" w:fill="001F5F"/>
                </w:tcPr>
                <w:p w14:paraId="7AEC9238" w14:textId="77777777" w:rsidR="00932655" w:rsidRPr="00075B59" w:rsidRDefault="00932655" w:rsidP="00A2447E">
                  <w:pPr>
                    <w:widowControl w:val="0"/>
                    <w:autoSpaceDE w:val="0"/>
                    <w:autoSpaceDN w:val="0"/>
                    <w:spacing w:before="20" w:after="20" w:line="276" w:lineRule="auto"/>
                    <w:rPr>
                      <w:rFonts w:ascii="National 2" w:hAnsi="National 2"/>
                      <w:b/>
                      <w:bCs/>
                      <w:sz w:val="18"/>
                      <w:szCs w:val="18"/>
                    </w:rPr>
                  </w:pPr>
                  <w:r w:rsidRPr="00075B59">
                    <w:rPr>
                      <w:rFonts w:ascii="National 2" w:hAnsi="National 2"/>
                      <w:b/>
                      <w:bCs/>
                      <w:color w:val="FFFFFF" w:themeColor="background1"/>
                      <w:sz w:val="18"/>
                      <w:szCs w:val="18"/>
                    </w:rPr>
                    <w:t xml:space="preserve">Out of Summer Season </w:t>
                  </w:r>
                </w:p>
              </w:tc>
            </w:tr>
            <w:tr w:rsidR="00932655" w:rsidRPr="00075B59" w14:paraId="0CC0A053" w14:textId="77777777" w:rsidTr="00A2447E">
              <w:tc>
                <w:tcPr>
                  <w:tcW w:w="6796" w:type="dxa"/>
                  <w:gridSpan w:val="2"/>
                  <w:shd w:val="clear" w:color="auto" w:fill="365B91"/>
                </w:tcPr>
                <w:p w14:paraId="377E8BA9" w14:textId="77777777" w:rsidR="00932655" w:rsidRPr="00075B59" w:rsidRDefault="00932655" w:rsidP="00A2447E">
                  <w:pPr>
                    <w:widowControl w:val="0"/>
                    <w:autoSpaceDE w:val="0"/>
                    <w:autoSpaceDN w:val="0"/>
                    <w:spacing w:before="20" w:after="20" w:line="276" w:lineRule="auto"/>
                    <w:jc w:val="center"/>
                    <w:rPr>
                      <w:rFonts w:ascii="National 2" w:hAnsi="National 2"/>
                      <w:b/>
                      <w:bCs/>
                      <w:color w:val="FFFFFF" w:themeColor="background1"/>
                      <w:sz w:val="18"/>
                      <w:szCs w:val="18"/>
                    </w:rPr>
                  </w:pPr>
                  <w:r w:rsidRPr="00075B59">
                    <w:rPr>
                      <w:rFonts w:ascii="National 2" w:hAnsi="National 2"/>
                      <w:b/>
                      <w:bCs/>
                      <w:color w:val="FFFFFF" w:themeColor="background1"/>
                      <w:sz w:val="18"/>
                      <w:szCs w:val="18"/>
                    </w:rPr>
                    <w:t>Long Bay Beach south of Vaughan Stream</w:t>
                  </w:r>
                </w:p>
              </w:tc>
            </w:tr>
            <w:tr w:rsidR="00932655" w:rsidRPr="00075B59" w14:paraId="4FDD418C" w14:textId="77777777" w:rsidTr="00A2447E">
              <w:tc>
                <w:tcPr>
                  <w:tcW w:w="3591" w:type="dxa"/>
                </w:tcPr>
                <w:p w14:paraId="54D34008"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6432" behindDoc="0" locked="0" layoutInCell="1" allowOverlap="1" wp14:anchorId="1DFC53D1" wp14:editId="74284D71">
                        <wp:simplePos x="0" y="0"/>
                        <wp:positionH relativeFrom="column">
                          <wp:posOffset>-41948</wp:posOffset>
                        </wp:positionH>
                        <wp:positionV relativeFrom="paragraph">
                          <wp:posOffset>2690</wp:posOffset>
                        </wp:positionV>
                        <wp:extent cx="267353" cy="256213"/>
                        <wp:effectExtent l="0" t="0" r="0" b="0"/>
                        <wp:wrapNone/>
                        <wp:docPr id="9913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70106" cy="258851"/>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Morning (Before 10am)</w:t>
                  </w:r>
                </w:p>
                <w:p w14:paraId="474C4F5E"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color w:val="6FAC46"/>
                      <w:sz w:val="18"/>
                      <w:szCs w:val="18"/>
                    </w:rPr>
                    <w:t>Under control off leash</w:t>
                  </w:r>
                </w:p>
              </w:tc>
              <w:tc>
                <w:tcPr>
                  <w:tcW w:w="3205" w:type="dxa"/>
                  <w:vMerge w:val="restart"/>
                </w:tcPr>
                <w:p w14:paraId="558DA888" w14:textId="77777777" w:rsidR="00932655" w:rsidRPr="00075B59" w:rsidRDefault="00932655" w:rsidP="00A2447E">
                  <w:pPr>
                    <w:widowControl w:val="0"/>
                    <w:autoSpaceDE w:val="0"/>
                    <w:autoSpaceDN w:val="0"/>
                    <w:spacing w:before="20" w:after="20" w:line="276" w:lineRule="auto"/>
                    <w:rPr>
                      <w:rFonts w:ascii="National 2" w:hAnsi="National 2"/>
                      <w:sz w:val="18"/>
                      <w:szCs w:val="18"/>
                    </w:rPr>
                  </w:pPr>
                </w:p>
                <w:p w14:paraId="36874C03" w14:textId="77777777" w:rsidR="00932655" w:rsidRPr="00075B59" w:rsidRDefault="00932655" w:rsidP="00A2447E">
                  <w:pPr>
                    <w:widowControl w:val="0"/>
                    <w:autoSpaceDE w:val="0"/>
                    <w:autoSpaceDN w:val="0"/>
                    <w:spacing w:before="20" w:after="20" w:line="276" w:lineRule="auto"/>
                    <w:jc w:val="center"/>
                    <w:rPr>
                      <w:rFonts w:ascii="National 2" w:hAnsi="National 2"/>
                      <w:b/>
                      <w:bCs/>
                      <w:sz w:val="18"/>
                      <w:szCs w:val="18"/>
                    </w:rPr>
                  </w:pPr>
                  <w:r w:rsidRPr="00075B59">
                    <w:rPr>
                      <w:rFonts w:ascii="National 2" w:hAnsi="National 2"/>
                      <w:b/>
                      <w:bCs/>
                      <w:sz w:val="18"/>
                      <w:szCs w:val="18"/>
                    </w:rPr>
                    <w:t>Anytime</w:t>
                  </w:r>
                </w:p>
                <w:p w14:paraId="7F7BEA6D" w14:textId="77777777" w:rsidR="00932655" w:rsidRPr="00075B59" w:rsidRDefault="00932655" w:rsidP="00A2447E">
                  <w:pPr>
                    <w:widowControl w:val="0"/>
                    <w:autoSpaceDE w:val="0"/>
                    <w:autoSpaceDN w:val="0"/>
                    <w:spacing w:before="20" w:after="20" w:line="276" w:lineRule="auto"/>
                    <w:jc w:val="center"/>
                    <w:rPr>
                      <w:rFonts w:ascii="National 2" w:hAnsi="National 2"/>
                      <w:sz w:val="18"/>
                      <w:szCs w:val="18"/>
                    </w:rPr>
                  </w:pPr>
                  <w:r w:rsidRPr="00075B59">
                    <w:rPr>
                      <w:rFonts w:ascii="National 2" w:hAnsi="National 2"/>
                      <w:b/>
                      <w:bCs/>
                      <w:noProof/>
                      <w:sz w:val="18"/>
                      <w:szCs w:val="18"/>
                    </w:rPr>
                    <w:drawing>
                      <wp:anchor distT="0" distB="0" distL="114300" distR="114300" simplePos="0" relativeHeight="251668480" behindDoc="0" locked="0" layoutInCell="1" allowOverlap="1" wp14:anchorId="492FE40F" wp14:editId="4D4CDE9A">
                        <wp:simplePos x="0" y="0"/>
                        <wp:positionH relativeFrom="column">
                          <wp:posOffset>854431</wp:posOffset>
                        </wp:positionH>
                        <wp:positionV relativeFrom="paragraph">
                          <wp:posOffset>175611</wp:posOffset>
                        </wp:positionV>
                        <wp:extent cx="250348" cy="239917"/>
                        <wp:effectExtent l="0" t="0" r="0" b="8255"/>
                        <wp:wrapNone/>
                        <wp:docPr id="1445074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52736" cy="242206"/>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color w:val="6FAC46"/>
                      <w:sz w:val="18"/>
                      <w:szCs w:val="18"/>
                    </w:rPr>
                    <w:t>Under control off leash</w:t>
                  </w:r>
                </w:p>
              </w:tc>
            </w:tr>
            <w:tr w:rsidR="00932655" w:rsidRPr="00075B59" w14:paraId="5080FB9E" w14:textId="77777777" w:rsidTr="00A2447E">
              <w:tc>
                <w:tcPr>
                  <w:tcW w:w="3591" w:type="dxa"/>
                </w:tcPr>
                <w:p w14:paraId="76286BB3"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59264" behindDoc="0" locked="0" layoutInCell="1" allowOverlap="1" wp14:anchorId="19049AE8" wp14:editId="60B76B67">
                        <wp:simplePos x="0" y="0"/>
                        <wp:positionH relativeFrom="column">
                          <wp:posOffset>-41948</wp:posOffset>
                        </wp:positionH>
                        <wp:positionV relativeFrom="paragraph">
                          <wp:posOffset>28933</wp:posOffset>
                        </wp:positionV>
                        <wp:extent cx="239395" cy="239395"/>
                        <wp:effectExtent l="0" t="0" r="8255" b="8255"/>
                        <wp:wrapNone/>
                        <wp:docPr id="1272232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42480" name=""/>
                                <pic:cNvPicPr/>
                              </pic:nvPicPr>
                              <pic:blipFill>
                                <a:blip r:embed="rId19">
                                  <a:extLst>
                                    <a:ext uri="{28A0092B-C50C-407E-A947-70E740481C1C}">
                                      <a14:useLocalDpi xmlns:a14="http://schemas.microsoft.com/office/drawing/2010/main" val="0"/>
                                    </a:ext>
                                  </a:extLst>
                                </a:blip>
                                <a:stretch>
                                  <a:fillRect/>
                                </a:stretch>
                              </pic:blipFill>
                              <pic:spPr>
                                <a:xfrm>
                                  <a:off x="0" y="0"/>
                                  <a:ext cx="242385" cy="242385"/>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Daytime (10am to 5pm)</w:t>
                  </w:r>
                </w:p>
                <w:p w14:paraId="07B8BC0D" w14:textId="77777777" w:rsidR="00932655" w:rsidRPr="00075B59" w:rsidRDefault="00932655" w:rsidP="00A2447E">
                  <w:pPr>
                    <w:widowControl w:val="0"/>
                    <w:autoSpaceDE w:val="0"/>
                    <w:autoSpaceDN w:val="0"/>
                    <w:spacing w:before="20" w:after="20" w:line="276" w:lineRule="auto"/>
                    <w:ind w:firstLine="511"/>
                    <w:rPr>
                      <w:rFonts w:ascii="National 2" w:hAnsi="National 2"/>
                      <w:b/>
                      <w:bCs/>
                      <w:color w:val="FF0000"/>
                      <w:sz w:val="18"/>
                      <w:szCs w:val="18"/>
                    </w:rPr>
                  </w:pPr>
                  <w:r w:rsidRPr="00075B59">
                    <w:rPr>
                      <w:rFonts w:ascii="National 2" w:hAnsi="National 2"/>
                      <w:b/>
                      <w:bCs/>
                      <w:color w:val="FF0000"/>
                      <w:sz w:val="18"/>
                      <w:szCs w:val="18"/>
                    </w:rPr>
                    <w:t xml:space="preserve">Prohibited </w:t>
                  </w:r>
                </w:p>
              </w:tc>
              <w:tc>
                <w:tcPr>
                  <w:tcW w:w="3205" w:type="dxa"/>
                  <w:vMerge/>
                </w:tcPr>
                <w:p w14:paraId="5512E250" w14:textId="77777777" w:rsidR="00932655" w:rsidRPr="00075B59" w:rsidRDefault="00932655" w:rsidP="00A2447E">
                  <w:pPr>
                    <w:widowControl w:val="0"/>
                    <w:autoSpaceDE w:val="0"/>
                    <w:autoSpaceDN w:val="0"/>
                    <w:spacing w:before="20" w:after="20" w:line="276" w:lineRule="auto"/>
                    <w:rPr>
                      <w:rFonts w:ascii="National 2" w:hAnsi="National 2"/>
                      <w:sz w:val="18"/>
                      <w:szCs w:val="18"/>
                    </w:rPr>
                  </w:pPr>
                </w:p>
              </w:tc>
            </w:tr>
            <w:tr w:rsidR="00932655" w:rsidRPr="00075B59" w14:paraId="26BE3A0E" w14:textId="77777777" w:rsidTr="00A2447E">
              <w:tc>
                <w:tcPr>
                  <w:tcW w:w="3591" w:type="dxa"/>
                </w:tcPr>
                <w:p w14:paraId="7F41AD18"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7456" behindDoc="0" locked="0" layoutInCell="1" allowOverlap="1" wp14:anchorId="77A0464D" wp14:editId="5AB5E9CA">
                        <wp:simplePos x="0" y="0"/>
                        <wp:positionH relativeFrom="column">
                          <wp:posOffset>-53284</wp:posOffset>
                        </wp:positionH>
                        <wp:positionV relativeFrom="paragraph">
                          <wp:posOffset>6016</wp:posOffset>
                        </wp:positionV>
                        <wp:extent cx="278689" cy="267077"/>
                        <wp:effectExtent l="0" t="0" r="7620" b="0"/>
                        <wp:wrapNone/>
                        <wp:docPr id="22477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79394" cy="267753"/>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Evening (After 5pm)</w:t>
                  </w:r>
                </w:p>
                <w:p w14:paraId="159A639D"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color w:val="6FAC46"/>
                      <w:sz w:val="18"/>
                      <w:szCs w:val="18"/>
                    </w:rPr>
                    <w:t>Under control off leash</w:t>
                  </w:r>
                </w:p>
              </w:tc>
              <w:tc>
                <w:tcPr>
                  <w:tcW w:w="3205" w:type="dxa"/>
                  <w:vMerge/>
                </w:tcPr>
                <w:p w14:paraId="5EEC351B" w14:textId="77777777" w:rsidR="00932655" w:rsidRPr="00075B59" w:rsidRDefault="00932655" w:rsidP="00A2447E">
                  <w:pPr>
                    <w:widowControl w:val="0"/>
                    <w:autoSpaceDE w:val="0"/>
                    <w:autoSpaceDN w:val="0"/>
                    <w:spacing w:before="20" w:after="20" w:line="276" w:lineRule="auto"/>
                    <w:rPr>
                      <w:rFonts w:ascii="National 2" w:hAnsi="National 2"/>
                      <w:sz w:val="18"/>
                      <w:szCs w:val="18"/>
                    </w:rPr>
                  </w:pPr>
                </w:p>
              </w:tc>
            </w:tr>
          </w:tbl>
          <w:p w14:paraId="6AC5FE7B" w14:textId="77777777" w:rsidR="00932655" w:rsidRPr="00075B59" w:rsidRDefault="00932655" w:rsidP="00932655">
            <w:pPr>
              <w:pStyle w:val="ListParagraph"/>
              <w:widowControl w:val="0"/>
              <w:numPr>
                <w:ilvl w:val="1"/>
                <w:numId w:val="28"/>
              </w:numPr>
              <w:autoSpaceDE w:val="0"/>
              <w:autoSpaceDN w:val="0"/>
              <w:spacing w:before="20" w:after="20" w:line="276" w:lineRule="auto"/>
              <w:ind w:left="701"/>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to access the beach from the </w:t>
            </w:r>
            <w:hyperlink r:id="rId20" w:history="1">
              <w:r w:rsidRPr="00075B59">
                <w:rPr>
                  <w:rStyle w:val="Hyperlink"/>
                  <w:szCs w:val="18"/>
                </w:rPr>
                <w:t>parking area</w:t>
              </w:r>
            </w:hyperlink>
            <w:r w:rsidRPr="00075B59">
              <w:rPr>
                <w:szCs w:val="18"/>
              </w:rPr>
              <w:t xml:space="preserve"> when:</w:t>
            </w:r>
          </w:p>
          <w:p w14:paraId="48C094E4" w14:textId="77777777" w:rsidR="00932655" w:rsidRPr="00075B59" w:rsidRDefault="00932655" w:rsidP="00932655">
            <w:pPr>
              <w:pStyle w:val="ListParagraph"/>
              <w:widowControl w:val="0"/>
              <w:numPr>
                <w:ilvl w:val="0"/>
                <w:numId w:val="13"/>
              </w:numPr>
              <w:autoSpaceDE w:val="0"/>
              <w:autoSpaceDN w:val="0"/>
              <w:spacing w:before="20" w:after="20" w:line="276" w:lineRule="auto"/>
              <w:ind w:left="1150" w:hanging="425"/>
              <w:cnfStyle w:val="000000000000" w:firstRow="0" w:lastRow="0" w:firstColumn="0" w:lastColumn="0" w:oddVBand="0" w:evenVBand="0" w:oddHBand="0" w:evenHBand="0" w:firstRowFirstColumn="0" w:firstRowLastColumn="0" w:lastRowFirstColumn="0" w:lastRowLastColumn="0"/>
              <w:rPr>
                <w:szCs w:val="18"/>
              </w:rPr>
            </w:pPr>
            <w:r w:rsidRPr="00075B59">
              <w:rPr>
                <w:b/>
                <w:color w:val="EC7C30"/>
                <w:szCs w:val="18"/>
              </w:rPr>
              <w:t>under control on a leash</w:t>
            </w:r>
            <w:r w:rsidRPr="00075B59">
              <w:rPr>
                <w:szCs w:val="18"/>
              </w:rPr>
              <w:t xml:space="preserve"> in the parking area, on the path and pedestrian bridge from the parking area to Beach Road and on any track with direct access from the parking area to the beach</w:t>
            </w:r>
          </w:p>
          <w:p w14:paraId="1F1CD15C" w14:textId="77777777" w:rsidR="00932655" w:rsidRPr="00075B59" w:rsidRDefault="00932655" w:rsidP="00932655">
            <w:pPr>
              <w:pStyle w:val="ListParagraph"/>
              <w:widowControl w:val="0"/>
              <w:numPr>
                <w:ilvl w:val="0"/>
                <w:numId w:val="13"/>
              </w:numPr>
              <w:autoSpaceDE w:val="0"/>
              <w:autoSpaceDN w:val="0"/>
              <w:spacing w:before="20" w:after="20" w:line="276" w:lineRule="auto"/>
              <w:ind w:left="1150" w:hanging="425"/>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in a vehicle from </w:t>
            </w:r>
            <w:r w:rsidRPr="00075B59">
              <w:rPr>
                <w:color w:val="202020"/>
                <w:szCs w:val="18"/>
              </w:rPr>
              <w:t>Beach Road to the parking area.</w:t>
            </w:r>
          </w:p>
          <w:p w14:paraId="2F988ACB" w14:textId="77777777" w:rsidR="00932655" w:rsidRPr="00075B59" w:rsidRDefault="00932655" w:rsidP="00932655">
            <w:pPr>
              <w:pStyle w:val="ListParagraph"/>
              <w:widowControl w:val="0"/>
              <w:numPr>
                <w:ilvl w:val="0"/>
                <w:numId w:val="28"/>
              </w:numPr>
              <w:autoSpaceDE w:val="0"/>
              <w:autoSpaceDN w:val="0"/>
              <w:spacing w:before="20" w:after="20" w:line="276" w:lineRule="auto"/>
              <w:ind w:left="337" w:hanging="351"/>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 xml:space="preserve">Dogs are </w:t>
            </w:r>
            <w:r w:rsidRPr="00075B59">
              <w:rPr>
                <w:b/>
                <w:bCs/>
                <w:color w:val="FF0000"/>
                <w:szCs w:val="18"/>
              </w:rPr>
              <w:t>prohibited</w:t>
            </w:r>
            <w:r w:rsidRPr="00075B59">
              <w:rPr>
                <w:szCs w:val="18"/>
              </w:rPr>
              <w:t xml:space="preserve"> </w:t>
            </w:r>
            <w:r w:rsidRPr="00075B59">
              <w:rPr>
                <w:color w:val="202020"/>
                <w:szCs w:val="18"/>
              </w:rPr>
              <w:t>on all other Park, beach and foreshore areas, including:</w:t>
            </w:r>
          </w:p>
          <w:p w14:paraId="0A115575" w14:textId="77777777" w:rsidR="00932655" w:rsidRPr="00075B59" w:rsidRDefault="00932655" w:rsidP="00932655">
            <w:pPr>
              <w:pStyle w:val="ListParagraph"/>
              <w:widowControl w:val="0"/>
              <w:numPr>
                <w:ilvl w:val="0"/>
                <w:numId w:val="12"/>
              </w:numPr>
              <w:autoSpaceDE w:val="0"/>
              <w:autoSpaceDN w:val="0"/>
              <w:spacing w:before="20" w:after="20" w:line="276" w:lineRule="auto"/>
              <w:ind w:left="770" w:hanging="425"/>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 xml:space="preserve">on any grassed areas, playground, paths and tracks (for example paths from </w:t>
            </w:r>
            <w:hyperlink r:id="rId21" w:history="1">
              <w:r w:rsidRPr="00075B59">
                <w:rPr>
                  <w:rStyle w:val="Hyperlink"/>
                  <w:szCs w:val="18"/>
                </w:rPr>
                <w:t>Glenvar Ridge Access Road</w:t>
              </w:r>
            </w:hyperlink>
            <w:r w:rsidRPr="00075B59">
              <w:rPr>
                <w:color w:val="202020"/>
                <w:szCs w:val="18"/>
              </w:rPr>
              <w:t>, the Coastal Track, Nature Trail and 100 Acre Track)</w:t>
            </w:r>
          </w:p>
          <w:p w14:paraId="56081676" w14:textId="77777777" w:rsidR="00932655" w:rsidRPr="00075B59" w:rsidRDefault="00932655" w:rsidP="00932655">
            <w:pPr>
              <w:pStyle w:val="ListParagraph"/>
              <w:widowControl w:val="0"/>
              <w:numPr>
                <w:ilvl w:val="0"/>
                <w:numId w:val="12"/>
              </w:numPr>
              <w:autoSpaceDE w:val="0"/>
              <w:autoSpaceDN w:val="0"/>
              <w:spacing w:before="20" w:after="20" w:line="276" w:lineRule="auto"/>
              <w:ind w:left="770" w:hanging="425"/>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on any beach or foreshore areas north of Vaughan Stream (for example Granny's Bay, Pohutukawa Bay, Piripiri Point, Long Bay Okura Marine Reserve and Okura River)</w:t>
            </w:r>
          </w:p>
          <w:p w14:paraId="0F52861C" w14:textId="77777777" w:rsidR="00932655" w:rsidRPr="00075B59" w:rsidRDefault="00932655" w:rsidP="00932655">
            <w:pPr>
              <w:pStyle w:val="ListParagraph"/>
              <w:widowControl w:val="0"/>
              <w:numPr>
                <w:ilvl w:val="0"/>
                <w:numId w:val="12"/>
              </w:numPr>
              <w:autoSpaceDE w:val="0"/>
              <w:autoSpaceDN w:val="0"/>
              <w:spacing w:before="20" w:after="20" w:line="276" w:lineRule="auto"/>
              <w:ind w:left="770" w:hanging="425"/>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kern w:val="2"/>
                <w:szCs w:val="18"/>
                <w14:ligatures w14:val="standardContextual"/>
              </w:rPr>
              <w:t>on any roads and parking areas, including dogs in a vehicle (for example from Glenvar Ridge Access Road, on any internal road, bus turnaround and car parking areas).</w:t>
            </w:r>
          </w:p>
        </w:tc>
      </w:tr>
      <w:tr w:rsidR="00932655" w:rsidRPr="00075B59" w14:paraId="730839B0" w14:textId="77777777" w:rsidTr="00A2447E">
        <w:trPr>
          <w:trHeight w:val="7744"/>
        </w:trPr>
        <w:tc>
          <w:tcPr>
            <w:cnfStyle w:val="001000000000" w:firstRow="0" w:lastRow="0" w:firstColumn="1" w:lastColumn="0" w:oddVBand="0" w:evenVBand="0" w:oddHBand="0" w:evenHBand="0" w:firstRowFirstColumn="0" w:firstRowLastColumn="0" w:lastRowFirstColumn="0" w:lastRowLastColumn="0"/>
            <w:tcW w:w="6916" w:type="dxa"/>
          </w:tcPr>
          <w:p w14:paraId="62EBA2DC" w14:textId="77777777" w:rsidR="00932655" w:rsidRPr="00075B59" w:rsidRDefault="00932655" w:rsidP="00932655">
            <w:pPr>
              <w:pStyle w:val="Heading2"/>
              <w:numPr>
                <w:ilvl w:val="0"/>
                <w:numId w:val="5"/>
              </w:numPr>
              <w:spacing w:before="20" w:after="20" w:line="276" w:lineRule="auto"/>
              <w:ind w:left="310" w:hanging="284"/>
              <w:rPr>
                <w:rFonts w:ascii="National 2" w:hAnsi="National 2"/>
                <w:color w:val="2D74B5"/>
                <w:sz w:val="18"/>
                <w:szCs w:val="18"/>
              </w:rPr>
            </w:pPr>
            <w:r w:rsidRPr="00075B59">
              <w:rPr>
                <w:rFonts w:ascii="National 2" w:hAnsi="National 2"/>
                <w:color w:val="2D74B5"/>
                <w:sz w:val="18"/>
                <w:szCs w:val="18"/>
              </w:rPr>
              <w:lastRenderedPageBreak/>
              <w:t>Mahurangi Regional Park</w:t>
            </w:r>
          </w:p>
          <w:p w14:paraId="04D3C398"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on a leash: </w:t>
            </w:r>
          </w:p>
          <w:p w14:paraId="4B034063" w14:textId="77777777" w:rsidR="00932655" w:rsidRPr="00075B59" w:rsidRDefault="00932655" w:rsidP="00A2447E">
            <w:pPr>
              <w:pStyle w:val="ListParagraph"/>
              <w:widowControl w:val="0"/>
              <w:tabs>
                <w:tab w:val="left" w:pos="2268"/>
              </w:tabs>
              <w:autoSpaceDE w:val="0"/>
              <w:autoSpaceDN w:val="0"/>
              <w:spacing w:before="20" w:after="20" w:line="276" w:lineRule="auto"/>
              <w:ind w:left="311"/>
              <w:contextualSpacing w:val="0"/>
              <w:rPr>
                <w:szCs w:val="18"/>
              </w:rPr>
            </w:pPr>
            <w:r w:rsidRPr="00075B59">
              <w:rPr>
                <w:szCs w:val="18"/>
              </w:rPr>
              <w:t xml:space="preserve">i) in Mahurangi Regional Park West on coastal area around Opahi Bay, Mita Bay beach, Mita Bay Loop Track (outside of lambing season) </w:t>
            </w:r>
          </w:p>
          <w:p w14:paraId="56C9E936" w14:textId="77777777" w:rsidR="00932655" w:rsidRPr="00075B59" w:rsidRDefault="00932655" w:rsidP="00A2447E">
            <w:pPr>
              <w:pStyle w:val="ListParagraph"/>
              <w:widowControl w:val="0"/>
              <w:tabs>
                <w:tab w:val="left" w:pos="2268"/>
              </w:tabs>
              <w:autoSpaceDE w:val="0"/>
              <w:autoSpaceDN w:val="0"/>
              <w:spacing w:before="20" w:after="20" w:line="276" w:lineRule="auto"/>
              <w:ind w:left="311"/>
              <w:contextualSpacing w:val="0"/>
              <w:rPr>
                <w:szCs w:val="18"/>
              </w:rPr>
            </w:pPr>
            <w:r w:rsidRPr="00075B59">
              <w:rPr>
                <w:szCs w:val="18"/>
              </w:rPr>
              <w:t xml:space="preserve">ii) on Cudlip Point Loop Track during the summer season. </w:t>
            </w:r>
          </w:p>
          <w:p w14:paraId="1B048EE4"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The following time and season rule applies: in Mahurangi Regional Park east at Scott Point and associated beaches:</w:t>
            </w:r>
          </w:p>
          <w:tbl>
            <w:tblPr>
              <w:tblStyle w:val="TableGrid"/>
              <w:tblW w:w="6690" w:type="dxa"/>
              <w:tblLook w:val="04A0" w:firstRow="1" w:lastRow="0" w:firstColumn="1" w:lastColumn="0" w:noHBand="0" w:noVBand="1"/>
            </w:tblPr>
            <w:tblGrid>
              <w:gridCol w:w="3430"/>
              <w:gridCol w:w="3260"/>
            </w:tblGrid>
            <w:tr w:rsidR="00932655" w:rsidRPr="00075B59" w14:paraId="2422EF68" w14:textId="77777777" w:rsidTr="00A2447E">
              <w:tc>
                <w:tcPr>
                  <w:tcW w:w="3430" w:type="dxa"/>
                  <w:shd w:val="clear" w:color="auto" w:fill="001F5F"/>
                </w:tcPr>
                <w:p w14:paraId="18EA853E"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sz w:val="18"/>
                      <w:szCs w:val="18"/>
                    </w:rPr>
                    <w:t xml:space="preserve">Summer (1 December to 1 March </w:t>
                  </w:r>
                </w:p>
              </w:tc>
              <w:tc>
                <w:tcPr>
                  <w:tcW w:w="3260" w:type="dxa"/>
                  <w:shd w:val="clear" w:color="auto" w:fill="001F5F"/>
                </w:tcPr>
                <w:p w14:paraId="780648C7"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color w:val="FFFFFF" w:themeColor="background1"/>
                      <w:sz w:val="18"/>
                      <w:szCs w:val="18"/>
                    </w:rPr>
                    <w:t xml:space="preserve">Out of Summer Season </w:t>
                  </w:r>
                </w:p>
              </w:tc>
            </w:tr>
            <w:tr w:rsidR="00932655" w:rsidRPr="00075B59" w14:paraId="2749A5A5" w14:textId="77777777" w:rsidTr="00A2447E">
              <w:tc>
                <w:tcPr>
                  <w:tcW w:w="6690" w:type="dxa"/>
                  <w:gridSpan w:val="2"/>
                  <w:shd w:val="clear" w:color="auto" w:fill="365B91"/>
                </w:tcPr>
                <w:p w14:paraId="6B473F05"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bCs/>
                      <w:color w:val="FFFFFF" w:themeColor="background1"/>
                      <w:sz w:val="18"/>
                      <w:szCs w:val="18"/>
                    </w:rPr>
                  </w:pPr>
                  <w:r w:rsidRPr="00075B59">
                    <w:rPr>
                      <w:rFonts w:ascii="National 2" w:hAnsi="National 2"/>
                      <w:b/>
                      <w:bCs/>
                      <w:color w:val="FFFFFF" w:themeColor="background1"/>
                      <w:sz w:val="18"/>
                      <w:szCs w:val="18"/>
                    </w:rPr>
                    <w:t xml:space="preserve">Mahurangi Regional Park </w:t>
                  </w:r>
                </w:p>
              </w:tc>
            </w:tr>
            <w:tr w:rsidR="00932655" w:rsidRPr="00075B59" w14:paraId="55173C6F" w14:textId="77777777" w:rsidTr="00A2447E">
              <w:tc>
                <w:tcPr>
                  <w:tcW w:w="3430" w:type="dxa"/>
                </w:tcPr>
                <w:p w14:paraId="4F64641C"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sz w:val="18"/>
                      <w:szCs w:val="18"/>
                    </w:rPr>
                    <w:t xml:space="preserve"> </w:t>
                  </w:r>
                  <w:r w:rsidRPr="00075B59">
                    <w:rPr>
                      <w:rFonts w:ascii="National 2" w:hAnsi="National 2"/>
                      <w:noProof/>
                      <w:sz w:val="18"/>
                      <w:szCs w:val="18"/>
                    </w:rPr>
                    <w:drawing>
                      <wp:inline distT="0" distB="0" distL="0" distR="0" wp14:anchorId="0FD6C0EE" wp14:editId="3CB41612">
                        <wp:extent cx="250557" cy="185195"/>
                        <wp:effectExtent l="0" t="0" r="0" b="5715"/>
                        <wp:docPr id="527642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46008" name=""/>
                                <pic:cNvPicPr/>
                              </pic:nvPicPr>
                              <pic:blipFill>
                                <a:blip r:embed="rId14"/>
                                <a:stretch>
                                  <a:fillRect/>
                                </a:stretch>
                              </pic:blipFill>
                              <pic:spPr>
                                <a:xfrm>
                                  <a:off x="0" y="0"/>
                                  <a:ext cx="254556" cy="188151"/>
                                </a:xfrm>
                                <a:prstGeom prst="rect">
                                  <a:avLst/>
                                </a:prstGeom>
                              </pic:spPr>
                            </pic:pic>
                          </a:graphicData>
                        </a:graphic>
                      </wp:inline>
                    </w:drawing>
                  </w:r>
                  <w:r w:rsidRPr="00075B59">
                    <w:rPr>
                      <w:rFonts w:ascii="National 2" w:hAnsi="National 2"/>
                      <w:b/>
                      <w:bCs/>
                      <w:sz w:val="18"/>
                      <w:szCs w:val="18"/>
                    </w:rPr>
                    <w:t xml:space="preserve">  Morning (Before 10am)</w:t>
                  </w:r>
                </w:p>
                <w:p w14:paraId="596176B7"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sz w:val="18"/>
                      <w:szCs w:val="18"/>
                    </w:rPr>
                  </w:pPr>
                  <w:r w:rsidRPr="00075B59">
                    <w:rPr>
                      <w:rFonts w:ascii="National 2" w:hAnsi="National 2"/>
                      <w:b/>
                      <w:color w:val="EC7C30"/>
                      <w:sz w:val="18"/>
                      <w:szCs w:val="18"/>
                    </w:rPr>
                    <w:t>Under control on leash</w:t>
                  </w:r>
                </w:p>
              </w:tc>
              <w:tc>
                <w:tcPr>
                  <w:tcW w:w="3260" w:type="dxa"/>
                  <w:vMerge w:val="restart"/>
                </w:tcPr>
                <w:p w14:paraId="0B141D94"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p w14:paraId="1DBF7B1A"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bCs/>
                      <w:sz w:val="18"/>
                      <w:szCs w:val="18"/>
                    </w:rPr>
                  </w:pPr>
                  <w:r w:rsidRPr="00075B59">
                    <w:rPr>
                      <w:rFonts w:ascii="National 2" w:hAnsi="National 2"/>
                      <w:b/>
                      <w:bCs/>
                      <w:sz w:val="18"/>
                      <w:szCs w:val="18"/>
                    </w:rPr>
                    <w:t>Anytime</w:t>
                  </w:r>
                </w:p>
                <w:p w14:paraId="55E26119"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color w:val="6FAC46"/>
                      <w:sz w:val="18"/>
                      <w:szCs w:val="18"/>
                    </w:rPr>
                  </w:pPr>
                  <w:r w:rsidRPr="00075B59">
                    <w:rPr>
                      <w:rFonts w:ascii="National 2" w:hAnsi="National 2"/>
                      <w:b/>
                      <w:color w:val="6FAC46"/>
                      <w:sz w:val="18"/>
                      <w:szCs w:val="18"/>
                    </w:rPr>
                    <w:t>Under control off leash</w:t>
                  </w:r>
                </w:p>
                <w:p w14:paraId="68B3CEF3" w14:textId="77777777" w:rsidR="00932655" w:rsidRPr="00075B59" w:rsidRDefault="00932655" w:rsidP="00A2447E">
                  <w:pPr>
                    <w:widowControl w:val="0"/>
                    <w:autoSpaceDE w:val="0"/>
                    <w:autoSpaceDN w:val="0"/>
                    <w:spacing w:before="20" w:after="20" w:line="276" w:lineRule="auto"/>
                    <w:ind w:right="28"/>
                    <w:jc w:val="center"/>
                    <w:rPr>
                      <w:rFonts w:ascii="National 2" w:hAnsi="National 2"/>
                      <w:sz w:val="18"/>
                      <w:szCs w:val="18"/>
                    </w:rPr>
                  </w:pPr>
                  <w:r w:rsidRPr="00075B59">
                    <w:rPr>
                      <w:rFonts w:ascii="National 2" w:hAnsi="National 2"/>
                      <w:noProof/>
                      <w:sz w:val="18"/>
                      <w:szCs w:val="18"/>
                    </w:rPr>
                    <w:drawing>
                      <wp:inline distT="0" distB="0" distL="0" distR="0" wp14:anchorId="63BF7F70" wp14:editId="4488CFCB">
                        <wp:extent cx="250558" cy="185195"/>
                        <wp:effectExtent l="0" t="0" r="0" b="5715"/>
                        <wp:docPr id="972384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2878" cy="186910"/>
                                </a:xfrm>
                                <a:prstGeom prst="rect">
                                  <a:avLst/>
                                </a:prstGeom>
                              </pic:spPr>
                            </pic:pic>
                          </a:graphicData>
                        </a:graphic>
                      </wp:inline>
                    </w:drawing>
                  </w:r>
                </w:p>
              </w:tc>
            </w:tr>
            <w:tr w:rsidR="00932655" w:rsidRPr="00075B59" w14:paraId="6236E20F" w14:textId="77777777" w:rsidTr="00A2447E">
              <w:tc>
                <w:tcPr>
                  <w:tcW w:w="3430" w:type="dxa"/>
                </w:tcPr>
                <w:p w14:paraId="77764756"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sz w:val="18"/>
                      <w:szCs w:val="18"/>
                    </w:rPr>
                    <w:t xml:space="preserve">   </w:t>
                  </w:r>
                  <w:r w:rsidRPr="00075B59">
                    <w:rPr>
                      <w:rFonts w:ascii="National 2" w:hAnsi="National 2"/>
                      <w:noProof/>
                      <w:sz w:val="18"/>
                      <w:szCs w:val="18"/>
                    </w:rPr>
                    <w:drawing>
                      <wp:inline distT="0" distB="0" distL="0" distR="0" wp14:anchorId="4F986BFF" wp14:editId="2573F9E5">
                        <wp:extent cx="241321" cy="202929"/>
                        <wp:effectExtent l="0" t="0" r="6350" b="6985"/>
                        <wp:docPr id="1519414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9379" name=""/>
                                <pic:cNvPicPr/>
                              </pic:nvPicPr>
                              <pic:blipFill>
                                <a:blip r:embed="rId22"/>
                                <a:stretch>
                                  <a:fillRect/>
                                </a:stretch>
                              </pic:blipFill>
                              <pic:spPr>
                                <a:xfrm>
                                  <a:off x="0" y="0"/>
                                  <a:ext cx="245915" cy="206792"/>
                                </a:xfrm>
                                <a:prstGeom prst="rect">
                                  <a:avLst/>
                                </a:prstGeom>
                              </pic:spPr>
                            </pic:pic>
                          </a:graphicData>
                        </a:graphic>
                      </wp:inline>
                    </w:drawing>
                  </w:r>
                  <w:r w:rsidRPr="00075B59">
                    <w:rPr>
                      <w:rFonts w:ascii="National 2" w:hAnsi="National 2"/>
                      <w:b/>
                      <w:bCs/>
                      <w:sz w:val="18"/>
                      <w:szCs w:val="18"/>
                    </w:rPr>
                    <w:t>Daytime (10am to 5pm)</w:t>
                  </w:r>
                </w:p>
                <w:p w14:paraId="0F9BA65B"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color w:val="FF0000"/>
                      <w:sz w:val="18"/>
                      <w:szCs w:val="18"/>
                    </w:rPr>
                  </w:pPr>
                  <w:r w:rsidRPr="00075B59">
                    <w:rPr>
                      <w:rFonts w:ascii="National 2" w:hAnsi="National 2"/>
                      <w:b/>
                      <w:bCs/>
                      <w:color w:val="FF0000"/>
                      <w:sz w:val="18"/>
                      <w:szCs w:val="18"/>
                    </w:rPr>
                    <w:t>Prohibited</w:t>
                  </w:r>
                </w:p>
              </w:tc>
              <w:tc>
                <w:tcPr>
                  <w:tcW w:w="3260" w:type="dxa"/>
                  <w:vMerge/>
                </w:tcPr>
                <w:p w14:paraId="6149AB20"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tc>
            </w:tr>
            <w:tr w:rsidR="00932655" w:rsidRPr="00075B59" w14:paraId="04A2E3AF" w14:textId="77777777" w:rsidTr="00A2447E">
              <w:tc>
                <w:tcPr>
                  <w:tcW w:w="3430" w:type="dxa"/>
                </w:tcPr>
                <w:p w14:paraId="6E8B47D1" w14:textId="77777777" w:rsidR="00932655" w:rsidRPr="00075B59" w:rsidRDefault="00932655" w:rsidP="00A2447E">
                  <w:pPr>
                    <w:widowControl w:val="0"/>
                    <w:autoSpaceDE w:val="0"/>
                    <w:autoSpaceDN w:val="0"/>
                    <w:spacing w:before="20" w:after="20" w:line="276" w:lineRule="auto"/>
                    <w:ind w:right="28" w:hanging="86"/>
                    <w:rPr>
                      <w:rFonts w:ascii="National 2" w:hAnsi="National 2"/>
                      <w:b/>
                      <w:bCs/>
                      <w:sz w:val="18"/>
                      <w:szCs w:val="18"/>
                    </w:rPr>
                  </w:pPr>
                  <w:r w:rsidRPr="00075B59">
                    <w:rPr>
                      <w:rFonts w:ascii="National 2" w:hAnsi="National 2"/>
                      <w:b/>
                      <w:bCs/>
                      <w:sz w:val="18"/>
                      <w:szCs w:val="18"/>
                    </w:rPr>
                    <w:t xml:space="preserve">    </w:t>
                  </w:r>
                  <w:r w:rsidRPr="00075B59">
                    <w:rPr>
                      <w:rFonts w:ascii="National 2" w:hAnsi="National 2"/>
                      <w:noProof/>
                      <w:sz w:val="18"/>
                      <w:szCs w:val="18"/>
                    </w:rPr>
                    <w:drawing>
                      <wp:inline distT="0" distB="0" distL="0" distR="0" wp14:anchorId="6D467B03" wp14:editId="43EA2477">
                        <wp:extent cx="250557" cy="185195"/>
                        <wp:effectExtent l="0" t="0" r="0" b="5715"/>
                        <wp:docPr id="1273167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46008" name=""/>
                                <pic:cNvPicPr/>
                              </pic:nvPicPr>
                              <pic:blipFill>
                                <a:blip r:embed="rId14"/>
                                <a:stretch>
                                  <a:fillRect/>
                                </a:stretch>
                              </pic:blipFill>
                              <pic:spPr>
                                <a:xfrm>
                                  <a:off x="0" y="0"/>
                                  <a:ext cx="254556" cy="188151"/>
                                </a:xfrm>
                                <a:prstGeom prst="rect">
                                  <a:avLst/>
                                </a:prstGeom>
                              </pic:spPr>
                            </pic:pic>
                          </a:graphicData>
                        </a:graphic>
                      </wp:inline>
                    </w:drawing>
                  </w:r>
                  <w:r w:rsidRPr="00075B59">
                    <w:rPr>
                      <w:rFonts w:ascii="National 2" w:hAnsi="National 2"/>
                      <w:b/>
                      <w:bCs/>
                      <w:sz w:val="18"/>
                      <w:szCs w:val="18"/>
                    </w:rPr>
                    <w:t xml:space="preserve">  Evening (After 5pm)</w:t>
                  </w:r>
                </w:p>
                <w:p w14:paraId="704F0C1E"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sz w:val="18"/>
                      <w:szCs w:val="18"/>
                    </w:rPr>
                  </w:pPr>
                  <w:r w:rsidRPr="00075B59">
                    <w:rPr>
                      <w:rFonts w:ascii="National 2" w:hAnsi="National 2"/>
                      <w:b/>
                      <w:color w:val="EC7C30"/>
                      <w:sz w:val="18"/>
                      <w:szCs w:val="18"/>
                    </w:rPr>
                    <w:t>Under control on leash</w:t>
                  </w:r>
                </w:p>
              </w:tc>
              <w:tc>
                <w:tcPr>
                  <w:tcW w:w="3260" w:type="dxa"/>
                  <w:vMerge/>
                </w:tcPr>
                <w:p w14:paraId="2390CA05"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tc>
            </w:tr>
          </w:tbl>
          <w:p w14:paraId="78055716"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prohibited during lambing season </w:t>
            </w:r>
          </w:p>
          <w:p w14:paraId="7FEACEC4"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Except as provided in a) and b) above, dogs are prohibited from Mahurangi Regional Park West and East and associated beaches and foreshore areas, including land and beaches at Sullivans Bay and Te Muri.</w:t>
            </w:r>
          </w:p>
        </w:tc>
        <w:tc>
          <w:tcPr>
            <w:tcW w:w="7032" w:type="dxa"/>
            <w:shd w:val="clear" w:color="auto" w:fill="auto"/>
          </w:tcPr>
          <w:p w14:paraId="6E0B2512"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bookmarkStart w:id="6" w:name="_5_Mahurangi_Regional"/>
            <w:bookmarkEnd w:id="6"/>
            <w:r w:rsidRPr="00075B59">
              <w:rPr>
                <w:rFonts w:ascii="National 2" w:hAnsi="National 2"/>
                <w:color w:val="2D74B5"/>
                <w:sz w:val="18"/>
                <w:szCs w:val="18"/>
              </w:rPr>
              <w:t>5</w:t>
            </w:r>
            <w:r w:rsidRPr="00075B59">
              <w:rPr>
                <w:rFonts w:ascii="National 2" w:hAnsi="National 2"/>
                <w:color w:val="2D74B5"/>
                <w:sz w:val="18"/>
                <w:szCs w:val="18"/>
              </w:rPr>
              <w:tab/>
            </w:r>
            <w:hyperlink r:id="rId23" w:history="1">
              <w:r w:rsidRPr="00075B59">
                <w:rPr>
                  <w:rStyle w:val="Hyperlink"/>
                  <w:rFonts w:ascii="National 2" w:hAnsi="National 2"/>
                  <w:sz w:val="18"/>
                  <w:szCs w:val="18"/>
                </w:rPr>
                <w:t>Mahurangi Regional Park (West)</w:t>
              </w:r>
            </w:hyperlink>
          </w:p>
          <w:p w14:paraId="3C9A04B9" w14:textId="77777777" w:rsidR="00932655" w:rsidRPr="00075B59" w:rsidRDefault="00932655" w:rsidP="00932655">
            <w:pPr>
              <w:pStyle w:val="Heading2"/>
              <w:numPr>
                <w:ilvl w:val="0"/>
                <w:numId w:val="32"/>
              </w:numPr>
              <w:tabs>
                <w:tab w:val="left" w:pos="1985"/>
              </w:tabs>
              <w:spacing w:before="20" w:after="20" w:line="276" w:lineRule="auto"/>
              <w:ind w:left="340" w:hanging="410"/>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r w:rsidRPr="00075B59">
              <w:rPr>
                <w:rFonts w:ascii="National 2" w:hAnsi="National 2"/>
                <w:color w:val="202020"/>
                <w:sz w:val="18"/>
                <w:szCs w:val="18"/>
              </w:rPr>
              <w:t>Dogs are</w:t>
            </w:r>
            <w:r w:rsidRPr="00075B59">
              <w:rPr>
                <w:rFonts w:ascii="National 2" w:hAnsi="National 2"/>
                <w:color w:val="202020"/>
                <w:spacing w:val="-2"/>
                <w:sz w:val="18"/>
                <w:szCs w:val="18"/>
              </w:rPr>
              <w:t xml:space="preserve"> </w:t>
            </w:r>
            <w:r w:rsidRPr="00075B59">
              <w:rPr>
                <w:rFonts w:ascii="National 2" w:hAnsi="National 2"/>
                <w:color w:val="202020"/>
                <w:sz w:val="18"/>
                <w:szCs w:val="18"/>
              </w:rPr>
              <w:t>allowed</w:t>
            </w:r>
            <w:r w:rsidRPr="00075B59">
              <w:rPr>
                <w:rFonts w:ascii="National 2" w:hAnsi="National 2"/>
                <w:color w:val="202020"/>
                <w:spacing w:val="-1"/>
                <w:sz w:val="18"/>
                <w:szCs w:val="18"/>
              </w:rPr>
              <w:t xml:space="preserve"> </w:t>
            </w:r>
            <w:r w:rsidRPr="00075B59">
              <w:rPr>
                <w:rFonts w:ascii="National 2" w:hAnsi="National 2"/>
                <w:color w:val="EC7C30"/>
                <w:sz w:val="18"/>
                <w:szCs w:val="18"/>
              </w:rPr>
              <w:t>under control on a leash</w:t>
            </w:r>
            <w:r w:rsidRPr="00075B59">
              <w:rPr>
                <w:rFonts w:ascii="National 2" w:hAnsi="National 2"/>
                <w:sz w:val="18"/>
                <w:szCs w:val="18"/>
              </w:rPr>
              <w:t xml:space="preserve"> </w:t>
            </w:r>
            <w:r w:rsidRPr="00075B59">
              <w:rPr>
                <w:rFonts w:ascii="National 2" w:hAnsi="National 2"/>
                <w:color w:val="202020"/>
                <w:sz w:val="18"/>
                <w:szCs w:val="18"/>
              </w:rPr>
              <w:t>at Otuawao Bay (Mita Bay) Beach and on the Mita Bay Loop Track, except during lambing season.</w:t>
            </w:r>
          </w:p>
          <w:tbl>
            <w:tblPr>
              <w:tblStyle w:val="TableGrid"/>
              <w:tblW w:w="6379" w:type="dxa"/>
              <w:tblInd w:w="330" w:type="dxa"/>
              <w:tblLook w:val="04A0" w:firstRow="1" w:lastRow="0" w:firstColumn="1" w:lastColumn="0" w:noHBand="0" w:noVBand="1"/>
            </w:tblPr>
            <w:tblGrid>
              <w:gridCol w:w="6379"/>
            </w:tblGrid>
            <w:tr w:rsidR="00932655" w:rsidRPr="00075B59" w14:paraId="107CF442" w14:textId="77777777" w:rsidTr="00A2447E">
              <w:trPr>
                <w:trHeight w:val="1144"/>
              </w:trPr>
              <w:tc>
                <w:tcPr>
                  <w:tcW w:w="6379" w:type="dxa"/>
                  <w:shd w:val="clear" w:color="auto" w:fill="D9D9D9" w:themeFill="background1" w:themeFillShade="D9"/>
                </w:tcPr>
                <w:p w14:paraId="7BB3F74F" w14:textId="77777777" w:rsidR="00932655" w:rsidRPr="00075B59" w:rsidRDefault="00932655" w:rsidP="00A2447E">
                  <w:pPr>
                    <w:pStyle w:val="paragraph"/>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b/>
                      <w:bCs/>
                      <w:sz w:val="18"/>
                      <w:szCs w:val="18"/>
                    </w:rPr>
                  </w:pPr>
                  <w:r w:rsidRPr="00075B59">
                    <w:rPr>
                      <w:rFonts w:ascii="National 2" w:hAnsi="National 2" w:cstheme="minorHAnsi"/>
                      <w:b/>
                      <w:bCs/>
                      <w:sz w:val="18"/>
                      <w:szCs w:val="18"/>
                    </w:rPr>
                    <w:t>Related information about access to on-leash areas</w:t>
                  </w:r>
                </w:p>
                <w:p w14:paraId="42238431"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075B59">
                    <w:rPr>
                      <w:rFonts w:ascii="National 2" w:hAnsi="National 2" w:cstheme="minorHAnsi"/>
                      <w:sz w:val="18"/>
                      <w:szCs w:val="18"/>
                    </w:rPr>
                    <w:t xml:space="preserve">For vehicle access to Otuawao Bay (Mita Bay) Beach and Mita Bay Loop Track, there is limited roadside car parking available at the </w:t>
                  </w:r>
                  <w:hyperlink r:id="rId24" w:history="1">
                    <w:r w:rsidRPr="00075B59">
                      <w:rPr>
                        <w:rStyle w:val="Hyperlink"/>
                        <w:rFonts w:ascii="National 2" w:eastAsiaTheme="majorEastAsia" w:hAnsi="National 2" w:cstheme="minorHAnsi"/>
                        <w:sz w:val="18"/>
                        <w:szCs w:val="18"/>
                      </w:rPr>
                      <w:t>Ngarewa Drive track entrance</w:t>
                    </w:r>
                  </w:hyperlink>
                  <w:r w:rsidRPr="00075B59">
                    <w:rPr>
                      <w:rFonts w:ascii="National 2" w:hAnsi="National 2" w:cstheme="minorHAnsi"/>
                      <w:sz w:val="18"/>
                      <w:szCs w:val="18"/>
                    </w:rPr>
                    <w:t xml:space="preserve"> to Tungutu lookout. Follow the blue markers and signs for Mita Bay. Parking with your dog is not allowed in the Park.</w:t>
                  </w:r>
                </w:p>
                <w:p w14:paraId="67931441"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075B59">
                    <w:rPr>
                      <w:rFonts w:ascii="National 2" w:hAnsi="National 2" w:cstheme="minorHAnsi"/>
                      <w:sz w:val="18"/>
                      <w:szCs w:val="18"/>
                    </w:rPr>
                    <w:t xml:space="preserve">Note: An alternative to Otuawao Bay (Mita Bay) is nearby Opahi Bay, where dogs are allowed under control on a leash at any time (including lambing season). Roadside parking available on </w:t>
                  </w:r>
                  <w:hyperlink r:id="rId25" w:history="1">
                    <w:r w:rsidRPr="00075B59">
                      <w:rPr>
                        <w:rStyle w:val="Hyperlink"/>
                        <w:rFonts w:ascii="National 2" w:eastAsiaTheme="majorEastAsia" w:hAnsi="National 2"/>
                        <w:sz w:val="18"/>
                        <w:szCs w:val="18"/>
                      </w:rPr>
                      <w:t>Opahi Bay Road</w:t>
                    </w:r>
                  </w:hyperlink>
                  <w:r w:rsidRPr="00075B59">
                    <w:rPr>
                      <w:rFonts w:ascii="National 2" w:hAnsi="National 2" w:cstheme="minorHAnsi"/>
                      <w:sz w:val="18"/>
                      <w:szCs w:val="18"/>
                    </w:rPr>
                    <w:t>.</w:t>
                  </w:r>
                </w:p>
              </w:tc>
            </w:tr>
          </w:tbl>
          <w:p w14:paraId="24B33802" w14:textId="77777777" w:rsidR="00932655" w:rsidRPr="00075B59" w:rsidRDefault="00932655" w:rsidP="00A2447E">
            <w:pPr>
              <w:spacing w:before="20" w:after="20" w:line="276" w:lineRule="auto"/>
              <w:ind w:left="337" w:hanging="357"/>
              <w:cnfStyle w:val="000000000000" w:firstRow="0" w:lastRow="0" w:firstColumn="0" w:lastColumn="0" w:oddVBand="0" w:evenVBand="0" w:oddHBand="0" w:evenHBand="0" w:firstRowFirstColumn="0" w:firstRowLastColumn="0" w:lastRowFirstColumn="0" w:lastRowLastColumn="0"/>
              <w:rPr>
                <w:szCs w:val="18"/>
              </w:rPr>
            </w:pPr>
            <w:r w:rsidRPr="00075B59">
              <w:rPr>
                <w:color w:val="202020"/>
                <w:szCs w:val="18"/>
              </w:rPr>
              <w:t>(2)</w:t>
            </w:r>
            <w:r w:rsidRPr="00075B59">
              <w:rPr>
                <w:color w:val="202020"/>
                <w:szCs w:val="18"/>
              </w:rPr>
              <w:tab/>
            </w:r>
            <w:r w:rsidRPr="00075B59">
              <w:rPr>
                <w:szCs w:val="18"/>
              </w:rPr>
              <w:t>Dogs are</w:t>
            </w:r>
            <w:r w:rsidRPr="00075B59">
              <w:rPr>
                <w:spacing w:val="-3"/>
                <w:szCs w:val="18"/>
              </w:rPr>
              <w:t xml:space="preserve"> </w:t>
            </w:r>
            <w:r w:rsidRPr="00075B59">
              <w:rPr>
                <w:rFonts w:eastAsia="Times New Roman"/>
                <w:b/>
                <w:bCs/>
                <w:color w:val="FF0000"/>
                <w:szCs w:val="18"/>
              </w:rPr>
              <w:t>prohibited</w:t>
            </w:r>
            <w:r w:rsidRPr="00075B59">
              <w:rPr>
                <w:szCs w:val="18"/>
              </w:rPr>
              <w:t xml:space="preserve"> –</w:t>
            </w:r>
          </w:p>
          <w:p w14:paraId="0A7868C4" w14:textId="77777777" w:rsidR="00932655" w:rsidRPr="00075B59" w:rsidRDefault="00932655" w:rsidP="00932655">
            <w:pPr>
              <w:pStyle w:val="Heading2"/>
              <w:numPr>
                <w:ilvl w:val="1"/>
                <w:numId w:val="29"/>
              </w:numPr>
              <w:spacing w:before="20" w:after="20" w:line="276" w:lineRule="auto"/>
              <w:ind w:left="763" w:hanging="426"/>
              <w:cnfStyle w:val="000000000000" w:firstRow="0" w:lastRow="0" w:firstColumn="0" w:lastColumn="0" w:oddVBand="0" w:evenVBand="0" w:oddHBand="0" w:evenHBand="0" w:firstRowFirstColumn="0" w:firstRowLastColumn="0" w:lastRowFirstColumn="0" w:lastRowLastColumn="0"/>
              <w:rPr>
                <w:rFonts w:ascii="National 2" w:hAnsi="National 2"/>
                <w:b/>
                <w:bCs/>
                <w:color w:val="202020"/>
                <w:sz w:val="18"/>
                <w:szCs w:val="18"/>
              </w:rPr>
            </w:pPr>
            <w:r w:rsidRPr="00075B59">
              <w:rPr>
                <w:rFonts w:ascii="National 2" w:hAnsi="National 2"/>
                <w:color w:val="202020"/>
                <w:sz w:val="18"/>
                <w:szCs w:val="18"/>
              </w:rPr>
              <w:t>at Mita Bay Beach and on the Mita Bay Loop Track during lambing season</w:t>
            </w:r>
          </w:p>
          <w:p w14:paraId="4857D7FB" w14:textId="77777777" w:rsidR="00932655" w:rsidRPr="00075B59" w:rsidRDefault="00932655" w:rsidP="00932655">
            <w:pPr>
              <w:pStyle w:val="Heading2"/>
              <w:numPr>
                <w:ilvl w:val="1"/>
                <w:numId w:val="29"/>
              </w:numPr>
              <w:spacing w:before="20" w:after="20" w:line="276" w:lineRule="auto"/>
              <w:ind w:left="763" w:hanging="426"/>
              <w:cnfStyle w:val="000000000000" w:firstRow="0" w:lastRow="0" w:firstColumn="0" w:lastColumn="0" w:oddVBand="0" w:evenVBand="0" w:oddHBand="0" w:evenHBand="0" w:firstRowFirstColumn="0" w:firstRowLastColumn="0" w:lastRowFirstColumn="0" w:lastRowLastColumn="0"/>
              <w:rPr>
                <w:rFonts w:ascii="National 2" w:hAnsi="National 2"/>
                <w:b/>
                <w:bCs/>
                <w:color w:val="202020"/>
                <w:sz w:val="18"/>
                <w:szCs w:val="18"/>
              </w:rPr>
            </w:pPr>
            <w:r w:rsidRPr="00075B59">
              <w:rPr>
                <w:rFonts w:ascii="National 2" w:hAnsi="National 2"/>
                <w:color w:val="202020"/>
                <w:sz w:val="18"/>
                <w:szCs w:val="18"/>
              </w:rPr>
              <w:t>in all other areas of the Park and associated beaches and foreshore areas (for example all road and parking areas (including dogs in a vehicle), Tungutu Loop Track, Culdip Point Loop Track and Otarawao Bay (Sullivans Bay Beach).</w:t>
            </w:r>
          </w:p>
          <w:tbl>
            <w:tblPr>
              <w:tblStyle w:val="TableGrid"/>
              <w:tblW w:w="6379" w:type="dxa"/>
              <w:tblInd w:w="330" w:type="dxa"/>
              <w:tblLook w:val="04A0" w:firstRow="1" w:lastRow="0" w:firstColumn="1" w:lastColumn="0" w:noHBand="0" w:noVBand="1"/>
            </w:tblPr>
            <w:tblGrid>
              <w:gridCol w:w="6379"/>
            </w:tblGrid>
            <w:tr w:rsidR="00932655" w:rsidRPr="00075B59" w14:paraId="516B29C6" w14:textId="77777777" w:rsidTr="00A2447E">
              <w:trPr>
                <w:trHeight w:val="590"/>
              </w:trPr>
              <w:tc>
                <w:tcPr>
                  <w:tcW w:w="6379" w:type="dxa"/>
                  <w:shd w:val="clear" w:color="auto" w:fill="D9D9D9" w:themeFill="background1" w:themeFillShade="D9"/>
                </w:tcPr>
                <w:p w14:paraId="6D059B89" w14:textId="77777777" w:rsidR="00932655" w:rsidRPr="00075B59" w:rsidRDefault="00932655" w:rsidP="00A2447E">
                  <w:pPr>
                    <w:pStyle w:val="paragraph"/>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b/>
                      <w:bCs/>
                      <w:sz w:val="18"/>
                      <w:szCs w:val="18"/>
                    </w:rPr>
                  </w:pPr>
                  <w:r w:rsidRPr="00075B59">
                    <w:rPr>
                      <w:rFonts w:ascii="National 2" w:hAnsi="National 2" w:cstheme="minorHAnsi"/>
                      <w:b/>
                      <w:bCs/>
                      <w:sz w:val="18"/>
                      <w:szCs w:val="18"/>
                    </w:rPr>
                    <w:t xml:space="preserve">Related information about </w:t>
                  </w:r>
                  <w:r w:rsidRPr="00075B59">
                    <w:rPr>
                      <w:rFonts w:ascii="National 2" w:hAnsi="National 2"/>
                      <w:b/>
                      <w:bCs/>
                      <w:sz w:val="18"/>
                      <w:szCs w:val="18"/>
                    </w:rPr>
                    <w:t>Park operations and facilities</w:t>
                  </w:r>
                </w:p>
                <w:p w14:paraId="0B2CD16E"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075B59">
                    <w:rPr>
                      <w:rFonts w:ascii="National 2" w:hAnsi="National 2" w:cstheme="minorHAnsi"/>
                      <w:sz w:val="18"/>
                      <w:szCs w:val="18"/>
                    </w:rPr>
                    <w:t>Lambing season is from 1 July to 30 November, look for safety signs.</w:t>
                  </w:r>
                </w:p>
              </w:tc>
            </w:tr>
          </w:tbl>
          <w:p w14:paraId="172E6F58" w14:textId="77777777" w:rsidR="00932655" w:rsidRPr="00075B59" w:rsidRDefault="00932655" w:rsidP="00A2447E">
            <w:pPr>
              <w:pStyle w:val="Heading2"/>
              <w:spacing w:before="20" w:after="20" w:line="276" w:lineRule="auto"/>
              <w:ind w:left="720"/>
              <w:cnfStyle w:val="000000000000" w:firstRow="0" w:lastRow="0" w:firstColumn="0" w:lastColumn="0" w:oddVBand="0" w:evenVBand="0" w:oddHBand="0" w:evenHBand="0" w:firstRowFirstColumn="0" w:firstRowLastColumn="0" w:lastRowFirstColumn="0" w:lastRowLastColumn="0"/>
              <w:rPr>
                <w:rFonts w:ascii="National 2" w:hAnsi="National 2"/>
                <w:b/>
                <w:bCs/>
                <w:color w:val="202020"/>
                <w:sz w:val="18"/>
                <w:szCs w:val="18"/>
              </w:rPr>
            </w:pPr>
          </w:p>
          <w:p w14:paraId="6B723159" w14:textId="77777777" w:rsidR="00932655" w:rsidRPr="00075B59" w:rsidRDefault="001E3CBC"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hyperlink r:id="rId26" w:history="1">
              <w:r w:rsidR="00932655" w:rsidRPr="00075B59">
                <w:rPr>
                  <w:rStyle w:val="Hyperlink"/>
                  <w:rFonts w:ascii="National 2" w:hAnsi="National 2"/>
                  <w:sz w:val="18"/>
                  <w:szCs w:val="18"/>
                </w:rPr>
                <w:t>Mahurangi Regional Park (East)</w:t>
              </w:r>
            </w:hyperlink>
          </w:p>
          <w:p w14:paraId="16DC0DE2" w14:textId="77777777" w:rsidR="00932655" w:rsidRPr="00075B59" w:rsidRDefault="00932655" w:rsidP="00A2447E">
            <w:pPr>
              <w:pStyle w:val="paragraph"/>
              <w:tabs>
                <w:tab w:val="left" w:pos="4603"/>
                <w:tab w:val="left" w:pos="6092"/>
                <w:tab w:val="left" w:pos="7580"/>
              </w:tabs>
              <w:spacing w:before="20" w:beforeAutospacing="0" w:after="2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National 2" w:eastAsia="Arial" w:hAnsi="National 2" w:cs="Arial"/>
                <w:color w:val="202020"/>
                <w:sz w:val="18"/>
                <w:szCs w:val="18"/>
              </w:rPr>
            </w:pPr>
            <w:r w:rsidRPr="00075B59">
              <w:rPr>
                <w:rFonts w:ascii="National 2" w:eastAsia="Arial" w:hAnsi="National 2" w:cs="Arial"/>
                <w:color w:val="202020"/>
                <w:sz w:val="18"/>
                <w:szCs w:val="18"/>
              </w:rPr>
              <w:t xml:space="preserve">Dogs are </w:t>
            </w:r>
            <w:r w:rsidRPr="00075B59">
              <w:rPr>
                <w:rFonts w:ascii="National 2" w:eastAsia="Arial" w:hAnsi="National 2" w:cs="Arial"/>
                <w:b/>
                <w:bCs/>
                <w:color w:val="FF0000"/>
                <w:sz w:val="18"/>
                <w:szCs w:val="18"/>
              </w:rPr>
              <w:t>prohibited</w:t>
            </w:r>
            <w:r w:rsidRPr="00075B59">
              <w:rPr>
                <w:rFonts w:ascii="National 2" w:eastAsia="Arial" w:hAnsi="National 2" w:cs="Arial"/>
                <w:color w:val="202020"/>
                <w:sz w:val="18"/>
                <w:szCs w:val="18"/>
              </w:rPr>
              <w:t xml:space="preserve"> in the Park and associated beaches and foreshore areas.</w:t>
            </w:r>
          </w:p>
          <w:p w14:paraId="130D55F8" w14:textId="77777777" w:rsidR="00932655" w:rsidRPr="00075B59" w:rsidRDefault="00932655" w:rsidP="00A2447E">
            <w:pPr>
              <w:pStyle w:val="paragraph"/>
              <w:tabs>
                <w:tab w:val="left" w:pos="4603"/>
                <w:tab w:val="left" w:pos="6092"/>
                <w:tab w:val="left" w:pos="7580"/>
              </w:tabs>
              <w:spacing w:before="20" w:beforeAutospacing="0" w:after="2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National 2" w:eastAsia="Arial" w:hAnsi="National 2" w:cs="Arial"/>
                <w:color w:val="202020"/>
                <w:sz w:val="18"/>
                <w:szCs w:val="18"/>
              </w:rPr>
            </w:pPr>
          </w:p>
          <w:p w14:paraId="01A7CDC9" w14:textId="77777777" w:rsidR="00932655" w:rsidRPr="00075B59" w:rsidRDefault="001E3CBC" w:rsidP="00A2447E">
            <w:pPr>
              <w:pStyle w:val="paragraph"/>
              <w:tabs>
                <w:tab w:val="left" w:pos="4603"/>
                <w:tab w:val="left" w:pos="6092"/>
                <w:tab w:val="left" w:pos="7580"/>
              </w:tabs>
              <w:spacing w:before="20" w:beforeAutospacing="0" w:after="2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National 2" w:eastAsia="Arial" w:hAnsi="National 2" w:cs="Arial"/>
                <w:b/>
                <w:bCs/>
                <w:color w:val="2D74B5"/>
                <w:sz w:val="18"/>
                <w:szCs w:val="18"/>
              </w:rPr>
            </w:pPr>
            <w:hyperlink r:id="rId27" w:history="1">
              <w:r w:rsidR="00932655" w:rsidRPr="00075B59">
                <w:rPr>
                  <w:rStyle w:val="Hyperlink"/>
                  <w:rFonts w:ascii="National 2" w:eastAsia="Arial" w:hAnsi="National 2" w:cs="Arial"/>
                  <w:b/>
                  <w:bCs/>
                  <w:sz w:val="18"/>
                  <w:szCs w:val="18"/>
                </w:rPr>
                <w:t>Mahurangi Regional Park (Scott Point)</w:t>
              </w:r>
            </w:hyperlink>
          </w:p>
          <w:p w14:paraId="1D8E3E76" w14:textId="77777777" w:rsidR="00932655" w:rsidRPr="00075B59" w:rsidRDefault="00932655" w:rsidP="00A2447E">
            <w:pPr>
              <w:pStyle w:val="Heading2"/>
              <w:tabs>
                <w:tab w:val="left" w:pos="331"/>
                <w:tab w:val="left" w:pos="615"/>
              </w:tabs>
              <w:spacing w:before="20" w:after="20" w:line="276" w:lineRule="auto"/>
              <w:ind w:left="331" w:hanging="331"/>
              <w:cnfStyle w:val="000000000000" w:firstRow="0" w:lastRow="0" w:firstColumn="0" w:lastColumn="0" w:oddVBand="0" w:evenVBand="0" w:oddHBand="0" w:evenHBand="0" w:firstRowFirstColumn="0" w:firstRowLastColumn="0" w:lastRowFirstColumn="0" w:lastRowLastColumn="0"/>
              <w:rPr>
                <w:rFonts w:ascii="National 2" w:hAnsi="National 2"/>
                <w:b/>
                <w:bCs/>
                <w:sz w:val="18"/>
                <w:szCs w:val="18"/>
              </w:rPr>
            </w:pPr>
            <w:r w:rsidRPr="00075B59">
              <w:rPr>
                <w:rFonts w:ascii="National 2" w:eastAsiaTheme="minorHAnsi" w:hAnsi="National 2" w:cstheme="minorBidi"/>
                <w:color w:val="202020"/>
                <w:sz w:val="18"/>
                <w:szCs w:val="18"/>
              </w:rPr>
              <w:t>(1)</w:t>
            </w:r>
            <w:r w:rsidRPr="00075B59">
              <w:rPr>
                <w:rFonts w:ascii="National 2" w:eastAsiaTheme="minorHAnsi" w:hAnsi="National 2" w:cstheme="minorBidi"/>
                <w:color w:val="202020"/>
                <w:sz w:val="18"/>
                <w:szCs w:val="18"/>
              </w:rPr>
              <w:tab/>
              <w:t>Dogs are allo</w:t>
            </w:r>
            <w:r w:rsidRPr="00075B59">
              <w:rPr>
                <w:rFonts w:ascii="National 2" w:hAnsi="National 2"/>
                <w:sz w:val="18"/>
                <w:szCs w:val="18"/>
              </w:rPr>
              <w:t xml:space="preserve">wed </w:t>
            </w:r>
            <w:r w:rsidRPr="00170B85">
              <w:rPr>
                <w:rFonts w:ascii="National 2" w:hAnsi="National 2"/>
                <w:b/>
                <w:bCs/>
                <w:color w:val="EC7C30"/>
                <w:sz w:val="18"/>
                <w:szCs w:val="18"/>
                <w:lang w:eastAsia="en-US"/>
              </w:rPr>
              <w:t>under control on a leash</w:t>
            </w:r>
            <w:r w:rsidRPr="00075B59">
              <w:rPr>
                <w:rFonts w:ascii="National 2" w:hAnsi="National 2"/>
                <w:sz w:val="18"/>
                <w:szCs w:val="18"/>
              </w:rPr>
              <w:t xml:space="preserve"> in the Park and associated beaches and foreshore areas, except where prohibited</w:t>
            </w:r>
          </w:p>
          <w:p w14:paraId="74FEEF4F"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Style w:val="Hyperlink"/>
                <w:rFonts w:ascii="National 2" w:hAnsi="National 2"/>
                <w:b/>
                <w:bCs/>
                <w:sz w:val="18"/>
                <w:szCs w:val="18"/>
              </w:rPr>
            </w:pPr>
            <w:r w:rsidRPr="00075B59">
              <w:rPr>
                <w:rFonts w:ascii="National 2" w:hAnsi="National 2"/>
                <w:sz w:val="18"/>
                <w:szCs w:val="18"/>
              </w:rPr>
              <w:t>(2)</w:t>
            </w:r>
            <w:r w:rsidRPr="00075B59">
              <w:rPr>
                <w:rFonts w:ascii="National 2" w:hAnsi="National 2"/>
                <w:sz w:val="18"/>
                <w:szCs w:val="18"/>
              </w:rPr>
              <w:tab/>
              <w:t xml:space="preserve">Dogs are </w:t>
            </w:r>
            <w:r w:rsidRPr="00170B85">
              <w:rPr>
                <w:rFonts w:ascii="National 2" w:hAnsi="National 2"/>
                <w:b/>
                <w:bCs/>
                <w:color w:val="FF0000"/>
                <w:sz w:val="18"/>
                <w:szCs w:val="18"/>
              </w:rPr>
              <w:t>prohibited</w:t>
            </w:r>
            <w:r w:rsidRPr="00075B59">
              <w:rPr>
                <w:rFonts w:ascii="National 2" w:hAnsi="National 2"/>
                <w:sz w:val="18"/>
                <w:szCs w:val="18"/>
              </w:rPr>
              <w:t xml:space="preserve"> on the grounds and inside the buildings of </w:t>
            </w:r>
            <w:hyperlink r:id="rId28" w:history="1">
              <w:r w:rsidRPr="00075B59">
                <w:rPr>
                  <w:rStyle w:val="Hyperlink"/>
                  <w:rFonts w:ascii="National 2" w:hAnsi="National 2"/>
                  <w:sz w:val="18"/>
                  <w:szCs w:val="18"/>
                </w:rPr>
                <w:t>Scott Homestead</w:t>
              </w:r>
            </w:hyperlink>
            <w:r w:rsidRPr="00075B59">
              <w:rPr>
                <w:rFonts w:ascii="National 2" w:hAnsi="National 2"/>
                <w:sz w:val="18"/>
                <w:szCs w:val="18"/>
              </w:rPr>
              <w:t xml:space="preserve"> (area inside picket fence), </w:t>
            </w:r>
            <w:hyperlink r:id="rId29" w:history="1">
              <w:r w:rsidRPr="00075B59">
                <w:rPr>
                  <w:rStyle w:val="Hyperlink"/>
                  <w:rFonts w:ascii="National 2" w:hAnsi="National 2"/>
                  <w:sz w:val="18"/>
                  <w:szCs w:val="18"/>
                </w:rPr>
                <w:t>Ferguson House</w:t>
              </w:r>
            </w:hyperlink>
            <w:r w:rsidRPr="00075B59">
              <w:rPr>
                <w:rFonts w:ascii="National 2" w:hAnsi="National 2"/>
                <w:sz w:val="18"/>
                <w:szCs w:val="18"/>
              </w:rPr>
              <w:t xml:space="preserve"> and </w:t>
            </w:r>
            <w:hyperlink r:id="rId30" w:history="1">
              <w:r w:rsidRPr="00075B59">
                <w:rPr>
                  <w:rStyle w:val="Hyperlink"/>
                  <w:rFonts w:ascii="National 2" w:hAnsi="National 2"/>
                  <w:sz w:val="18"/>
                  <w:szCs w:val="18"/>
                </w:rPr>
                <w:t>Bailey’s Cottage</w:t>
              </w:r>
            </w:hyperlink>
            <w:r w:rsidRPr="00075B59">
              <w:rPr>
                <w:rStyle w:val="Hyperlink"/>
                <w:rFonts w:ascii="National 2" w:hAnsi="National 2"/>
                <w:sz w:val="18"/>
                <w:szCs w:val="18"/>
              </w:rPr>
              <w:t>.</w:t>
            </w:r>
          </w:p>
          <w:p w14:paraId="732FA91D"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Style w:val="Hyperlink"/>
                <w:sz w:val="18"/>
                <w:szCs w:val="18"/>
              </w:rPr>
            </w:pPr>
          </w:p>
          <w:p w14:paraId="0677A610"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Style w:val="Hyperlink"/>
                <w:sz w:val="18"/>
                <w:szCs w:val="18"/>
              </w:rPr>
            </w:pPr>
          </w:p>
          <w:p w14:paraId="372A7646"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b/>
                <w:bCs/>
                <w:color w:val="202020"/>
                <w:sz w:val="18"/>
                <w:szCs w:val="18"/>
              </w:rPr>
            </w:pPr>
          </w:p>
        </w:tc>
      </w:tr>
      <w:tr w:rsidR="00932655" w:rsidRPr="00075B59" w14:paraId="34740360"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1D9A021C" w14:textId="77777777" w:rsidR="00932655" w:rsidRPr="00075B59" w:rsidRDefault="00932655" w:rsidP="00932655">
            <w:pPr>
              <w:pStyle w:val="Heading2"/>
              <w:numPr>
                <w:ilvl w:val="0"/>
                <w:numId w:val="5"/>
              </w:numPr>
              <w:tabs>
                <w:tab w:val="left" w:pos="1698"/>
              </w:tabs>
              <w:spacing w:before="20" w:after="20" w:line="276" w:lineRule="auto"/>
              <w:ind w:left="312" w:hanging="284"/>
              <w:rPr>
                <w:rFonts w:ascii="National 2" w:hAnsi="National 2"/>
                <w:color w:val="2D74B5"/>
                <w:sz w:val="18"/>
                <w:szCs w:val="18"/>
              </w:rPr>
            </w:pPr>
            <w:r w:rsidRPr="00075B59">
              <w:rPr>
                <w:rFonts w:ascii="National 2" w:hAnsi="National 2"/>
                <w:color w:val="2D74B5"/>
                <w:sz w:val="18"/>
                <w:szCs w:val="18"/>
              </w:rPr>
              <w:lastRenderedPageBreak/>
              <w:t>Muriwai Regional Park</w:t>
            </w:r>
          </w:p>
          <w:p w14:paraId="384FB8AD"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On Muriwai beach, dogs are allowed under control off a leash at all times north of the surf tower. </w:t>
            </w:r>
          </w:p>
          <w:p w14:paraId="656C89C8"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Dogs are prohibited south of the surf tower to protect the gannet colony.</w:t>
            </w:r>
          </w:p>
        </w:tc>
        <w:tc>
          <w:tcPr>
            <w:tcW w:w="7032" w:type="dxa"/>
            <w:shd w:val="clear" w:color="auto" w:fill="auto"/>
          </w:tcPr>
          <w:p w14:paraId="0FEE9BB2"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bookmarkStart w:id="7" w:name="_6_Muriwai_Regional"/>
            <w:bookmarkEnd w:id="7"/>
            <w:r w:rsidRPr="00075B59">
              <w:rPr>
                <w:rFonts w:ascii="National 2" w:hAnsi="National 2"/>
                <w:color w:val="2D74B5"/>
                <w:sz w:val="18"/>
                <w:szCs w:val="18"/>
              </w:rPr>
              <w:t>6</w:t>
            </w:r>
            <w:r w:rsidRPr="00075B59">
              <w:rPr>
                <w:rFonts w:ascii="National 2" w:hAnsi="National 2"/>
                <w:color w:val="2D74B5"/>
                <w:sz w:val="18"/>
                <w:szCs w:val="18"/>
              </w:rPr>
              <w:tab/>
            </w:r>
            <w:hyperlink r:id="rId31" w:history="1">
              <w:r w:rsidRPr="00075B59">
                <w:rPr>
                  <w:rStyle w:val="Hyperlink"/>
                  <w:rFonts w:ascii="National 2" w:hAnsi="National 2"/>
                  <w:sz w:val="18"/>
                  <w:szCs w:val="18"/>
                </w:rPr>
                <w:t>Muriwai Regional Park</w:t>
              </w:r>
            </w:hyperlink>
          </w:p>
          <w:p w14:paraId="4FD7AD91" w14:textId="77777777" w:rsidR="00932655" w:rsidRPr="00075B59" w:rsidRDefault="00932655" w:rsidP="00932655">
            <w:pPr>
              <w:pStyle w:val="ListParagraph"/>
              <w:widowControl w:val="0"/>
              <w:numPr>
                <w:ilvl w:val="1"/>
                <w:numId w:val="14"/>
              </w:numPr>
              <w:tabs>
                <w:tab w:val="left" w:pos="6810"/>
              </w:tabs>
              <w:autoSpaceDE w:val="0"/>
              <w:autoSpaceDN w:val="0"/>
              <w:spacing w:before="20" w:after="20" w:line="276" w:lineRule="auto"/>
              <w:ind w:left="344" w:hanging="344"/>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 xml:space="preserve">On Muriwai beach, dogs are allowed </w:t>
            </w:r>
            <w:r w:rsidRPr="00075B59">
              <w:rPr>
                <w:b/>
                <w:color w:val="6FAC46"/>
                <w:szCs w:val="18"/>
              </w:rPr>
              <w:t>under control off a leash</w:t>
            </w:r>
            <w:r w:rsidRPr="00075B59">
              <w:rPr>
                <w:color w:val="202020"/>
                <w:szCs w:val="18"/>
              </w:rPr>
              <w:t xml:space="preserve"> north of the </w:t>
            </w:r>
            <w:hyperlink r:id="rId32" w:history="1">
              <w:r w:rsidRPr="00075B59">
                <w:rPr>
                  <w:rStyle w:val="Hyperlink"/>
                  <w:szCs w:val="18"/>
                </w:rPr>
                <w:t>surf tower</w:t>
              </w:r>
            </w:hyperlink>
            <w:r w:rsidRPr="00075B59">
              <w:rPr>
                <w:color w:val="202020"/>
                <w:szCs w:val="18"/>
              </w:rPr>
              <w:t xml:space="preserve"> at any time.</w:t>
            </w:r>
          </w:p>
          <w:p w14:paraId="202A6C78" w14:textId="77777777" w:rsidR="00932655" w:rsidRPr="00075B59" w:rsidRDefault="00932655" w:rsidP="00932655">
            <w:pPr>
              <w:pStyle w:val="ListParagraph"/>
              <w:widowControl w:val="0"/>
              <w:numPr>
                <w:ilvl w:val="1"/>
                <w:numId w:val="14"/>
              </w:numPr>
              <w:tabs>
                <w:tab w:val="left" w:pos="6810"/>
              </w:tabs>
              <w:autoSpaceDE w:val="0"/>
              <w:autoSpaceDN w:val="0"/>
              <w:spacing w:before="20" w:after="20" w:line="276" w:lineRule="auto"/>
              <w:ind w:left="344" w:hanging="344"/>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Dogs are</w:t>
            </w:r>
            <w:r w:rsidRPr="00075B59">
              <w:rPr>
                <w:spacing w:val="-2"/>
                <w:szCs w:val="18"/>
              </w:rPr>
              <w:t xml:space="preserve"> </w:t>
            </w:r>
            <w:r w:rsidRPr="00075B59">
              <w:rPr>
                <w:rFonts w:eastAsia="Times New Roman"/>
                <w:b/>
                <w:bCs/>
                <w:color w:val="FF0000"/>
                <w:szCs w:val="18"/>
              </w:rPr>
              <w:t>prohibited</w:t>
            </w:r>
            <w:r w:rsidRPr="00075B59">
              <w:rPr>
                <w:szCs w:val="18"/>
              </w:rPr>
              <w:t>:</w:t>
            </w:r>
          </w:p>
          <w:p w14:paraId="168FF470" w14:textId="77777777" w:rsidR="00932655" w:rsidRPr="00075B59" w:rsidRDefault="00932655" w:rsidP="00932655">
            <w:pPr>
              <w:pStyle w:val="ListParagraph"/>
              <w:widowControl w:val="0"/>
              <w:numPr>
                <w:ilvl w:val="2"/>
                <w:numId w:val="11"/>
              </w:numPr>
              <w:tabs>
                <w:tab w:val="left" w:pos="344"/>
              </w:tabs>
              <w:autoSpaceDE w:val="0"/>
              <w:autoSpaceDN w:val="0"/>
              <w:spacing w:before="20" w:after="20" w:line="276" w:lineRule="auto"/>
              <w:ind w:left="789" w:hanging="425"/>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on Muriwai beach south of the surf tower; and</w:t>
            </w:r>
          </w:p>
          <w:p w14:paraId="2BA1330C" w14:textId="77777777" w:rsidR="00932655" w:rsidRPr="00075B59" w:rsidRDefault="00932655" w:rsidP="00932655">
            <w:pPr>
              <w:pStyle w:val="ListParagraph"/>
              <w:widowControl w:val="0"/>
              <w:numPr>
                <w:ilvl w:val="2"/>
                <w:numId w:val="11"/>
              </w:numPr>
              <w:tabs>
                <w:tab w:val="left" w:pos="344"/>
              </w:tabs>
              <w:autoSpaceDE w:val="0"/>
              <w:autoSpaceDN w:val="0"/>
              <w:spacing w:before="20" w:after="20" w:line="276" w:lineRule="auto"/>
              <w:ind w:left="789" w:hanging="425"/>
              <w:contextualSpacing w:val="0"/>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on the Park, beach and foreshore areas on the seaward side of Waitea Road, including Gannet Colony, Ōtakamiro Point, Ōtakamiro Point Track and Maukatia (Māori Bay) Track, Flat Rock and Maukatia (Māori Bay).</w:t>
            </w:r>
          </w:p>
          <w:p w14:paraId="62301C56" w14:textId="77777777" w:rsidR="00932655" w:rsidRPr="00075B59" w:rsidRDefault="00932655" w:rsidP="00932655">
            <w:pPr>
              <w:pStyle w:val="ListParagraph"/>
              <w:widowControl w:val="0"/>
              <w:numPr>
                <w:ilvl w:val="1"/>
                <w:numId w:val="14"/>
              </w:numPr>
              <w:tabs>
                <w:tab w:val="left" w:pos="344"/>
              </w:tabs>
              <w:autoSpaceDE w:val="0"/>
              <w:autoSpaceDN w:val="0"/>
              <w:spacing w:before="20" w:after="20" w:line="276" w:lineRule="auto"/>
              <w:ind w:left="399" w:hanging="399"/>
              <w:cnfStyle w:val="000000000000" w:firstRow="0" w:lastRow="0" w:firstColumn="0" w:lastColumn="0" w:oddVBand="0" w:evenVBand="0" w:oddHBand="0" w:evenHBand="0" w:firstRowFirstColumn="0" w:firstRowLastColumn="0" w:lastRowFirstColumn="0" w:lastRowLastColumn="0"/>
              <w:rPr>
                <w:color w:val="202020"/>
                <w:szCs w:val="18"/>
              </w:rPr>
            </w:pPr>
            <w:r w:rsidRPr="00075B59">
              <w:rPr>
                <w:szCs w:val="18"/>
              </w:rPr>
              <w:t xml:space="preserve">Dogs are allowed </w:t>
            </w:r>
            <w:r w:rsidRPr="00075B59">
              <w:rPr>
                <w:b/>
                <w:color w:val="EC7C30"/>
                <w:szCs w:val="18"/>
              </w:rPr>
              <w:t>under control on a leash</w:t>
            </w:r>
            <w:r w:rsidRPr="00075B59">
              <w:rPr>
                <w:szCs w:val="18"/>
              </w:rPr>
              <w:t xml:space="preserve"> in all </w:t>
            </w:r>
            <w:r w:rsidRPr="00075B59">
              <w:rPr>
                <w:rFonts w:eastAsia="Arial" w:cs="Arial"/>
                <w:color w:val="202020"/>
                <w:szCs w:val="18"/>
              </w:rPr>
              <w:t>other areas of the Park, including:</w:t>
            </w:r>
          </w:p>
          <w:p w14:paraId="6ABC0C4C" w14:textId="77777777" w:rsidR="00932655" w:rsidRPr="00075B59" w:rsidRDefault="00932655" w:rsidP="00932655">
            <w:pPr>
              <w:pStyle w:val="ListParagraph"/>
              <w:widowControl w:val="0"/>
              <w:numPr>
                <w:ilvl w:val="0"/>
                <w:numId w:val="15"/>
              </w:numPr>
              <w:tabs>
                <w:tab w:val="left" w:pos="344"/>
              </w:tabs>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grassed and picnic areas</w:t>
            </w:r>
          </w:p>
          <w:p w14:paraId="4B309F84" w14:textId="77777777" w:rsidR="00932655" w:rsidRPr="00075B59" w:rsidRDefault="00932655" w:rsidP="00932655">
            <w:pPr>
              <w:pStyle w:val="ListParagraph"/>
              <w:widowControl w:val="0"/>
              <w:numPr>
                <w:ilvl w:val="0"/>
                <w:numId w:val="15"/>
              </w:numPr>
              <w:tabs>
                <w:tab w:val="left" w:pos="344"/>
              </w:tabs>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Muriwai Beach Loop Track (excluding Muriwai Beach section where dogs allowed off-leash in (1)); and</w:t>
            </w:r>
          </w:p>
          <w:p w14:paraId="236477FA" w14:textId="77777777" w:rsidR="00932655" w:rsidRPr="00075B59" w:rsidRDefault="00932655" w:rsidP="00932655">
            <w:pPr>
              <w:pStyle w:val="ListParagraph"/>
              <w:widowControl w:val="0"/>
              <w:numPr>
                <w:ilvl w:val="0"/>
                <w:numId w:val="15"/>
              </w:numPr>
              <w:tabs>
                <w:tab w:val="left" w:pos="344"/>
              </w:tabs>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color w:val="202020"/>
                <w:szCs w:val="18"/>
              </w:rPr>
            </w:pPr>
            <w:r w:rsidRPr="00075B59">
              <w:rPr>
                <w:color w:val="202020"/>
                <w:szCs w:val="18"/>
              </w:rPr>
              <w:t xml:space="preserve">Mitchelson Lookout Track. </w:t>
            </w:r>
          </w:p>
          <w:tbl>
            <w:tblPr>
              <w:tblStyle w:val="TableGrid"/>
              <w:tblW w:w="6379" w:type="dxa"/>
              <w:tblInd w:w="330" w:type="dxa"/>
              <w:tblLook w:val="04A0" w:firstRow="1" w:lastRow="0" w:firstColumn="1" w:lastColumn="0" w:noHBand="0" w:noVBand="1"/>
            </w:tblPr>
            <w:tblGrid>
              <w:gridCol w:w="6379"/>
            </w:tblGrid>
            <w:tr w:rsidR="00932655" w:rsidRPr="00075B59" w14:paraId="4E8F40FD" w14:textId="77777777" w:rsidTr="00A2447E">
              <w:trPr>
                <w:trHeight w:val="590"/>
              </w:trPr>
              <w:tc>
                <w:tcPr>
                  <w:tcW w:w="6379" w:type="dxa"/>
                  <w:shd w:val="clear" w:color="auto" w:fill="D9D9D9" w:themeFill="background1" w:themeFillShade="D9"/>
                </w:tcPr>
                <w:p w14:paraId="605B704F" w14:textId="77777777" w:rsidR="00932655" w:rsidRPr="00075B59" w:rsidRDefault="00932655" w:rsidP="00A2447E">
                  <w:pPr>
                    <w:pStyle w:val="ListParagraph"/>
                    <w:spacing w:before="20" w:after="20" w:line="276" w:lineRule="auto"/>
                    <w:ind w:hanging="720"/>
                    <w:rPr>
                      <w:rFonts w:ascii="National 2" w:hAnsi="National 2"/>
                      <w:b/>
                      <w:bCs/>
                      <w:sz w:val="18"/>
                      <w:szCs w:val="18"/>
                    </w:rPr>
                  </w:pPr>
                  <w:r w:rsidRPr="00075B59">
                    <w:rPr>
                      <w:rFonts w:ascii="National 2" w:hAnsi="National 2"/>
                      <w:b/>
                      <w:bCs/>
                      <w:sz w:val="18"/>
                      <w:szCs w:val="18"/>
                    </w:rPr>
                    <w:t>Related information about dogs at facilities at Muriwai Regional Park</w:t>
                  </w:r>
                </w:p>
                <w:p w14:paraId="2EF07346" w14:textId="77777777" w:rsidR="00932655" w:rsidRPr="00075B59" w:rsidRDefault="00932655" w:rsidP="00932655">
                  <w:pPr>
                    <w:pStyle w:val="ListParagraph"/>
                    <w:numPr>
                      <w:ilvl w:val="0"/>
                      <w:numId w:val="31"/>
                    </w:numPr>
                    <w:spacing w:before="20" w:after="20" w:line="276" w:lineRule="auto"/>
                    <w:contextualSpacing w:val="0"/>
                    <w:rPr>
                      <w:rFonts w:ascii="National 2" w:hAnsi="National 2"/>
                      <w:sz w:val="18"/>
                      <w:szCs w:val="18"/>
                    </w:rPr>
                  </w:pPr>
                  <w:r w:rsidRPr="00075B59">
                    <w:rPr>
                      <w:rFonts w:ascii="National 2" w:hAnsi="National 2"/>
                      <w:sz w:val="18"/>
                      <w:szCs w:val="18"/>
                    </w:rPr>
                    <w:t xml:space="preserve">Dogs are prohibited on the </w:t>
                  </w:r>
                  <w:hyperlink r:id="rId33" w:history="1">
                    <w:r w:rsidRPr="00075B59">
                      <w:rPr>
                        <w:rStyle w:val="Hyperlink"/>
                        <w:rFonts w:ascii="National 2" w:eastAsiaTheme="majorEastAsia" w:hAnsi="National 2"/>
                        <w:sz w:val="18"/>
                        <w:szCs w:val="18"/>
                      </w:rPr>
                      <w:t>playground</w:t>
                    </w:r>
                  </w:hyperlink>
                  <w:r w:rsidRPr="00075B59">
                    <w:rPr>
                      <w:rFonts w:ascii="National 2" w:hAnsi="National 2"/>
                      <w:sz w:val="18"/>
                      <w:szCs w:val="18"/>
                    </w:rPr>
                    <w:t xml:space="preserve">, </w:t>
                  </w:r>
                  <w:hyperlink r:id="rId34" w:history="1">
                    <w:r w:rsidRPr="00075B59">
                      <w:rPr>
                        <w:rStyle w:val="Hyperlink"/>
                        <w:rFonts w:ascii="National 2" w:eastAsiaTheme="majorEastAsia" w:hAnsi="National 2"/>
                        <w:sz w:val="18"/>
                        <w:szCs w:val="18"/>
                      </w:rPr>
                      <w:t>tennis courts</w:t>
                    </w:r>
                  </w:hyperlink>
                  <w:r w:rsidRPr="00075B59">
                    <w:rPr>
                      <w:rFonts w:ascii="National 2" w:hAnsi="National 2"/>
                      <w:sz w:val="18"/>
                      <w:szCs w:val="18"/>
                    </w:rPr>
                    <w:t xml:space="preserve"> and </w:t>
                  </w:r>
                  <w:hyperlink r:id="rId35" w:history="1">
                    <w:r w:rsidRPr="00075B59">
                      <w:rPr>
                        <w:rStyle w:val="Hyperlink"/>
                        <w:rFonts w:ascii="National 2" w:eastAsiaTheme="majorEastAsia" w:hAnsi="National 2"/>
                        <w:sz w:val="18"/>
                        <w:szCs w:val="18"/>
                      </w:rPr>
                      <w:t>pump track</w:t>
                    </w:r>
                  </w:hyperlink>
                  <w:r w:rsidRPr="00075B59">
                    <w:rPr>
                      <w:rFonts w:ascii="National 2" w:hAnsi="National 2"/>
                      <w:sz w:val="18"/>
                      <w:szCs w:val="18"/>
                    </w:rPr>
                    <w:t xml:space="preserve"> (Schedule 1, Rule 2).</w:t>
                  </w:r>
                </w:p>
                <w:p w14:paraId="5982FF79" w14:textId="77777777" w:rsidR="00932655" w:rsidRPr="00075B59" w:rsidRDefault="00932655" w:rsidP="00932655">
                  <w:pPr>
                    <w:pStyle w:val="ListParagraph"/>
                    <w:numPr>
                      <w:ilvl w:val="0"/>
                      <w:numId w:val="31"/>
                    </w:numPr>
                    <w:spacing w:before="20" w:after="20" w:line="276" w:lineRule="auto"/>
                    <w:contextualSpacing w:val="0"/>
                    <w:rPr>
                      <w:rFonts w:ascii="National 2" w:hAnsi="National 2"/>
                      <w:sz w:val="18"/>
                      <w:szCs w:val="18"/>
                    </w:rPr>
                  </w:pPr>
                  <w:r w:rsidRPr="00075B59">
                    <w:rPr>
                      <w:rFonts w:ascii="National 2" w:hAnsi="National 2"/>
                      <w:sz w:val="18"/>
                      <w:szCs w:val="18"/>
                    </w:rPr>
                    <w:t xml:space="preserve">Dogs are allowed at the </w:t>
                  </w:r>
                  <w:hyperlink r:id="rId36" w:history="1">
                    <w:r w:rsidRPr="00075B59">
                      <w:rPr>
                        <w:rStyle w:val="Hyperlink"/>
                        <w:rFonts w:ascii="National 2" w:eastAsiaTheme="majorEastAsia" w:hAnsi="National 2"/>
                        <w:sz w:val="18"/>
                        <w:szCs w:val="18"/>
                      </w:rPr>
                      <w:t>Muriwai Beach Campground</w:t>
                    </w:r>
                  </w:hyperlink>
                  <w:r w:rsidRPr="00075B59">
                    <w:rPr>
                      <w:rFonts w:ascii="National 2" w:hAnsi="National 2"/>
                      <w:sz w:val="18"/>
                      <w:szCs w:val="18"/>
                    </w:rPr>
                    <w:t xml:space="preserve"> (Schedule 1, Rule 1(b)).</w:t>
                  </w:r>
                </w:p>
                <w:p w14:paraId="118FA3E5" w14:textId="77777777" w:rsidR="00932655" w:rsidRPr="00075B59" w:rsidRDefault="001E3CBC"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hyperlink r:id="rId37" w:history="1">
                    <w:r w:rsidR="00932655" w:rsidRPr="00075B59">
                      <w:rPr>
                        <w:rStyle w:val="Hyperlink"/>
                        <w:rFonts w:ascii="National 2" w:eastAsiaTheme="majorEastAsia" w:hAnsi="National 2"/>
                        <w:sz w:val="18"/>
                        <w:szCs w:val="18"/>
                      </w:rPr>
                      <w:t>Muriwai Golf Club</w:t>
                    </w:r>
                  </w:hyperlink>
                  <w:r w:rsidR="00932655" w:rsidRPr="00075B59">
                    <w:rPr>
                      <w:rFonts w:ascii="National 2" w:hAnsi="National 2"/>
                      <w:sz w:val="18"/>
                      <w:szCs w:val="18"/>
                    </w:rPr>
                    <w:t xml:space="preserve"> decide whether dogs are allowed at the golf course (Schedule 1, Rule 1(c)).</w:t>
                  </w:r>
                </w:p>
              </w:tc>
            </w:tr>
          </w:tbl>
          <w:p w14:paraId="68BCF79C" w14:textId="77777777" w:rsidR="00932655" w:rsidRPr="00075B59" w:rsidRDefault="00932655" w:rsidP="00A2447E">
            <w:pPr>
              <w:pStyle w:val="ListParagraph"/>
              <w:spacing w:before="20" w:after="20" w:line="276" w:lineRule="auto"/>
              <w:ind w:hanging="720"/>
              <w:cnfStyle w:val="000000000000" w:firstRow="0" w:lastRow="0" w:firstColumn="0" w:lastColumn="0" w:oddVBand="0" w:evenVBand="0" w:oddHBand="0" w:evenHBand="0" w:firstRowFirstColumn="0" w:firstRowLastColumn="0" w:lastRowFirstColumn="0" w:lastRowLastColumn="0"/>
              <w:rPr>
                <w:b/>
                <w:bCs/>
                <w:szCs w:val="18"/>
              </w:rPr>
            </w:pPr>
          </w:p>
        </w:tc>
      </w:tr>
      <w:tr w:rsidR="00932655" w:rsidRPr="00075B59" w14:paraId="65AE4E9C"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61B23C56" w14:textId="77777777" w:rsidR="00932655" w:rsidRPr="00075B59" w:rsidRDefault="00932655" w:rsidP="00932655">
            <w:pPr>
              <w:pStyle w:val="Heading2"/>
              <w:numPr>
                <w:ilvl w:val="0"/>
                <w:numId w:val="5"/>
              </w:numPr>
              <w:tabs>
                <w:tab w:val="left" w:pos="1698"/>
              </w:tabs>
              <w:spacing w:before="20" w:after="20" w:line="276" w:lineRule="auto"/>
              <w:ind w:left="312" w:hanging="284"/>
              <w:rPr>
                <w:rFonts w:ascii="National 2" w:hAnsi="National 2"/>
                <w:color w:val="2D74B5"/>
                <w:sz w:val="18"/>
                <w:szCs w:val="18"/>
              </w:rPr>
            </w:pPr>
            <w:r w:rsidRPr="00075B59">
              <w:rPr>
                <w:rFonts w:ascii="National 2" w:hAnsi="National 2"/>
                <w:color w:val="2D74B5"/>
                <w:sz w:val="18"/>
                <w:szCs w:val="18"/>
              </w:rPr>
              <w:t>Pākiri Regional Park</w:t>
            </w:r>
          </w:p>
          <w:p w14:paraId="0DC18D81"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off a leash on the associated beach. </w:t>
            </w:r>
          </w:p>
          <w:p w14:paraId="555E54AB"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Dogs are prohibited from the regional park.</w:t>
            </w:r>
          </w:p>
        </w:tc>
        <w:tc>
          <w:tcPr>
            <w:tcW w:w="7032" w:type="dxa"/>
            <w:shd w:val="clear" w:color="auto" w:fill="auto"/>
          </w:tcPr>
          <w:p w14:paraId="1EE316EA"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8" w:name="_7_Pākiri_Regional"/>
            <w:bookmarkEnd w:id="8"/>
            <w:r w:rsidRPr="00075B59">
              <w:rPr>
                <w:rFonts w:ascii="National 2" w:hAnsi="National 2"/>
                <w:color w:val="2D74B5"/>
                <w:sz w:val="18"/>
                <w:szCs w:val="18"/>
              </w:rPr>
              <w:t>7</w:t>
            </w:r>
            <w:r w:rsidRPr="00075B59">
              <w:rPr>
                <w:rFonts w:ascii="National 2" w:hAnsi="National 2"/>
                <w:color w:val="2D74B5"/>
                <w:sz w:val="18"/>
                <w:szCs w:val="18"/>
              </w:rPr>
              <w:tab/>
            </w:r>
            <w:hyperlink r:id="rId38" w:history="1">
              <w:r w:rsidRPr="00075B59">
                <w:rPr>
                  <w:rStyle w:val="Hyperlink"/>
                  <w:rFonts w:ascii="National 2" w:hAnsi="National 2"/>
                  <w:sz w:val="18"/>
                  <w:szCs w:val="18"/>
                </w:rPr>
                <w:t>Pākiri Regional Park</w:t>
              </w:r>
            </w:hyperlink>
          </w:p>
          <w:p w14:paraId="08F2CCFA" w14:textId="77777777" w:rsidR="00932655" w:rsidRPr="00075B59" w:rsidRDefault="00932655" w:rsidP="00A2447E">
            <w:pPr>
              <w:pStyle w:val="Heading2"/>
              <w:tabs>
                <w:tab w:val="left" w:pos="1698"/>
              </w:tabs>
              <w:spacing w:before="20" w:after="20" w:line="276" w:lineRule="auto"/>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r w:rsidRPr="00075B59">
              <w:rPr>
                <w:rFonts w:ascii="National 2" w:hAnsi="National 2"/>
                <w:color w:val="202020"/>
                <w:sz w:val="18"/>
                <w:szCs w:val="18"/>
              </w:rPr>
              <w:t>Dogs are</w:t>
            </w:r>
            <w:r w:rsidRPr="00075B59">
              <w:rPr>
                <w:rFonts w:ascii="National 2" w:hAnsi="National 2"/>
                <w:color w:val="202020"/>
                <w:spacing w:val="-3"/>
                <w:sz w:val="18"/>
                <w:szCs w:val="18"/>
              </w:rPr>
              <w:t xml:space="preserve"> </w:t>
            </w:r>
            <w:r w:rsidRPr="00075B59">
              <w:rPr>
                <w:rFonts w:ascii="National 2" w:hAnsi="National 2"/>
                <w:color w:val="FF0000"/>
                <w:sz w:val="18"/>
                <w:szCs w:val="18"/>
              </w:rPr>
              <w:t>prohibited</w:t>
            </w:r>
            <w:r w:rsidRPr="00075B59">
              <w:rPr>
                <w:rFonts w:ascii="National 2" w:hAnsi="National 2"/>
                <w:color w:val="FF0000"/>
                <w:spacing w:val="-2"/>
                <w:sz w:val="18"/>
                <w:szCs w:val="18"/>
              </w:rPr>
              <w:t xml:space="preserve"> </w:t>
            </w:r>
            <w:r w:rsidRPr="00075B59">
              <w:rPr>
                <w:rFonts w:ascii="National 2" w:hAnsi="National 2"/>
                <w:color w:val="202020"/>
                <w:sz w:val="18"/>
                <w:szCs w:val="18"/>
              </w:rPr>
              <w:t>from the Park and associated beach and foreshore areas (for example Pakiri Beach).</w:t>
            </w:r>
          </w:p>
        </w:tc>
      </w:tr>
      <w:tr w:rsidR="00932655" w:rsidRPr="00075B59" w14:paraId="088821A9" w14:textId="77777777" w:rsidTr="00A2447E">
        <w:trPr>
          <w:trHeight w:val="959"/>
        </w:trPr>
        <w:tc>
          <w:tcPr>
            <w:cnfStyle w:val="001000000000" w:firstRow="0" w:lastRow="0" w:firstColumn="1" w:lastColumn="0" w:oddVBand="0" w:evenVBand="0" w:oddHBand="0" w:evenHBand="0" w:firstRowFirstColumn="0" w:firstRowLastColumn="0" w:lastRowFirstColumn="0" w:lastRowLastColumn="0"/>
            <w:tcW w:w="6916" w:type="dxa"/>
          </w:tcPr>
          <w:p w14:paraId="6B0AB4EC" w14:textId="77777777" w:rsidR="00932655" w:rsidRPr="00075B59" w:rsidRDefault="00932655" w:rsidP="00932655">
            <w:pPr>
              <w:pStyle w:val="Heading2"/>
              <w:numPr>
                <w:ilvl w:val="0"/>
                <w:numId w:val="5"/>
              </w:numPr>
              <w:tabs>
                <w:tab w:val="left" w:pos="1698"/>
              </w:tabs>
              <w:spacing w:before="20" w:after="20" w:line="276" w:lineRule="auto"/>
              <w:ind w:left="312" w:hanging="284"/>
              <w:rPr>
                <w:rFonts w:ascii="National 2" w:hAnsi="National 2"/>
                <w:color w:val="2D74B5"/>
                <w:sz w:val="18"/>
                <w:szCs w:val="18"/>
              </w:rPr>
            </w:pPr>
            <w:r w:rsidRPr="00075B59">
              <w:rPr>
                <w:rFonts w:ascii="National 2" w:hAnsi="National 2"/>
                <w:color w:val="2D74B5"/>
                <w:sz w:val="18"/>
                <w:szCs w:val="18"/>
              </w:rPr>
              <w:lastRenderedPageBreak/>
              <w:t>Shakespear Regional Park</w:t>
            </w:r>
          </w:p>
          <w:p w14:paraId="14CBC46A"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on a leash on the tracks land between Okoromai Bay and Army Bay </w:t>
            </w:r>
          </w:p>
          <w:p w14:paraId="683AC197"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off leash on the flat grassland areas north of Okoromai Bay and south of Army Bay </w:t>
            </w:r>
          </w:p>
          <w:p w14:paraId="3121A8B4"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The following time and season rule applies on Army Bay and Okoromai Bay beaches: </w:t>
            </w:r>
          </w:p>
          <w:tbl>
            <w:tblPr>
              <w:tblStyle w:val="TableGrid"/>
              <w:tblW w:w="5125" w:type="dxa"/>
              <w:tblLook w:val="04A0" w:firstRow="1" w:lastRow="0" w:firstColumn="1" w:lastColumn="0" w:noHBand="0" w:noVBand="1"/>
            </w:tblPr>
            <w:tblGrid>
              <w:gridCol w:w="3430"/>
              <w:gridCol w:w="1695"/>
            </w:tblGrid>
            <w:tr w:rsidR="00932655" w:rsidRPr="00075B59" w14:paraId="56B9601B" w14:textId="77777777" w:rsidTr="00A2447E">
              <w:tc>
                <w:tcPr>
                  <w:tcW w:w="3430" w:type="dxa"/>
                  <w:shd w:val="clear" w:color="auto" w:fill="001F5F"/>
                </w:tcPr>
                <w:p w14:paraId="7351DBFA"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sz w:val="18"/>
                      <w:szCs w:val="18"/>
                    </w:rPr>
                    <w:t xml:space="preserve">Summer (1 December to 1 March </w:t>
                  </w:r>
                </w:p>
              </w:tc>
              <w:tc>
                <w:tcPr>
                  <w:tcW w:w="1695" w:type="dxa"/>
                  <w:shd w:val="clear" w:color="auto" w:fill="001F5F"/>
                </w:tcPr>
                <w:p w14:paraId="2670F6D0"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b/>
                      <w:bCs/>
                      <w:color w:val="FFFFFF" w:themeColor="background1"/>
                      <w:sz w:val="18"/>
                      <w:szCs w:val="18"/>
                    </w:rPr>
                    <w:t xml:space="preserve">Out of Summer Season </w:t>
                  </w:r>
                </w:p>
              </w:tc>
            </w:tr>
            <w:tr w:rsidR="00932655" w:rsidRPr="00075B59" w14:paraId="78A0653C" w14:textId="77777777" w:rsidTr="00A2447E">
              <w:tc>
                <w:tcPr>
                  <w:tcW w:w="3430" w:type="dxa"/>
                </w:tcPr>
                <w:p w14:paraId="20A8BDC8"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noProof/>
                      <w:sz w:val="18"/>
                      <w:szCs w:val="18"/>
                    </w:rPr>
                    <w:drawing>
                      <wp:inline distT="0" distB="0" distL="0" distR="0" wp14:anchorId="0885C52C" wp14:editId="0EE9D798">
                        <wp:extent cx="250003" cy="184785"/>
                        <wp:effectExtent l="0" t="0" r="0" b="5715"/>
                        <wp:docPr id="1941159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6994" cy="189952"/>
                                </a:xfrm>
                                <a:prstGeom prst="rect">
                                  <a:avLst/>
                                </a:prstGeom>
                              </pic:spPr>
                            </pic:pic>
                          </a:graphicData>
                        </a:graphic>
                      </wp:inline>
                    </w:drawing>
                  </w:r>
                  <w:r w:rsidRPr="00075B59">
                    <w:rPr>
                      <w:rFonts w:ascii="National 2" w:hAnsi="National 2"/>
                      <w:b/>
                      <w:bCs/>
                      <w:sz w:val="18"/>
                      <w:szCs w:val="18"/>
                    </w:rPr>
                    <w:t xml:space="preserve">   Morning (Before 10am)</w:t>
                  </w:r>
                </w:p>
                <w:p w14:paraId="0485708F"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sz w:val="18"/>
                      <w:szCs w:val="18"/>
                    </w:rPr>
                  </w:pPr>
                  <w:r w:rsidRPr="00075B59">
                    <w:rPr>
                      <w:rFonts w:ascii="National 2" w:hAnsi="National 2"/>
                      <w:b/>
                      <w:color w:val="6FAC46"/>
                      <w:sz w:val="18"/>
                      <w:szCs w:val="18"/>
                    </w:rPr>
                    <w:t>Under control off leash</w:t>
                  </w:r>
                </w:p>
              </w:tc>
              <w:tc>
                <w:tcPr>
                  <w:tcW w:w="1695" w:type="dxa"/>
                  <w:vMerge w:val="restart"/>
                </w:tcPr>
                <w:p w14:paraId="0E3BDBB2"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p w14:paraId="2967E28E"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bCs/>
                      <w:sz w:val="18"/>
                      <w:szCs w:val="18"/>
                    </w:rPr>
                  </w:pPr>
                  <w:r w:rsidRPr="00075B59">
                    <w:rPr>
                      <w:rFonts w:ascii="National 2" w:hAnsi="National 2"/>
                      <w:b/>
                      <w:bCs/>
                      <w:sz w:val="18"/>
                      <w:szCs w:val="18"/>
                    </w:rPr>
                    <w:t>Anytime</w:t>
                  </w:r>
                </w:p>
                <w:p w14:paraId="116B1F7B" w14:textId="77777777" w:rsidR="00932655" w:rsidRPr="00075B59" w:rsidRDefault="00932655" w:rsidP="00A2447E">
                  <w:pPr>
                    <w:widowControl w:val="0"/>
                    <w:autoSpaceDE w:val="0"/>
                    <w:autoSpaceDN w:val="0"/>
                    <w:spacing w:before="20" w:after="20" w:line="276" w:lineRule="auto"/>
                    <w:ind w:right="28"/>
                    <w:jc w:val="center"/>
                    <w:rPr>
                      <w:rFonts w:ascii="National 2" w:hAnsi="National 2"/>
                      <w:b/>
                      <w:color w:val="6FAC46"/>
                      <w:sz w:val="18"/>
                      <w:szCs w:val="18"/>
                    </w:rPr>
                  </w:pPr>
                  <w:r w:rsidRPr="00075B59">
                    <w:rPr>
                      <w:rFonts w:ascii="National 2" w:hAnsi="National 2"/>
                      <w:b/>
                      <w:color w:val="6FAC46"/>
                      <w:sz w:val="18"/>
                      <w:szCs w:val="18"/>
                    </w:rPr>
                    <w:t>Under control off leash</w:t>
                  </w:r>
                </w:p>
                <w:p w14:paraId="55A36682" w14:textId="77777777" w:rsidR="00932655" w:rsidRPr="00075B59" w:rsidRDefault="00932655" w:rsidP="00A2447E">
                  <w:pPr>
                    <w:widowControl w:val="0"/>
                    <w:autoSpaceDE w:val="0"/>
                    <w:autoSpaceDN w:val="0"/>
                    <w:spacing w:before="20" w:after="20" w:line="276" w:lineRule="auto"/>
                    <w:ind w:right="28"/>
                    <w:jc w:val="center"/>
                    <w:rPr>
                      <w:rFonts w:ascii="National 2" w:hAnsi="National 2"/>
                      <w:sz w:val="18"/>
                      <w:szCs w:val="18"/>
                    </w:rPr>
                  </w:pPr>
                  <w:r w:rsidRPr="00075B59">
                    <w:rPr>
                      <w:rFonts w:ascii="National 2" w:hAnsi="National 2"/>
                      <w:noProof/>
                      <w:sz w:val="18"/>
                      <w:szCs w:val="18"/>
                    </w:rPr>
                    <w:drawing>
                      <wp:inline distT="0" distB="0" distL="0" distR="0" wp14:anchorId="3C0094F2" wp14:editId="7D5EE0A0">
                        <wp:extent cx="250558" cy="185195"/>
                        <wp:effectExtent l="0" t="0" r="0" b="5715"/>
                        <wp:docPr id="1326760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2878" cy="186910"/>
                                </a:xfrm>
                                <a:prstGeom prst="rect">
                                  <a:avLst/>
                                </a:prstGeom>
                              </pic:spPr>
                            </pic:pic>
                          </a:graphicData>
                        </a:graphic>
                      </wp:inline>
                    </w:drawing>
                  </w:r>
                </w:p>
              </w:tc>
            </w:tr>
            <w:tr w:rsidR="00932655" w:rsidRPr="00075B59" w14:paraId="543FD62B" w14:textId="77777777" w:rsidTr="00A2447E">
              <w:tc>
                <w:tcPr>
                  <w:tcW w:w="3430" w:type="dxa"/>
                </w:tcPr>
                <w:p w14:paraId="3C58B119" w14:textId="77777777" w:rsidR="00932655" w:rsidRPr="00075B59" w:rsidRDefault="00932655" w:rsidP="00A2447E">
                  <w:pPr>
                    <w:widowControl w:val="0"/>
                    <w:autoSpaceDE w:val="0"/>
                    <w:autoSpaceDN w:val="0"/>
                    <w:spacing w:before="20" w:after="20" w:line="276" w:lineRule="auto"/>
                    <w:ind w:right="28"/>
                    <w:rPr>
                      <w:rFonts w:ascii="National 2" w:hAnsi="National 2"/>
                      <w:b/>
                      <w:bCs/>
                      <w:sz w:val="18"/>
                      <w:szCs w:val="18"/>
                    </w:rPr>
                  </w:pPr>
                  <w:r w:rsidRPr="00075B59">
                    <w:rPr>
                      <w:rFonts w:ascii="National 2" w:hAnsi="National 2"/>
                      <w:noProof/>
                      <w:sz w:val="18"/>
                      <w:szCs w:val="18"/>
                    </w:rPr>
                    <w:drawing>
                      <wp:inline distT="0" distB="0" distL="0" distR="0" wp14:anchorId="3BDC5CBA" wp14:editId="0FDE1621">
                        <wp:extent cx="272005" cy="228731"/>
                        <wp:effectExtent l="0" t="0" r="0" b="0"/>
                        <wp:docPr id="23857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83852" name=""/>
                                <pic:cNvPicPr/>
                              </pic:nvPicPr>
                              <pic:blipFill>
                                <a:blip r:embed="rId22"/>
                                <a:stretch>
                                  <a:fillRect/>
                                </a:stretch>
                              </pic:blipFill>
                              <pic:spPr>
                                <a:xfrm>
                                  <a:off x="0" y="0"/>
                                  <a:ext cx="272647" cy="229270"/>
                                </a:xfrm>
                                <a:prstGeom prst="rect">
                                  <a:avLst/>
                                </a:prstGeom>
                              </pic:spPr>
                            </pic:pic>
                          </a:graphicData>
                        </a:graphic>
                      </wp:inline>
                    </w:drawing>
                  </w:r>
                  <w:r w:rsidRPr="00075B59">
                    <w:rPr>
                      <w:rFonts w:ascii="National 2" w:hAnsi="National 2"/>
                      <w:b/>
                      <w:bCs/>
                      <w:sz w:val="18"/>
                      <w:szCs w:val="18"/>
                    </w:rPr>
                    <w:t xml:space="preserve">   Daytime (10am to 5pm)</w:t>
                  </w:r>
                </w:p>
                <w:p w14:paraId="318EE120"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color w:val="FF0000"/>
                      <w:sz w:val="18"/>
                      <w:szCs w:val="18"/>
                    </w:rPr>
                  </w:pPr>
                  <w:r w:rsidRPr="00075B59">
                    <w:rPr>
                      <w:rFonts w:ascii="National 2" w:hAnsi="National 2"/>
                      <w:b/>
                      <w:bCs/>
                      <w:color w:val="FF0000"/>
                      <w:sz w:val="18"/>
                      <w:szCs w:val="18"/>
                    </w:rPr>
                    <w:t>Prohibited</w:t>
                  </w:r>
                </w:p>
              </w:tc>
              <w:tc>
                <w:tcPr>
                  <w:tcW w:w="1695" w:type="dxa"/>
                  <w:vMerge/>
                </w:tcPr>
                <w:p w14:paraId="515F68AF"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tc>
            </w:tr>
            <w:tr w:rsidR="00932655" w:rsidRPr="00075B59" w14:paraId="5C033268" w14:textId="77777777" w:rsidTr="00A2447E">
              <w:tc>
                <w:tcPr>
                  <w:tcW w:w="3430" w:type="dxa"/>
                </w:tcPr>
                <w:p w14:paraId="30080C3C" w14:textId="77777777" w:rsidR="00932655" w:rsidRPr="00075B59" w:rsidRDefault="00932655" w:rsidP="00A2447E">
                  <w:pPr>
                    <w:widowControl w:val="0"/>
                    <w:autoSpaceDE w:val="0"/>
                    <w:autoSpaceDN w:val="0"/>
                    <w:spacing w:before="20" w:after="20" w:line="276" w:lineRule="auto"/>
                    <w:ind w:right="28" w:hanging="86"/>
                    <w:rPr>
                      <w:rFonts w:ascii="National 2" w:hAnsi="National 2"/>
                      <w:b/>
                      <w:bCs/>
                      <w:sz w:val="18"/>
                      <w:szCs w:val="18"/>
                    </w:rPr>
                  </w:pPr>
                  <w:r w:rsidRPr="00075B59">
                    <w:rPr>
                      <w:rFonts w:ascii="National 2" w:hAnsi="National 2"/>
                      <w:b/>
                      <w:bCs/>
                      <w:sz w:val="18"/>
                      <w:szCs w:val="18"/>
                    </w:rPr>
                    <w:t xml:space="preserve">    </w:t>
                  </w:r>
                  <w:r w:rsidRPr="00075B59">
                    <w:rPr>
                      <w:rFonts w:ascii="National 2" w:hAnsi="National 2"/>
                      <w:noProof/>
                      <w:sz w:val="18"/>
                      <w:szCs w:val="18"/>
                    </w:rPr>
                    <w:drawing>
                      <wp:inline distT="0" distB="0" distL="0" distR="0" wp14:anchorId="56039933" wp14:editId="63190F9E">
                        <wp:extent cx="250558" cy="185195"/>
                        <wp:effectExtent l="0" t="0" r="0" b="5715"/>
                        <wp:docPr id="235097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83422" name=""/>
                                <pic:cNvPicPr/>
                              </pic:nvPicPr>
                              <pic:blipFill>
                                <a:blip r:embed="rId13"/>
                                <a:stretch>
                                  <a:fillRect/>
                                </a:stretch>
                              </pic:blipFill>
                              <pic:spPr>
                                <a:xfrm>
                                  <a:off x="0" y="0"/>
                                  <a:ext cx="250558" cy="185195"/>
                                </a:xfrm>
                                <a:prstGeom prst="rect">
                                  <a:avLst/>
                                </a:prstGeom>
                              </pic:spPr>
                            </pic:pic>
                          </a:graphicData>
                        </a:graphic>
                      </wp:inline>
                    </w:drawing>
                  </w:r>
                  <w:r w:rsidRPr="00075B59">
                    <w:rPr>
                      <w:rFonts w:ascii="National 2" w:hAnsi="National 2"/>
                      <w:b/>
                      <w:bCs/>
                      <w:sz w:val="18"/>
                      <w:szCs w:val="18"/>
                    </w:rPr>
                    <w:t xml:space="preserve"> Evening (After 5pm)</w:t>
                  </w:r>
                </w:p>
                <w:p w14:paraId="3FCA20C1" w14:textId="77777777" w:rsidR="00932655" w:rsidRPr="00075B59" w:rsidRDefault="00932655" w:rsidP="00A2447E">
                  <w:pPr>
                    <w:widowControl w:val="0"/>
                    <w:autoSpaceDE w:val="0"/>
                    <w:autoSpaceDN w:val="0"/>
                    <w:spacing w:before="20" w:after="20" w:line="276" w:lineRule="auto"/>
                    <w:ind w:right="28" w:firstLine="511"/>
                    <w:rPr>
                      <w:rFonts w:ascii="National 2" w:hAnsi="National 2"/>
                      <w:b/>
                      <w:bCs/>
                      <w:sz w:val="18"/>
                      <w:szCs w:val="18"/>
                    </w:rPr>
                  </w:pPr>
                  <w:r w:rsidRPr="00075B59">
                    <w:rPr>
                      <w:rFonts w:ascii="National 2" w:hAnsi="National 2"/>
                      <w:b/>
                      <w:color w:val="6FAC46"/>
                      <w:sz w:val="18"/>
                      <w:szCs w:val="18"/>
                    </w:rPr>
                    <w:t>Under control off leash</w:t>
                  </w:r>
                </w:p>
              </w:tc>
              <w:tc>
                <w:tcPr>
                  <w:tcW w:w="1695" w:type="dxa"/>
                  <w:vMerge/>
                </w:tcPr>
                <w:p w14:paraId="4857667A" w14:textId="77777777" w:rsidR="00932655" w:rsidRPr="00075B59" w:rsidRDefault="00932655" w:rsidP="00A2447E">
                  <w:pPr>
                    <w:widowControl w:val="0"/>
                    <w:autoSpaceDE w:val="0"/>
                    <w:autoSpaceDN w:val="0"/>
                    <w:spacing w:before="20" w:after="20" w:line="276" w:lineRule="auto"/>
                    <w:ind w:right="28"/>
                    <w:rPr>
                      <w:rFonts w:ascii="National 2" w:hAnsi="National 2"/>
                      <w:sz w:val="18"/>
                      <w:szCs w:val="18"/>
                    </w:rPr>
                  </w:pPr>
                </w:p>
              </w:tc>
            </w:tr>
          </w:tbl>
          <w:p w14:paraId="01B1A2B1"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D74B5"/>
                <w:szCs w:val="18"/>
              </w:rPr>
            </w:pPr>
            <w:r w:rsidRPr="00075B59">
              <w:rPr>
                <w:color w:val="202020"/>
                <w:szCs w:val="18"/>
              </w:rPr>
              <w:t>Except as provided for in a) and b) above, dogs are prohibited from Shakespear Regional Park.</w:t>
            </w:r>
          </w:p>
          <w:p w14:paraId="16BB0ACA" w14:textId="77777777" w:rsidR="00932655" w:rsidRPr="00075B59" w:rsidRDefault="00932655" w:rsidP="00A2447E">
            <w:pPr>
              <w:pStyle w:val="ListParagraph"/>
              <w:widowControl w:val="0"/>
              <w:tabs>
                <w:tab w:val="left" w:pos="2268"/>
              </w:tabs>
              <w:autoSpaceDE w:val="0"/>
              <w:autoSpaceDN w:val="0"/>
              <w:spacing w:before="20" w:after="20" w:line="276" w:lineRule="auto"/>
              <w:ind w:left="1959"/>
              <w:contextualSpacing w:val="0"/>
              <w:rPr>
                <w:color w:val="2D74B5"/>
                <w:szCs w:val="18"/>
              </w:rPr>
            </w:pPr>
          </w:p>
        </w:tc>
        <w:tc>
          <w:tcPr>
            <w:tcW w:w="7032" w:type="dxa"/>
            <w:shd w:val="clear" w:color="auto" w:fill="auto"/>
          </w:tcPr>
          <w:p w14:paraId="20999A7D"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color w:val="2D74B5"/>
                <w:sz w:val="18"/>
                <w:szCs w:val="18"/>
              </w:rPr>
            </w:pPr>
            <w:bookmarkStart w:id="9" w:name="_8_Shakespear_Regional"/>
            <w:bookmarkEnd w:id="9"/>
            <w:r w:rsidRPr="00075B59">
              <w:rPr>
                <w:rFonts w:ascii="National 2" w:hAnsi="National 2"/>
                <w:color w:val="2D74B5"/>
                <w:sz w:val="18"/>
                <w:szCs w:val="18"/>
              </w:rPr>
              <w:t>8</w:t>
            </w:r>
            <w:r w:rsidRPr="00075B59">
              <w:rPr>
                <w:rFonts w:ascii="National 2" w:hAnsi="National 2"/>
                <w:color w:val="2D74B5"/>
                <w:sz w:val="18"/>
                <w:szCs w:val="18"/>
              </w:rPr>
              <w:tab/>
            </w:r>
            <w:hyperlink r:id="rId39" w:history="1">
              <w:r w:rsidRPr="00075B59">
                <w:rPr>
                  <w:rStyle w:val="Hyperlink"/>
                  <w:rFonts w:ascii="National 2" w:hAnsi="National 2"/>
                  <w:sz w:val="18"/>
                  <w:szCs w:val="18"/>
                </w:rPr>
                <w:t>Shakespear Regional Park</w:t>
              </w:r>
            </w:hyperlink>
          </w:p>
          <w:p w14:paraId="3FC8733E" w14:textId="77777777" w:rsidR="00932655" w:rsidRPr="00075B59" w:rsidRDefault="00932655" w:rsidP="00932655">
            <w:pPr>
              <w:pStyle w:val="ListParagraph"/>
              <w:numPr>
                <w:ilvl w:val="0"/>
                <w:numId w:val="17"/>
              </w:numPr>
              <w:tabs>
                <w:tab w:val="left" w:pos="384"/>
              </w:tabs>
              <w:spacing w:before="20" w:after="20" w:line="276" w:lineRule="auto"/>
              <w:ind w:hanging="376"/>
              <w:cnfStyle w:val="000000000000" w:firstRow="0" w:lastRow="0" w:firstColumn="0" w:lastColumn="0" w:oddVBand="0" w:evenVBand="0" w:oddHBand="0" w:evenHBand="0" w:firstRowFirstColumn="0" w:firstRowLastColumn="0" w:lastRowFirstColumn="0" w:lastRowLastColumn="0"/>
              <w:rPr>
                <w:szCs w:val="18"/>
              </w:rPr>
            </w:pPr>
            <w:r w:rsidRPr="00075B59">
              <w:rPr>
                <w:szCs w:val="18"/>
              </w:rPr>
              <w:t>Dogs are allowed at the following times and seasons on:</w:t>
            </w:r>
          </w:p>
          <w:p w14:paraId="07F9F675" w14:textId="77777777" w:rsidR="00932655" w:rsidRPr="00075B59" w:rsidRDefault="00932655" w:rsidP="00932655">
            <w:pPr>
              <w:pStyle w:val="ListParagraph"/>
              <w:numPr>
                <w:ilvl w:val="0"/>
                <w:numId w:val="18"/>
              </w:numPr>
              <w:tabs>
                <w:tab w:val="left" w:pos="384"/>
              </w:tabs>
              <w:spacing w:before="20" w:after="20" w:line="276" w:lineRule="auto"/>
              <w:cnfStyle w:val="000000000000" w:firstRow="0" w:lastRow="0" w:firstColumn="0" w:lastColumn="0" w:oddVBand="0" w:evenVBand="0" w:oddHBand="0" w:evenHBand="0" w:firstRowFirstColumn="0" w:firstRowLastColumn="0" w:lastRowFirstColumn="0" w:lastRowLastColumn="0"/>
              <w:rPr>
                <w:szCs w:val="18"/>
              </w:rPr>
            </w:pPr>
            <w:r w:rsidRPr="00075B59">
              <w:rPr>
                <w:color w:val="202020"/>
                <w:szCs w:val="18"/>
              </w:rPr>
              <w:t xml:space="preserve">Army Bay beach from the western end of the beach to the </w:t>
            </w:r>
            <w:r w:rsidRPr="00075B59">
              <w:rPr>
                <w:rFonts w:eastAsia="Arial" w:cs="Arial"/>
                <w:u w:val="single"/>
              </w:rPr>
              <w:t xml:space="preserve">minor headland east of the </w:t>
            </w:r>
            <w:hyperlink r:id="rId40" w:history="1">
              <w:r w:rsidRPr="00075B59">
                <w:rPr>
                  <w:rStyle w:val="Hyperlink"/>
                  <w:szCs w:val="18"/>
                </w:rPr>
                <w:t>boat ramp</w:t>
              </w:r>
            </w:hyperlink>
          </w:p>
          <w:p w14:paraId="1B708D52" w14:textId="77777777" w:rsidR="00932655" w:rsidRPr="00075B59" w:rsidRDefault="00932655" w:rsidP="00932655">
            <w:pPr>
              <w:pStyle w:val="ListParagraph"/>
              <w:numPr>
                <w:ilvl w:val="0"/>
                <w:numId w:val="18"/>
              </w:numPr>
              <w:tabs>
                <w:tab w:val="left" w:pos="384"/>
              </w:tabs>
              <w:spacing w:before="20" w:after="20" w:line="276" w:lineRule="auto"/>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Okoramai Bay beach from the western end to the </w:t>
            </w:r>
            <w:hyperlink r:id="rId41" w:history="1">
              <w:r w:rsidRPr="00075B59">
                <w:rPr>
                  <w:rStyle w:val="Hyperlink"/>
                  <w:szCs w:val="18"/>
                </w:rPr>
                <w:t>treeline embankment</w:t>
              </w:r>
            </w:hyperlink>
          </w:p>
          <w:p w14:paraId="47EA39B6" w14:textId="77777777" w:rsidR="00932655" w:rsidRPr="00075B59" w:rsidRDefault="00932655" w:rsidP="00932655">
            <w:pPr>
              <w:pStyle w:val="ListParagraph"/>
              <w:numPr>
                <w:ilvl w:val="0"/>
                <w:numId w:val="18"/>
              </w:numPr>
              <w:tabs>
                <w:tab w:val="left" w:pos="384"/>
              </w:tabs>
              <w:spacing w:before="20" w:after="20" w:line="276" w:lineRule="auto"/>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the flat grassland areas at </w:t>
            </w:r>
            <w:hyperlink r:id="rId42" w:history="1">
              <w:r w:rsidRPr="00075B59">
                <w:rPr>
                  <w:rStyle w:val="Hyperlink"/>
                  <w:szCs w:val="18"/>
                </w:rPr>
                <w:t>Army Bay</w:t>
              </w:r>
            </w:hyperlink>
            <w:r w:rsidRPr="00075B59">
              <w:rPr>
                <w:szCs w:val="18"/>
              </w:rPr>
              <w:t xml:space="preserve"> on either side of Whangaparaoa Road</w:t>
            </w:r>
          </w:p>
          <w:p w14:paraId="7FB4DA6C" w14:textId="77777777" w:rsidR="00932655" w:rsidRPr="00075B59" w:rsidRDefault="00932655" w:rsidP="00932655">
            <w:pPr>
              <w:pStyle w:val="ListParagraph"/>
              <w:numPr>
                <w:ilvl w:val="0"/>
                <w:numId w:val="18"/>
              </w:numPr>
              <w:tabs>
                <w:tab w:val="left" w:pos="384"/>
              </w:tabs>
              <w:spacing w:before="20" w:after="20" w:line="276" w:lineRule="auto"/>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the flat grassland areas at </w:t>
            </w:r>
            <w:hyperlink r:id="rId43" w:history="1">
              <w:r w:rsidRPr="00075B59">
                <w:rPr>
                  <w:rStyle w:val="Hyperlink"/>
                  <w:szCs w:val="18"/>
                </w:rPr>
                <w:t>Okoramai Bay</w:t>
              </w:r>
            </w:hyperlink>
            <w:r w:rsidRPr="00075B59">
              <w:rPr>
                <w:szCs w:val="18"/>
              </w:rPr>
              <w:t xml:space="preserve"> from the western Park boundary to the treeline embankment.</w:t>
            </w:r>
          </w:p>
          <w:tbl>
            <w:tblPr>
              <w:tblStyle w:val="TableGrid"/>
              <w:tblW w:w="0" w:type="auto"/>
              <w:tblLook w:val="04A0" w:firstRow="1" w:lastRow="0" w:firstColumn="1" w:lastColumn="0" w:noHBand="0" w:noVBand="1"/>
            </w:tblPr>
            <w:tblGrid>
              <w:gridCol w:w="2740"/>
              <w:gridCol w:w="2410"/>
              <w:gridCol w:w="1646"/>
            </w:tblGrid>
            <w:tr w:rsidR="00932655" w:rsidRPr="00075B59" w14:paraId="0DC98B10" w14:textId="77777777" w:rsidTr="00A2447E">
              <w:tc>
                <w:tcPr>
                  <w:tcW w:w="5150" w:type="dxa"/>
                  <w:gridSpan w:val="2"/>
                  <w:shd w:val="clear" w:color="auto" w:fill="001F5F"/>
                </w:tcPr>
                <w:p w14:paraId="582C633C" w14:textId="77777777" w:rsidR="00932655" w:rsidRPr="00075B59" w:rsidRDefault="00932655" w:rsidP="00A2447E">
                  <w:pPr>
                    <w:tabs>
                      <w:tab w:val="left" w:pos="384"/>
                    </w:tabs>
                    <w:spacing w:before="20" w:after="20" w:line="276" w:lineRule="auto"/>
                    <w:jc w:val="center"/>
                    <w:rPr>
                      <w:rFonts w:ascii="National 2" w:hAnsi="National 2"/>
                      <w:sz w:val="18"/>
                      <w:szCs w:val="18"/>
                      <w:lang w:eastAsia="en-NZ"/>
                    </w:rPr>
                  </w:pPr>
                  <w:r w:rsidRPr="00075B59">
                    <w:rPr>
                      <w:rFonts w:ascii="National 2" w:hAnsi="National 2"/>
                      <w:b/>
                      <w:bCs/>
                      <w:sz w:val="18"/>
                      <w:szCs w:val="18"/>
                    </w:rPr>
                    <w:t>Summer (1 December to 1 March)</w:t>
                  </w:r>
                </w:p>
              </w:tc>
              <w:tc>
                <w:tcPr>
                  <w:tcW w:w="1646" w:type="dxa"/>
                  <w:shd w:val="clear" w:color="auto" w:fill="001F5F"/>
                </w:tcPr>
                <w:p w14:paraId="39E7D455" w14:textId="77777777" w:rsidR="00932655" w:rsidRPr="00075B59" w:rsidRDefault="00932655" w:rsidP="00A2447E">
                  <w:pPr>
                    <w:tabs>
                      <w:tab w:val="left" w:pos="384"/>
                    </w:tabs>
                    <w:spacing w:before="20" w:after="20" w:line="276" w:lineRule="auto"/>
                    <w:jc w:val="center"/>
                    <w:rPr>
                      <w:rFonts w:ascii="National 2" w:hAnsi="National 2"/>
                      <w:sz w:val="18"/>
                      <w:szCs w:val="18"/>
                      <w:lang w:eastAsia="en-NZ"/>
                    </w:rPr>
                  </w:pPr>
                  <w:r w:rsidRPr="00075B59">
                    <w:rPr>
                      <w:rFonts w:ascii="National 2" w:hAnsi="National 2"/>
                      <w:b/>
                      <w:bCs/>
                      <w:color w:val="FFFFFF" w:themeColor="background1"/>
                      <w:sz w:val="18"/>
                      <w:szCs w:val="18"/>
                    </w:rPr>
                    <w:t>Out of Summer Season</w:t>
                  </w:r>
                </w:p>
              </w:tc>
            </w:tr>
            <w:tr w:rsidR="00932655" w:rsidRPr="00075B59" w14:paraId="08DBD2CD" w14:textId="77777777" w:rsidTr="00A2447E">
              <w:tc>
                <w:tcPr>
                  <w:tcW w:w="2740" w:type="dxa"/>
                  <w:shd w:val="clear" w:color="auto" w:fill="365B91"/>
                </w:tcPr>
                <w:p w14:paraId="07E8918C" w14:textId="77777777" w:rsidR="00932655" w:rsidRPr="00075B59" w:rsidRDefault="00932655" w:rsidP="00A2447E">
                  <w:pPr>
                    <w:tabs>
                      <w:tab w:val="left" w:pos="384"/>
                    </w:tabs>
                    <w:spacing w:before="20" w:after="20" w:line="276" w:lineRule="auto"/>
                    <w:jc w:val="center"/>
                    <w:rPr>
                      <w:rFonts w:ascii="National 2" w:hAnsi="National 2"/>
                      <w:sz w:val="18"/>
                      <w:szCs w:val="18"/>
                      <w:lang w:eastAsia="en-NZ"/>
                    </w:rPr>
                  </w:pPr>
                  <w:r w:rsidRPr="00075B59">
                    <w:rPr>
                      <w:rFonts w:ascii="National 2" w:hAnsi="National 2"/>
                      <w:b/>
                      <w:bCs/>
                      <w:color w:val="FFFFFF" w:themeColor="background1"/>
                      <w:sz w:val="18"/>
                      <w:szCs w:val="18"/>
                    </w:rPr>
                    <w:t xml:space="preserve">Army and </w:t>
                  </w:r>
                  <w:proofErr w:type="spellStart"/>
                  <w:r w:rsidRPr="00075B59">
                    <w:rPr>
                      <w:rFonts w:ascii="National 2" w:hAnsi="National 2"/>
                      <w:b/>
                      <w:bCs/>
                      <w:color w:val="FFFFFF" w:themeColor="background1"/>
                      <w:sz w:val="18"/>
                      <w:szCs w:val="18"/>
                    </w:rPr>
                    <w:t>Okramai</w:t>
                  </w:r>
                  <w:proofErr w:type="spellEnd"/>
                  <w:r w:rsidRPr="00075B59">
                    <w:rPr>
                      <w:rFonts w:ascii="National 2" w:hAnsi="National 2"/>
                      <w:b/>
                      <w:bCs/>
                      <w:color w:val="FFFFFF" w:themeColor="background1"/>
                      <w:sz w:val="18"/>
                      <w:szCs w:val="18"/>
                    </w:rPr>
                    <w:t xml:space="preserve"> Bay Beaches</w:t>
                  </w:r>
                </w:p>
              </w:tc>
              <w:tc>
                <w:tcPr>
                  <w:tcW w:w="2410" w:type="dxa"/>
                  <w:shd w:val="clear" w:color="auto" w:fill="365B91"/>
                </w:tcPr>
                <w:p w14:paraId="00246C33" w14:textId="77777777" w:rsidR="00932655" w:rsidRPr="00075B59" w:rsidRDefault="00932655" w:rsidP="00A2447E">
                  <w:pPr>
                    <w:tabs>
                      <w:tab w:val="left" w:pos="384"/>
                    </w:tabs>
                    <w:spacing w:before="20" w:after="20" w:line="276" w:lineRule="auto"/>
                    <w:jc w:val="center"/>
                    <w:rPr>
                      <w:rFonts w:ascii="National 2" w:hAnsi="National 2"/>
                      <w:sz w:val="18"/>
                      <w:szCs w:val="18"/>
                      <w:lang w:eastAsia="en-NZ"/>
                    </w:rPr>
                  </w:pPr>
                  <w:r w:rsidRPr="00075B59">
                    <w:rPr>
                      <w:rFonts w:ascii="National 2" w:hAnsi="National 2"/>
                      <w:b/>
                      <w:bCs/>
                      <w:color w:val="FFFFFF" w:themeColor="background1"/>
                      <w:sz w:val="18"/>
                      <w:szCs w:val="18"/>
                    </w:rPr>
                    <w:t>Open grass area between beaches</w:t>
                  </w:r>
                </w:p>
              </w:tc>
              <w:tc>
                <w:tcPr>
                  <w:tcW w:w="1646" w:type="dxa"/>
                  <w:shd w:val="clear" w:color="auto" w:fill="365B91"/>
                </w:tcPr>
                <w:p w14:paraId="105786D2" w14:textId="77777777" w:rsidR="00932655" w:rsidRPr="00075B59" w:rsidRDefault="00932655" w:rsidP="00A2447E">
                  <w:pPr>
                    <w:tabs>
                      <w:tab w:val="left" w:pos="384"/>
                    </w:tabs>
                    <w:spacing w:before="20" w:after="20" w:line="276" w:lineRule="auto"/>
                    <w:jc w:val="center"/>
                    <w:rPr>
                      <w:rFonts w:ascii="National 2" w:hAnsi="National 2"/>
                      <w:sz w:val="18"/>
                      <w:szCs w:val="18"/>
                      <w:lang w:eastAsia="en-NZ"/>
                    </w:rPr>
                  </w:pPr>
                  <w:r w:rsidRPr="00075B59">
                    <w:rPr>
                      <w:rFonts w:ascii="National 2" w:hAnsi="National 2"/>
                      <w:b/>
                      <w:bCs/>
                      <w:color w:val="FFFFFF" w:themeColor="background1"/>
                      <w:sz w:val="18"/>
                      <w:szCs w:val="18"/>
                    </w:rPr>
                    <w:t>Beach and open grass area</w:t>
                  </w:r>
                </w:p>
              </w:tc>
            </w:tr>
            <w:tr w:rsidR="00932655" w:rsidRPr="00075B59" w14:paraId="74B110EF" w14:textId="77777777" w:rsidTr="00A2447E">
              <w:tc>
                <w:tcPr>
                  <w:tcW w:w="2740" w:type="dxa"/>
                </w:tcPr>
                <w:p w14:paraId="7432C044"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0288" behindDoc="0" locked="0" layoutInCell="1" allowOverlap="1" wp14:anchorId="53791549" wp14:editId="67327925">
                        <wp:simplePos x="0" y="0"/>
                        <wp:positionH relativeFrom="column">
                          <wp:posOffset>0</wp:posOffset>
                        </wp:positionH>
                        <wp:positionV relativeFrom="paragraph">
                          <wp:posOffset>10795</wp:posOffset>
                        </wp:positionV>
                        <wp:extent cx="226730" cy="217283"/>
                        <wp:effectExtent l="0" t="0" r="1905" b="0"/>
                        <wp:wrapNone/>
                        <wp:docPr id="996800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26730" cy="217283"/>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Morning (Before 10am)</w:t>
                  </w:r>
                </w:p>
                <w:p w14:paraId="5A06F322" w14:textId="77777777" w:rsidR="00932655" w:rsidRPr="00075B59" w:rsidRDefault="00932655" w:rsidP="00A2447E">
                  <w:pPr>
                    <w:widowControl w:val="0"/>
                    <w:autoSpaceDE w:val="0"/>
                    <w:autoSpaceDN w:val="0"/>
                    <w:spacing w:before="20" w:after="20" w:line="276" w:lineRule="auto"/>
                    <w:ind w:firstLine="511"/>
                    <w:rPr>
                      <w:rFonts w:ascii="National 2" w:hAnsi="National 2"/>
                      <w:b/>
                      <w:bCs/>
                      <w:sz w:val="18"/>
                      <w:szCs w:val="18"/>
                    </w:rPr>
                  </w:pPr>
                  <w:r w:rsidRPr="00075B59">
                    <w:rPr>
                      <w:rFonts w:ascii="National 2" w:hAnsi="National 2"/>
                      <w:b/>
                      <w:color w:val="6FAC46"/>
                      <w:sz w:val="18"/>
                      <w:szCs w:val="18"/>
                      <w:lang w:eastAsia="en-NZ"/>
                    </w:rPr>
                    <w:t>Under control off leash</w:t>
                  </w:r>
                </w:p>
              </w:tc>
              <w:tc>
                <w:tcPr>
                  <w:tcW w:w="2410" w:type="dxa"/>
                </w:tcPr>
                <w:p w14:paraId="57AA4A20" w14:textId="77777777" w:rsidR="00932655" w:rsidRPr="00075B59" w:rsidRDefault="00932655" w:rsidP="00A2447E">
                  <w:pPr>
                    <w:widowControl w:val="0"/>
                    <w:autoSpaceDE w:val="0"/>
                    <w:autoSpaceDN w:val="0"/>
                    <w:spacing w:before="20" w:after="20" w:line="276" w:lineRule="auto"/>
                    <w:ind w:left="315"/>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1312" behindDoc="0" locked="0" layoutInCell="1" allowOverlap="1" wp14:anchorId="165E624D" wp14:editId="3DEDDFFE">
                        <wp:simplePos x="0" y="0"/>
                        <wp:positionH relativeFrom="column">
                          <wp:posOffset>-60061</wp:posOffset>
                        </wp:positionH>
                        <wp:positionV relativeFrom="paragraph">
                          <wp:posOffset>9525</wp:posOffset>
                        </wp:positionV>
                        <wp:extent cx="226730" cy="217283"/>
                        <wp:effectExtent l="0" t="0" r="1905" b="0"/>
                        <wp:wrapNone/>
                        <wp:docPr id="63824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26730" cy="217283"/>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Morning (Before 10am)</w:t>
                  </w:r>
                </w:p>
                <w:p w14:paraId="3AEA813F" w14:textId="77777777" w:rsidR="00932655" w:rsidRPr="00075B59" w:rsidRDefault="00932655" w:rsidP="00A2447E">
                  <w:pPr>
                    <w:widowControl w:val="0"/>
                    <w:autoSpaceDE w:val="0"/>
                    <w:autoSpaceDN w:val="0"/>
                    <w:spacing w:before="20" w:after="20" w:line="276" w:lineRule="auto"/>
                    <w:ind w:left="315" w:right="-101"/>
                    <w:rPr>
                      <w:rFonts w:ascii="National 2" w:hAnsi="National 2"/>
                      <w:sz w:val="18"/>
                      <w:szCs w:val="18"/>
                      <w:lang w:eastAsia="en-NZ"/>
                    </w:rPr>
                  </w:pPr>
                  <w:r w:rsidRPr="00075B59">
                    <w:rPr>
                      <w:rFonts w:ascii="National 2" w:hAnsi="National 2"/>
                      <w:b/>
                      <w:color w:val="6FAC46"/>
                      <w:sz w:val="18"/>
                      <w:szCs w:val="18"/>
                    </w:rPr>
                    <w:t>Under control off leash</w:t>
                  </w:r>
                </w:p>
              </w:tc>
              <w:tc>
                <w:tcPr>
                  <w:tcW w:w="1646" w:type="dxa"/>
                  <w:vMerge w:val="restart"/>
                  <w:vAlign w:val="center"/>
                </w:tcPr>
                <w:p w14:paraId="516D1CA3" w14:textId="77777777" w:rsidR="00932655" w:rsidRPr="00075B59" w:rsidRDefault="00932655" w:rsidP="00A2447E">
                  <w:pPr>
                    <w:widowControl w:val="0"/>
                    <w:autoSpaceDE w:val="0"/>
                    <w:autoSpaceDN w:val="0"/>
                    <w:spacing w:before="20" w:after="20" w:line="276" w:lineRule="auto"/>
                    <w:jc w:val="center"/>
                    <w:rPr>
                      <w:rFonts w:ascii="National 2" w:hAnsi="National 2"/>
                      <w:b/>
                      <w:color w:val="6FAC46"/>
                      <w:sz w:val="18"/>
                      <w:szCs w:val="18"/>
                    </w:rPr>
                  </w:pPr>
                  <w:r w:rsidRPr="00075B59">
                    <w:rPr>
                      <w:rFonts w:ascii="National 2" w:hAnsi="National 2"/>
                      <w:b/>
                      <w:bCs/>
                      <w:noProof/>
                      <w:sz w:val="18"/>
                      <w:szCs w:val="18"/>
                    </w:rPr>
                    <w:drawing>
                      <wp:anchor distT="0" distB="0" distL="114300" distR="114300" simplePos="0" relativeHeight="251669504" behindDoc="0" locked="0" layoutInCell="1" allowOverlap="1" wp14:anchorId="69B6D9B4" wp14:editId="26CAC4B4">
                        <wp:simplePos x="0" y="0"/>
                        <wp:positionH relativeFrom="column">
                          <wp:posOffset>-43120</wp:posOffset>
                        </wp:positionH>
                        <wp:positionV relativeFrom="paragraph">
                          <wp:posOffset>8267</wp:posOffset>
                        </wp:positionV>
                        <wp:extent cx="226695" cy="217170"/>
                        <wp:effectExtent l="0" t="0" r="1905" b="0"/>
                        <wp:wrapNone/>
                        <wp:docPr id="82458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26695" cy="217170"/>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Anytime</w:t>
                  </w:r>
                </w:p>
                <w:p w14:paraId="61F06F61" w14:textId="77777777" w:rsidR="00932655" w:rsidRPr="00075B59" w:rsidRDefault="00932655" w:rsidP="00A2447E">
                  <w:pPr>
                    <w:widowControl w:val="0"/>
                    <w:autoSpaceDE w:val="0"/>
                    <w:autoSpaceDN w:val="0"/>
                    <w:spacing w:before="20" w:after="20" w:line="276" w:lineRule="auto"/>
                    <w:rPr>
                      <w:rFonts w:ascii="National 2" w:hAnsi="National 2"/>
                      <w:b/>
                      <w:color w:val="6FAC46"/>
                      <w:sz w:val="18"/>
                      <w:szCs w:val="18"/>
                    </w:rPr>
                  </w:pPr>
                  <w:r w:rsidRPr="00075B59">
                    <w:rPr>
                      <w:rFonts w:ascii="National 2" w:hAnsi="National 2"/>
                      <w:b/>
                      <w:color w:val="6FAC46"/>
                      <w:sz w:val="18"/>
                      <w:szCs w:val="18"/>
                    </w:rPr>
                    <w:t>Under control off leash</w:t>
                  </w:r>
                </w:p>
                <w:p w14:paraId="5FEDD818" w14:textId="77777777" w:rsidR="00932655" w:rsidRPr="00075B59" w:rsidRDefault="00932655" w:rsidP="00A2447E">
                  <w:pPr>
                    <w:widowControl w:val="0"/>
                    <w:autoSpaceDE w:val="0"/>
                    <w:autoSpaceDN w:val="0"/>
                    <w:spacing w:before="20" w:after="20" w:line="276" w:lineRule="auto"/>
                    <w:jc w:val="center"/>
                    <w:rPr>
                      <w:rFonts w:ascii="National 2" w:hAnsi="National 2"/>
                      <w:b/>
                      <w:color w:val="6FAC46"/>
                      <w:sz w:val="18"/>
                      <w:szCs w:val="18"/>
                    </w:rPr>
                  </w:pPr>
                </w:p>
                <w:p w14:paraId="4287F439" w14:textId="77777777" w:rsidR="00932655" w:rsidRPr="00075B59" w:rsidRDefault="00932655" w:rsidP="00A2447E">
                  <w:pPr>
                    <w:tabs>
                      <w:tab w:val="left" w:pos="384"/>
                    </w:tabs>
                    <w:spacing w:before="20" w:after="20" w:line="276" w:lineRule="auto"/>
                    <w:rPr>
                      <w:rFonts w:ascii="National 2" w:hAnsi="National 2"/>
                      <w:sz w:val="18"/>
                      <w:szCs w:val="18"/>
                      <w:lang w:eastAsia="en-NZ"/>
                    </w:rPr>
                  </w:pPr>
                </w:p>
              </w:tc>
            </w:tr>
            <w:tr w:rsidR="00932655" w:rsidRPr="00075B59" w14:paraId="1607ABFC" w14:textId="77777777" w:rsidTr="00A2447E">
              <w:tc>
                <w:tcPr>
                  <w:tcW w:w="2740" w:type="dxa"/>
                </w:tcPr>
                <w:p w14:paraId="47E3A60C" w14:textId="77777777" w:rsidR="00932655" w:rsidRPr="00075B59" w:rsidRDefault="00932655" w:rsidP="00A2447E">
                  <w:pPr>
                    <w:widowControl w:val="0"/>
                    <w:autoSpaceDE w:val="0"/>
                    <w:autoSpaceDN w:val="0"/>
                    <w:spacing w:before="20" w:after="20" w:line="276" w:lineRule="auto"/>
                    <w:ind w:left="410"/>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2336" behindDoc="0" locked="0" layoutInCell="1" allowOverlap="1" wp14:anchorId="4BE8FFF6" wp14:editId="44B060A6">
                        <wp:simplePos x="0" y="0"/>
                        <wp:positionH relativeFrom="column">
                          <wp:posOffset>-21802</wp:posOffset>
                        </wp:positionH>
                        <wp:positionV relativeFrom="paragraph">
                          <wp:posOffset>34078</wp:posOffset>
                        </wp:positionV>
                        <wp:extent cx="217170" cy="246804"/>
                        <wp:effectExtent l="0" t="0" r="0" b="1270"/>
                        <wp:wrapNone/>
                        <wp:docPr id="68490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00754" name=""/>
                                <pic:cNvPicPr/>
                              </pic:nvPicPr>
                              <pic:blipFill>
                                <a:blip r:embed="rId44">
                                  <a:extLst>
                                    <a:ext uri="{28A0092B-C50C-407E-A947-70E740481C1C}">
                                      <a14:useLocalDpi xmlns:a14="http://schemas.microsoft.com/office/drawing/2010/main" val="0"/>
                                    </a:ext>
                                  </a:extLst>
                                </a:blip>
                                <a:stretch>
                                  <a:fillRect/>
                                </a:stretch>
                              </pic:blipFill>
                              <pic:spPr>
                                <a:xfrm>
                                  <a:off x="0" y="0"/>
                                  <a:ext cx="217170" cy="246804"/>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Daytime (10am to 5pm)</w:t>
                  </w:r>
                </w:p>
                <w:p w14:paraId="0365F2B4" w14:textId="77777777" w:rsidR="00932655" w:rsidRPr="00075B59" w:rsidRDefault="00932655" w:rsidP="00A2447E">
                  <w:pPr>
                    <w:tabs>
                      <w:tab w:val="left" w:pos="384"/>
                    </w:tabs>
                    <w:spacing w:before="20" w:after="20" w:line="276" w:lineRule="auto"/>
                    <w:rPr>
                      <w:rFonts w:ascii="National 2" w:hAnsi="National 2"/>
                      <w:sz w:val="18"/>
                      <w:szCs w:val="18"/>
                      <w:lang w:eastAsia="en-NZ"/>
                    </w:rPr>
                  </w:pPr>
                  <w:r w:rsidRPr="00075B59">
                    <w:rPr>
                      <w:rFonts w:ascii="National 2" w:hAnsi="National 2"/>
                      <w:b/>
                      <w:bCs/>
                      <w:color w:val="FF0000"/>
                      <w:sz w:val="18"/>
                      <w:szCs w:val="18"/>
                    </w:rPr>
                    <w:t xml:space="preserve">          Prohibited </w:t>
                  </w:r>
                </w:p>
              </w:tc>
              <w:tc>
                <w:tcPr>
                  <w:tcW w:w="2410" w:type="dxa"/>
                </w:tcPr>
                <w:p w14:paraId="791C9CC8" w14:textId="77777777" w:rsidR="00932655" w:rsidRPr="00075B59" w:rsidRDefault="00932655" w:rsidP="00A2447E">
                  <w:pPr>
                    <w:widowControl w:val="0"/>
                    <w:autoSpaceDE w:val="0"/>
                    <w:autoSpaceDN w:val="0"/>
                    <w:spacing w:before="20" w:after="20" w:line="276" w:lineRule="auto"/>
                    <w:ind w:firstLine="316"/>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3360" behindDoc="0" locked="0" layoutInCell="1" allowOverlap="1" wp14:anchorId="3D78A9CE" wp14:editId="59171415">
                        <wp:simplePos x="0" y="0"/>
                        <wp:positionH relativeFrom="column">
                          <wp:posOffset>-28135</wp:posOffset>
                        </wp:positionH>
                        <wp:positionV relativeFrom="paragraph">
                          <wp:posOffset>36830</wp:posOffset>
                        </wp:positionV>
                        <wp:extent cx="207645" cy="207645"/>
                        <wp:effectExtent l="0" t="0" r="1905" b="1905"/>
                        <wp:wrapNone/>
                        <wp:docPr id="95339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42480" name=""/>
                                <pic:cNvPicPr/>
                              </pic:nvPicPr>
                              <pic:blipFill>
                                <a:blip r:embed="rId19">
                                  <a:extLst>
                                    <a:ext uri="{28A0092B-C50C-407E-A947-70E740481C1C}">
                                      <a14:useLocalDpi xmlns:a14="http://schemas.microsoft.com/office/drawing/2010/main" val="0"/>
                                    </a:ext>
                                  </a:extLst>
                                </a:blip>
                                <a:stretch>
                                  <a:fillRect/>
                                </a:stretch>
                              </pic:blipFill>
                              <pic:spPr>
                                <a:xfrm>
                                  <a:off x="0" y="0"/>
                                  <a:ext cx="207645" cy="207645"/>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 xml:space="preserve">Daytime (10am to        </w:t>
                  </w:r>
                </w:p>
                <w:p w14:paraId="59B7AA1A" w14:textId="77777777" w:rsidR="00932655" w:rsidRPr="00075B59" w:rsidRDefault="00932655" w:rsidP="00A2447E">
                  <w:pPr>
                    <w:widowControl w:val="0"/>
                    <w:autoSpaceDE w:val="0"/>
                    <w:autoSpaceDN w:val="0"/>
                    <w:spacing w:before="20" w:after="20" w:line="276" w:lineRule="auto"/>
                    <w:ind w:firstLine="316"/>
                    <w:rPr>
                      <w:rFonts w:ascii="National 2" w:hAnsi="National 2"/>
                      <w:b/>
                      <w:bCs/>
                      <w:sz w:val="18"/>
                      <w:szCs w:val="18"/>
                    </w:rPr>
                  </w:pPr>
                  <w:r w:rsidRPr="00075B59">
                    <w:rPr>
                      <w:rFonts w:ascii="National 2" w:hAnsi="National 2"/>
                      <w:b/>
                      <w:bCs/>
                      <w:sz w:val="18"/>
                      <w:szCs w:val="18"/>
                    </w:rPr>
                    <w:t>5pm)</w:t>
                  </w:r>
                </w:p>
                <w:p w14:paraId="7605949D" w14:textId="77777777" w:rsidR="00932655" w:rsidRPr="00075B59" w:rsidRDefault="00932655" w:rsidP="00A2447E">
                  <w:pPr>
                    <w:widowControl w:val="0"/>
                    <w:autoSpaceDE w:val="0"/>
                    <w:autoSpaceDN w:val="0"/>
                    <w:spacing w:before="20" w:after="20" w:line="276" w:lineRule="auto"/>
                    <w:ind w:left="315"/>
                    <w:rPr>
                      <w:rFonts w:ascii="National 2" w:hAnsi="National 2"/>
                      <w:b/>
                      <w:bCs/>
                      <w:sz w:val="18"/>
                      <w:szCs w:val="18"/>
                    </w:rPr>
                  </w:pPr>
                  <w:r w:rsidRPr="00075B59">
                    <w:rPr>
                      <w:rFonts w:ascii="National 2" w:eastAsia="Arial" w:hAnsi="National 2" w:cs="Arial"/>
                      <w:b/>
                      <w:bCs/>
                      <w:color w:val="EC7C30"/>
                      <w:sz w:val="18"/>
                      <w:szCs w:val="18"/>
                      <w:lang w:eastAsia="en-NZ"/>
                    </w:rPr>
                    <w:t>Under control on leash</w:t>
                  </w:r>
                </w:p>
              </w:tc>
              <w:tc>
                <w:tcPr>
                  <w:tcW w:w="1646" w:type="dxa"/>
                  <w:vMerge/>
                </w:tcPr>
                <w:p w14:paraId="4F233DD3" w14:textId="77777777" w:rsidR="00932655" w:rsidRPr="00075B59" w:rsidRDefault="00932655" w:rsidP="00A2447E">
                  <w:pPr>
                    <w:tabs>
                      <w:tab w:val="left" w:pos="384"/>
                    </w:tabs>
                    <w:spacing w:before="20" w:after="20" w:line="276" w:lineRule="auto"/>
                    <w:rPr>
                      <w:rFonts w:ascii="National 2" w:hAnsi="National 2"/>
                      <w:sz w:val="18"/>
                      <w:szCs w:val="18"/>
                      <w:lang w:eastAsia="en-NZ"/>
                    </w:rPr>
                  </w:pPr>
                </w:p>
              </w:tc>
            </w:tr>
            <w:tr w:rsidR="00932655" w:rsidRPr="00075B59" w14:paraId="2397432D" w14:textId="77777777" w:rsidTr="00A2447E">
              <w:tc>
                <w:tcPr>
                  <w:tcW w:w="2740" w:type="dxa"/>
                </w:tcPr>
                <w:p w14:paraId="3F5D9E57" w14:textId="77777777" w:rsidR="00932655" w:rsidRPr="00075B59" w:rsidRDefault="00932655" w:rsidP="00A2447E">
                  <w:pPr>
                    <w:widowControl w:val="0"/>
                    <w:autoSpaceDE w:val="0"/>
                    <w:autoSpaceDN w:val="0"/>
                    <w:spacing w:before="20" w:after="20" w:line="276" w:lineRule="auto"/>
                    <w:ind w:left="410"/>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4384" behindDoc="0" locked="0" layoutInCell="1" allowOverlap="1" wp14:anchorId="656A5812" wp14:editId="3BC1A0B4">
                        <wp:simplePos x="0" y="0"/>
                        <wp:positionH relativeFrom="column">
                          <wp:posOffset>-1270</wp:posOffset>
                        </wp:positionH>
                        <wp:positionV relativeFrom="paragraph">
                          <wp:posOffset>9525</wp:posOffset>
                        </wp:positionV>
                        <wp:extent cx="226730" cy="217283"/>
                        <wp:effectExtent l="0" t="0" r="1905" b="0"/>
                        <wp:wrapNone/>
                        <wp:docPr id="143641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26730" cy="217283"/>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Evening (After 5pm)</w:t>
                  </w:r>
                </w:p>
                <w:p w14:paraId="05904780" w14:textId="77777777" w:rsidR="00932655" w:rsidRPr="00075B59" w:rsidRDefault="00932655" w:rsidP="00A2447E">
                  <w:pPr>
                    <w:tabs>
                      <w:tab w:val="left" w:pos="384"/>
                    </w:tabs>
                    <w:spacing w:before="20" w:after="20" w:line="276" w:lineRule="auto"/>
                    <w:rPr>
                      <w:rFonts w:ascii="National 2" w:hAnsi="National 2"/>
                      <w:sz w:val="18"/>
                      <w:szCs w:val="18"/>
                      <w:lang w:eastAsia="en-NZ"/>
                    </w:rPr>
                  </w:pPr>
                  <w:r w:rsidRPr="00075B59">
                    <w:rPr>
                      <w:rFonts w:ascii="National 2" w:hAnsi="National 2"/>
                      <w:b/>
                      <w:color w:val="6FAC46"/>
                      <w:sz w:val="18"/>
                      <w:szCs w:val="18"/>
                    </w:rPr>
                    <w:t xml:space="preserve">           Under control off leash</w:t>
                  </w:r>
                </w:p>
              </w:tc>
              <w:tc>
                <w:tcPr>
                  <w:tcW w:w="2410" w:type="dxa"/>
                </w:tcPr>
                <w:p w14:paraId="0B13AF74" w14:textId="77777777" w:rsidR="00932655" w:rsidRPr="00075B59" w:rsidRDefault="00932655" w:rsidP="00A2447E">
                  <w:pPr>
                    <w:widowControl w:val="0"/>
                    <w:autoSpaceDE w:val="0"/>
                    <w:autoSpaceDN w:val="0"/>
                    <w:spacing w:before="20" w:after="20" w:line="276" w:lineRule="auto"/>
                    <w:ind w:left="315"/>
                    <w:rPr>
                      <w:rFonts w:ascii="National 2" w:hAnsi="National 2"/>
                      <w:b/>
                      <w:bCs/>
                      <w:sz w:val="18"/>
                      <w:szCs w:val="18"/>
                    </w:rPr>
                  </w:pPr>
                  <w:r w:rsidRPr="00075B59">
                    <w:rPr>
                      <w:rFonts w:ascii="National 2" w:hAnsi="National 2"/>
                      <w:b/>
                      <w:bCs/>
                      <w:noProof/>
                      <w:sz w:val="18"/>
                      <w:szCs w:val="18"/>
                    </w:rPr>
                    <w:drawing>
                      <wp:anchor distT="0" distB="0" distL="114300" distR="114300" simplePos="0" relativeHeight="251665408" behindDoc="0" locked="0" layoutInCell="1" allowOverlap="1" wp14:anchorId="0E3EDE07" wp14:editId="1CD874B5">
                        <wp:simplePos x="0" y="0"/>
                        <wp:positionH relativeFrom="column">
                          <wp:posOffset>-42916</wp:posOffset>
                        </wp:positionH>
                        <wp:positionV relativeFrom="paragraph">
                          <wp:posOffset>9525</wp:posOffset>
                        </wp:positionV>
                        <wp:extent cx="226730" cy="217283"/>
                        <wp:effectExtent l="0" t="0" r="1905" b="0"/>
                        <wp:wrapNone/>
                        <wp:docPr id="1820238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37978" name=""/>
                                <pic:cNvPicPr/>
                              </pic:nvPicPr>
                              <pic:blipFill>
                                <a:blip r:embed="rId18">
                                  <a:extLst>
                                    <a:ext uri="{28A0092B-C50C-407E-A947-70E740481C1C}">
                                      <a14:useLocalDpi xmlns:a14="http://schemas.microsoft.com/office/drawing/2010/main" val="0"/>
                                    </a:ext>
                                  </a:extLst>
                                </a:blip>
                                <a:stretch>
                                  <a:fillRect/>
                                </a:stretch>
                              </pic:blipFill>
                              <pic:spPr>
                                <a:xfrm>
                                  <a:off x="0" y="0"/>
                                  <a:ext cx="226730" cy="217283"/>
                                </a:xfrm>
                                <a:prstGeom prst="rect">
                                  <a:avLst/>
                                </a:prstGeom>
                              </pic:spPr>
                            </pic:pic>
                          </a:graphicData>
                        </a:graphic>
                        <wp14:sizeRelH relativeFrom="margin">
                          <wp14:pctWidth>0</wp14:pctWidth>
                        </wp14:sizeRelH>
                        <wp14:sizeRelV relativeFrom="margin">
                          <wp14:pctHeight>0</wp14:pctHeight>
                        </wp14:sizeRelV>
                      </wp:anchor>
                    </w:drawing>
                  </w:r>
                  <w:r w:rsidRPr="00075B59">
                    <w:rPr>
                      <w:rFonts w:ascii="National 2" w:hAnsi="National 2"/>
                      <w:b/>
                      <w:bCs/>
                      <w:sz w:val="18"/>
                      <w:szCs w:val="18"/>
                    </w:rPr>
                    <w:t>Evening (After 5pm)</w:t>
                  </w:r>
                </w:p>
                <w:p w14:paraId="0D3EA03A" w14:textId="77777777" w:rsidR="00932655" w:rsidRPr="00075B59" w:rsidRDefault="00932655" w:rsidP="00A2447E">
                  <w:pPr>
                    <w:tabs>
                      <w:tab w:val="left" w:pos="384"/>
                    </w:tabs>
                    <w:spacing w:before="20" w:after="20" w:line="276" w:lineRule="auto"/>
                    <w:ind w:left="315" w:right="-101"/>
                    <w:rPr>
                      <w:rFonts w:ascii="National 2" w:hAnsi="National 2"/>
                      <w:sz w:val="18"/>
                      <w:szCs w:val="18"/>
                      <w:lang w:eastAsia="en-NZ"/>
                    </w:rPr>
                  </w:pPr>
                  <w:r w:rsidRPr="00075B59">
                    <w:rPr>
                      <w:rFonts w:ascii="National 2" w:hAnsi="National 2"/>
                      <w:b/>
                      <w:color w:val="6FAC46"/>
                      <w:sz w:val="18"/>
                      <w:szCs w:val="18"/>
                    </w:rPr>
                    <w:t>Under control off leash</w:t>
                  </w:r>
                </w:p>
              </w:tc>
              <w:tc>
                <w:tcPr>
                  <w:tcW w:w="1646" w:type="dxa"/>
                  <w:vMerge/>
                </w:tcPr>
                <w:p w14:paraId="3695958E" w14:textId="77777777" w:rsidR="00932655" w:rsidRPr="00075B59" w:rsidRDefault="00932655" w:rsidP="00A2447E">
                  <w:pPr>
                    <w:tabs>
                      <w:tab w:val="left" w:pos="384"/>
                    </w:tabs>
                    <w:spacing w:before="20" w:after="20" w:line="276" w:lineRule="auto"/>
                    <w:rPr>
                      <w:rFonts w:ascii="National 2" w:hAnsi="National 2"/>
                      <w:sz w:val="18"/>
                      <w:szCs w:val="18"/>
                      <w:lang w:eastAsia="en-NZ"/>
                    </w:rPr>
                  </w:pPr>
                </w:p>
              </w:tc>
            </w:tr>
          </w:tbl>
          <w:p w14:paraId="7CF8DFF9" w14:textId="77777777" w:rsidR="00932655" w:rsidRPr="00075B59" w:rsidRDefault="00932655" w:rsidP="00932655">
            <w:pPr>
              <w:pStyle w:val="ListParagraph"/>
              <w:widowControl w:val="0"/>
              <w:numPr>
                <w:ilvl w:val="0"/>
                <w:numId w:val="17"/>
              </w:numPr>
              <w:autoSpaceDE w:val="0"/>
              <w:autoSpaceDN w:val="0"/>
              <w:spacing w:before="20" w:after="20" w:line="276" w:lineRule="auto"/>
              <w:ind w:hanging="39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EC7C30"/>
                <w:szCs w:val="18"/>
              </w:rPr>
              <w:t>under control on a leash</w:t>
            </w:r>
            <w:r w:rsidRPr="00075B59">
              <w:rPr>
                <w:szCs w:val="18"/>
              </w:rPr>
              <w:t xml:space="preserve"> on tracks between Army Bay and Okoramai Bay, including the wetland track and the part of the Heritage Trail between Okoramai Bay and the Waterfall Gully Car Park</w:t>
            </w:r>
            <w:r>
              <w:rPr>
                <w:szCs w:val="18"/>
              </w:rPr>
              <w:t xml:space="preserve">, </w:t>
            </w:r>
            <w:r w:rsidRPr="00075B59">
              <w:rPr>
                <w:rFonts w:eastAsia="Arial" w:cs="Arial"/>
                <w:u w:val="single"/>
              </w:rPr>
              <w:t>on Whangaparaoa Road, parking areas, boat ramp, bus stop and parts of Bruce Harvey Drive between Army Bay and Okoromai Bay</w:t>
            </w:r>
            <w:r w:rsidRPr="00075B59">
              <w:rPr>
                <w:rFonts w:eastAsia="Arial" w:cs="Arial"/>
              </w:rPr>
              <w:t>.</w:t>
            </w:r>
          </w:p>
          <w:p w14:paraId="72B5505C" w14:textId="77777777" w:rsidR="00932655" w:rsidRPr="00075B59" w:rsidRDefault="00932655" w:rsidP="00932655">
            <w:pPr>
              <w:pStyle w:val="ListParagraph"/>
              <w:widowControl w:val="0"/>
              <w:numPr>
                <w:ilvl w:val="0"/>
                <w:numId w:val="17"/>
              </w:numPr>
              <w:autoSpaceDE w:val="0"/>
              <w:autoSpaceDN w:val="0"/>
              <w:spacing w:before="20" w:after="20" w:line="276" w:lineRule="auto"/>
              <w:ind w:hanging="39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w:t>
            </w:r>
            <w:r w:rsidRPr="00075B59">
              <w:rPr>
                <w:b/>
                <w:bCs/>
                <w:color w:val="FF0000"/>
                <w:szCs w:val="18"/>
              </w:rPr>
              <w:t>prohibited</w:t>
            </w:r>
            <w:r w:rsidRPr="00075B59">
              <w:rPr>
                <w:szCs w:val="18"/>
              </w:rPr>
              <w:t xml:space="preserve"> from in all other areas of the Park, including:</w:t>
            </w:r>
          </w:p>
          <w:p w14:paraId="30D8D1D5" w14:textId="77777777" w:rsidR="00932655" w:rsidRPr="00075B59" w:rsidRDefault="00932655" w:rsidP="00A2447E">
            <w:pPr>
              <w:pStyle w:val="ListParagraph"/>
              <w:widowControl w:val="0"/>
              <w:autoSpaceDE w:val="0"/>
              <w:autoSpaceDN w:val="0"/>
              <w:spacing w:before="20" w:after="20" w:line="276" w:lineRule="auto"/>
              <w:ind w:left="742" w:hanging="39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(a) </w:t>
            </w:r>
            <w:r w:rsidRPr="00075B59">
              <w:rPr>
                <w:szCs w:val="18"/>
              </w:rPr>
              <w:tab/>
              <w:t>the Shakespear Open Sanctuary and associated beach and foreshore areas, including:</w:t>
            </w:r>
          </w:p>
          <w:p w14:paraId="08F6AE53" w14:textId="77777777" w:rsidR="00932655" w:rsidRPr="00075B59" w:rsidRDefault="00932655" w:rsidP="00A2447E">
            <w:pPr>
              <w:pStyle w:val="ListParagraph"/>
              <w:widowControl w:val="0"/>
              <w:tabs>
                <w:tab w:val="left" w:pos="1167"/>
              </w:tabs>
              <w:autoSpaceDE w:val="0"/>
              <w:autoSpaceDN w:val="0"/>
              <w:spacing w:before="20" w:after="20" w:line="276" w:lineRule="auto"/>
              <w:ind w:left="1195" w:hanging="425"/>
              <w:cnfStyle w:val="000000000000" w:firstRow="0" w:lastRow="0" w:firstColumn="0" w:lastColumn="0" w:oddVBand="0" w:evenVBand="0" w:oddHBand="0" w:evenHBand="0" w:firstRowFirstColumn="0" w:firstRowLastColumn="0" w:lastRowFirstColumn="0" w:lastRowLastColumn="0"/>
              <w:rPr>
                <w:szCs w:val="18"/>
              </w:rPr>
            </w:pPr>
            <w:r w:rsidRPr="00075B59">
              <w:rPr>
                <w:szCs w:val="18"/>
              </w:rPr>
              <w:t>(i)</w:t>
            </w:r>
            <w:r w:rsidRPr="00075B59">
              <w:rPr>
                <w:szCs w:val="18"/>
              </w:rPr>
              <w:tab/>
              <w:t>Te Haruhi Bay, Waterfall Gully, Tiritiri Track, Lookout Track, Heritage Trail and Okoromai Track</w:t>
            </w:r>
          </w:p>
          <w:p w14:paraId="7A8A66BD" w14:textId="77777777" w:rsidR="00932655" w:rsidRPr="00075B59" w:rsidRDefault="00932655" w:rsidP="00A2447E">
            <w:pPr>
              <w:pStyle w:val="ListParagraph"/>
              <w:widowControl w:val="0"/>
              <w:tabs>
                <w:tab w:val="left" w:pos="1167"/>
                <w:tab w:val="left" w:pos="1195"/>
              </w:tabs>
              <w:autoSpaceDE w:val="0"/>
              <w:autoSpaceDN w:val="0"/>
              <w:spacing w:before="20" w:after="20" w:line="276" w:lineRule="auto"/>
              <w:ind w:left="1195" w:hanging="425"/>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(ii)    Army Bay beach and foreshore areas east of the </w:t>
            </w:r>
            <w:hyperlink r:id="rId45" w:history="1">
              <w:r w:rsidRPr="00075B59">
                <w:rPr>
                  <w:rStyle w:val="Hyperlink"/>
                  <w:szCs w:val="18"/>
                </w:rPr>
                <w:t>boat ramp</w:t>
              </w:r>
            </w:hyperlink>
          </w:p>
          <w:p w14:paraId="2A945088" w14:textId="77777777" w:rsidR="00932655" w:rsidRPr="00075B59" w:rsidRDefault="00932655" w:rsidP="00932655">
            <w:pPr>
              <w:pStyle w:val="ListParagraph"/>
              <w:widowControl w:val="0"/>
              <w:numPr>
                <w:ilvl w:val="0"/>
                <w:numId w:val="13"/>
              </w:numPr>
              <w:tabs>
                <w:tab w:val="left" w:pos="1169"/>
              </w:tabs>
              <w:autoSpaceDE w:val="0"/>
              <w:autoSpaceDN w:val="0"/>
              <w:spacing w:before="20" w:after="20" w:line="276" w:lineRule="auto"/>
              <w:ind w:left="1169" w:hanging="426"/>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Okoramai Bay beach east of the </w:t>
            </w:r>
            <w:hyperlink r:id="rId46" w:history="1">
              <w:r w:rsidRPr="00075B59">
                <w:rPr>
                  <w:rStyle w:val="Hyperlink"/>
                  <w:szCs w:val="18"/>
                </w:rPr>
                <w:t>treeline  embankment</w:t>
              </w:r>
            </w:hyperlink>
          </w:p>
          <w:p w14:paraId="16E22C3A" w14:textId="77777777" w:rsidR="00932655" w:rsidRPr="00075B59" w:rsidRDefault="00932655" w:rsidP="00A2447E">
            <w:pPr>
              <w:widowControl w:val="0"/>
              <w:tabs>
                <w:tab w:val="left" w:pos="1167"/>
              </w:tabs>
              <w:autoSpaceDE w:val="0"/>
              <w:autoSpaceDN w:val="0"/>
              <w:spacing w:before="20" w:after="20" w:line="276" w:lineRule="auto"/>
              <w:ind w:left="770"/>
              <w:cnfStyle w:val="000000000000" w:firstRow="0" w:lastRow="0" w:firstColumn="0" w:lastColumn="0" w:oddVBand="0" w:evenVBand="0" w:oddHBand="0" w:evenHBand="0" w:firstRowFirstColumn="0" w:firstRowLastColumn="0" w:lastRowFirstColumn="0" w:lastRowLastColumn="0"/>
              <w:rPr>
                <w:szCs w:val="18"/>
              </w:rPr>
            </w:pPr>
            <w:r w:rsidRPr="00075B59">
              <w:rPr>
                <w:szCs w:val="18"/>
              </w:rPr>
              <w:lastRenderedPageBreak/>
              <w:t>(iv)</w:t>
            </w:r>
            <w:r w:rsidRPr="00075B59">
              <w:rPr>
                <w:szCs w:val="18"/>
              </w:rPr>
              <w:tab/>
              <w:t>all road and parking areas (including dogs in a vehicle) and campgrounds</w:t>
            </w:r>
          </w:p>
          <w:p w14:paraId="7DC77719" w14:textId="77777777" w:rsidR="00932655" w:rsidRPr="00075B59" w:rsidRDefault="00932655" w:rsidP="00A2447E">
            <w:pPr>
              <w:pStyle w:val="ListParagraph"/>
              <w:widowControl w:val="0"/>
              <w:autoSpaceDE w:val="0"/>
              <w:autoSpaceDN w:val="0"/>
              <w:spacing w:before="20" w:after="20" w:line="276" w:lineRule="auto"/>
              <w:ind w:left="742" w:hanging="366"/>
              <w:cnfStyle w:val="000000000000" w:firstRow="0" w:lastRow="0" w:firstColumn="0" w:lastColumn="0" w:oddVBand="0" w:evenVBand="0" w:oddHBand="0" w:evenHBand="0" w:firstRowFirstColumn="0" w:firstRowLastColumn="0" w:lastRowFirstColumn="0" w:lastRowLastColumn="0"/>
              <w:rPr>
                <w:szCs w:val="18"/>
              </w:rPr>
            </w:pPr>
            <w:r w:rsidRPr="00075B59">
              <w:rPr>
                <w:szCs w:val="18"/>
              </w:rPr>
              <w:t>(b)</w:t>
            </w:r>
            <w:r w:rsidRPr="00075B59">
              <w:rPr>
                <w:szCs w:val="18"/>
              </w:rPr>
              <w:tab/>
              <w:t>on parts of the Heritage Trail and Okoromai Track from between the treeline embankment at Okoramai Bay and the Shakespear Open Sanctuary.</w:t>
            </w:r>
          </w:p>
          <w:tbl>
            <w:tblPr>
              <w:tblStyle w:val="TableGrid"/>
              <w:tblW w:w="6379" w:type="dxa"/>
              <w:tblInd w:w="330" w:type="dxa"/>
              <w:tblLook w:val="04A0" w:firstRow="1" w:lastRow="0" w:firstColumn="1" w:lastColumn="0" w:noHBand="0" w:noVBand="1"/>
            </w:tblPr>
            <w:tblGrid>
              <w:gridCol w:w="6379"/>
            </w:tblGrid>
            <w:tr w:rsidR="00932655" w:rsidRPr="00075B59" w14:paraId="12A0AB3E" w14:textId="77777777" w:rsidTr="00A2447E">
              <w:trPr>
                <w:trHeight w:val="590"/>
              </w:trPr>
              <w:tc>
                <w:tcPr>
                  <w:tcW w:w="6379" w:type="dxa"/>
                  <w:shd w:val="clear" w:color="auto" w:fill="D9D9D9" w:themeFill="background1" w:themeFillShade="D9"/>
                </w:tcPr>
                <w:p w14:paraId="6830E59A" w14:textId="77777777" w:rsidR="00932655" w:rsidRPr="00075B59" w:rsidRDefault="00932655" w:rsidP="00A2447E">
                  <w:pPr>
                    <w:spacing w:before="20" w:after="20" w:line="276" w:lineRule="auto"/>
                    <w:rPr>
                      <w:rFonts w:ascii="National 2" w:hAnsi="National 2"/>
                      <w:b/>
                      <w:bCs/>
                      <w:sz w:val="18"/>
                      <w:szCs w:val="18"/>
                    </w:rPr>
                  </w:pPr>
                  <w:r w:rsidRPr="00075B59">
                    <w:rPr>
                      <w:rFonts w:ascii="National 2" w:hAnsi="National 2"/>
                      <w:b/>
                      <w:bCs/>
                      <w:sz w:val="18"/>
                      <w:szCs w:val="18"/>
                    </w:rPr>
                    <w:t>Related information about dogs at Shakespear Regional Park</w:t>
                  </w:r>
                </w:p>
                <w:p w14:paraId="36E537F6"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line="276" w:lineRule="auto"/>
                    <w:textAlignment w:val="baseline"/>
                    <w:rPr>
                      <w:rFonts w:ascii="National 2" w:hAnsi="National 2" w:cstheme="minorHAnsi"/>
                      <w:strike/>
                      <w:sz w:val="18"/>
                      <w:szCs w:val="18"/>
                    </w:rPr>
                  </w:pPr>
                  <w:r w:rsidRPr="00075B59">
                    <w:rPr>
                      <w:rFonts w:ascii="National 2" w:hAnsi="National 2"/>
                      <w:sz w:val="18"/>
                      <w:szCs w:val="18"/>
                    </w:rPr>
                    <w:t xml:space="preserve">Dogs must also be </w:t>
                  </w:r>
                  <w:r w:rsidRPr="00075B59">
                    <w:rPr>
                      <w:rFonts w:ascii="National 2" w:hAnsi="National 2"/>
                      <w:b/>
                      <w:color w:val="EC7C30"/>
                      <w:sz w:val="18"/>
                      <w:szCs w:val="18"/>
                    </w:rPr>
                    <w:t>under control on a leash</w:t>
                  </w:r>
                  <w:r w:rsidRPr="00075B59">
                    <w:rPr>
                      <w:rFonts w:ascii="National 2" w:hAnsi="National 2"/>
                      <w:sz w:val="18"/>
                      <w:szCs w:val="18"/>
                    </w:rPr>
                    <w:t xml:space="preserve"> on roads and car parking areas </w:t>
                  </w:r>
                  <w:r w:rsidRPr="00075B59">
                    <w:rPr>
                      <w:rFonts w:ascii="National 2" w:hAnsi="National 2"/>
                      <w:sz w:val="18"/>
                      <w:szCs w:val="18"/>
                      <w:u w:val="single"/>
                    </w:rPr>
                    <w:t>outside</w:t>
                  </w:r>
                  <w:r w:rsidRPr="00075B59">
                    <w:rPr>
                      <w:rFonts w:ascii="National 2" w:hAnsi="National 2"/>
                      <w:sz w:val="18"/>
                      <w:szCs w:val="18"/>
                    </w:rPr>
                    <w:t xml:space="preserve"> of the Shakespear Open Sanctuary at Army and Okoromai Bay, and at the Army Bay boat ramp (Schedule 1, Rule 3).</w:t>
                  </w:r>
                </w:p>
              </w:tc>
            </w:tr>
          </w:tbl>
          <w:p w14:paraId="38D618F4" w14:textId="77777777" w:rsidR="00932655" w:rsidRPr="00075B59" w:rsidRDefault="00932655" w:rsidP="00A2447E">
            <w:pPr>
              <w:widowControl w:val="0"/>
              <w:autoSpaceDE w:val="0"/>
              <w:autoSpaceDN w:val="0"/>
              <w:spacing w:before="20" w:after="20" w:line="276" w:lineRule="auto"/>
              <w:cnfStyle w:val="000000000000" w:firstRow="0" w:lastRow="0" w:firstColumn="0" w:lastColumn="0" w:oddVBand="0" w:evenVBand="0" w:oddHBand="0" w:evenHBand="0" w:firstRowFirstColumn="0" w:firstRowLastColumn="0" w:lastRowFirstColumn="0" w:lastRowLastColumn="0"/>
              <w:rPr>
                <w:color w:val="2D74B5"/>
                <w:szCs w:val="18"/>
              </w:rPr>
            </w:pPr>
          </w:p>
        </w:tc>
      </w:tr>
      <w:tr w:rsidR="00932655" w:rsidRPr="00075B59" w14:paraId="286BA156"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697FFBC7" w14:textId="77777777" w:rsidR="00932655" w:rsidRPr="00075B59" w:rsidRDefault="00932655" w:rsidP="00932655">
            <w:pPr>
              <w:pStyle w:val="Heading2"/>
              <w:numPr>
                <w:ilvl w:val="0"/>
                <w:numId w:val="5"/>
              </w:numPr>
              <w:tabs>
                <w:tab w:val="left" w:pos="1698"/>
              </w:tabs>
              <w:spacing w:before="20" w:after="20" w:line="276" w:lineRule="auto"/>
              <w:ind w:left="312" w:hanging="284"/>
              <w:rPr>
                <w:rFonts w:ascii="National 2" w:hAnsi="National 2"/>
                <w:color w:val="2D74B5"/>
                <w:sz w:val="18"/>
                <w:szCs w:val="18"/>
              </w:rPr>
            </w:pPr>
            <w:r w:rsidRPr="00075B59">
              <w:rPr>
                <w:rFonts w:ascii="National 2" w:hAnsi="National 2"/>
                <w:color w:val="2D74B5"/>
                <w:sz w:val="18"/>
                <w:szCs w:val="18"/>
              </w:rPr>
              <w:lastRenderedPageBreak/>
              <w:t>Tāpapakanga Regional Park</w:t>
            </w:r>
          </w:p>
          <w:p w14:paraId="6DEAE1A6" w14:textId="77777777" w:rsidR="00932655" w:rsidRPr="00075B59" w:rsidRDefault="00932655" w:rsidP="00932655">
            <w:pPr>
              <w:pStyle w:val="ListParagraph"/>
              <w:widowControl w:val="0"/>
              <w:numPr>
                <w:ilvl w:val="1"/>
                <w:numId w:val="16"/>
              </w:numPr>
              <w:tabs>
                <w:tab w:val="num" w:pos="311"/>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off a leash on the associated beach </w:t>
            </w:r>
          </w:p>
          <w:p w14:paraId="66DF8DC5" w14:textId="77777777" w:rsidR="00932655" w:rsidRPr="00075B59" w:rsidRDefault="00932655" w:rsidP="00932655">
            <w:pPr>
              <w:pStyle w:val="ListParagraph"/>
              <w:widowControl w:val="0"/>
              <w:numPr>
                <w:ilvl w:val="1"/>
                <w:numId w:val="16"/>
              </w:numPr>
              <w:tabs>
                <w:tab w:val="num" w:pos="311"/>
                <w:tab w:val="left" w:pos="2268"/>
              </w:tabs>
              <w:autoSpaceDE w:val="0"/>
              <w:autoSpaceDN w:val="0"/>
              <w:spacing w:before="20" w:after="20" w:line="276" w:lineRule="auto"/>
              <w:ind w:left="311" w:hanging="284"/>
              <w:contextualSpacing w:val="0"/>
              <w:rPr>
                <w:color w:val="202020"/>
                <w:szCs w:val="18"/>
              </w:rPr>
            </w:pPr>
            <w:r w:rsidRPr="00075B59">
              <w:rPr>
                <w:color w:val="202020"/>
                <w:szCs w:val="18"/>
              </w:rPr>
              <w:t>Dogs are allowed under control on a leash on the park (outside of lambing season)</w:t>
            </w:r>
          </w:p>
          <w:p w14:paraId="294EB122" w14:textId="77777777" w:rsidR="00932655" w:rsidRPr="00075B59" w:rsidRDefault="00932655" w:rsidP="00932655">
            <w:pPr>
              <w:pStyle w:val="ListParagraph"/>
              <w:widowControl w:val="0"/>
              <w:numPr>
                <w:ilvl w:val="1"/>
                <w:numId w:val="16"/>
              </w:numPr>
              <w:tabs>
                <w:tab w:val="num" w:pos="311"/>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 </w:t>
            </w:r>
            <w:r w:rsidRPr="00075B59">
              <w:rPr>
                <w:color w:val="202020"/>
                <w:kern w:val="2"/>
                <w:szCs w:val="18"/>
                <w14:ligatures w14:val="standardContextual"/>
              </w:rPr>
              <w:t>Dogs are prohibited during lambing season.</w:t>
            </w:r>
          </w:p>
        </w:tc>
        <w:tc>
          <w:tcPr>
            <w:tcW w:w="7032" w:type="dxa"/>
            <w:shd w:val="clear" w:color="auto" w:fill="auto"/>
          </w:tcPr>
          <w:p w14:paraId="4AEE34C6"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10" w:name="_9_Tāpapakanga_Regional"/>
            <w:bookmarkEnd w:id="10"/>
            <w:r w:rsidRPr="00075B59">
              <w:rPr>
                <w:rFonts w:ascii="National 2" w:hAnsi="National 2"/>
                <w:color w:val="2D74B5"/>
                <w:sz w:val="18"/>
                <w:szCs w:val="18"/>
              </w:rPr>
              <w:t>9</w:t>
            </w:r>
            <w:r w:rsidRPr="00075B59">
              <w:rPr>
                <w:rFonts w:ascii="National 2" w:hAnsi="National 2"/>
                <w:color w:val="2D74B5"/>
                <w:sz w:val="18"/>
                <w:szCs w:val="18"/>
              </w:rPr>
              <w:tab/>
            </w:r>
            <w:hyperlink r:id="rId47" w:history="1">
              <w:r w:rsidRPr="00075B59">
                <w:rPr>
                  <w:rStyle w:val="Hyperlink"/>
                  <w:rFonts w:ascii="National 2" w:hAnsi="National 2"/>
                  <w:sz w:val="18"/>
                  <w:szCs w:val="18"/>
                </w:rPr>
                <w:t>Tāpapakanga Regional Park</w:t>
              </w:r>
            </w:hyperlink>
          </w:p>
          <w:p w14:paraId="2F6B7E73" w14:textId="77777777" w:rsidR="00932655" w:rsidRPr="00075B59" w:rsidRDefault="00932655" w:rsidP="00932655">
            <w:pPr>
              <w:pStyle w:val="ListParagraph"/>
              <w:widowControl w:val="0"/>
              <w:numPr>
                <w:ilvl w:val="0"/>
                <w:numId w:val="21"/>
              </w:numPr>
              <w:autoSpaceDE w:val="0"/>
              <w:autoSpaceDN w:val="0"/>
              <w:spacing w:before="20" w:after="20" w:line="276" w:lineRule="auto"/>
              <w:ind w:left="348" w:hanging="348"/>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On the </w:t>
            </w:r>
            <w:hyperlink r:id="rId48" w:history="1">
              <w:r w:rsidRPr="00075B59">
                <w:rPr>
                  <w:rStyle w:val="Hyperlink"/>
                  <w:szCs w:val="18"/>
                </w:rPr>
                <w:t>beach</w:t>
              </w:r>
            </w:hyperlink>
            <w:r w:rsidRPr="00075B59">
              <w:rPr>
                <w:color w:val="156082" w:themeColor="accent1"/>
                <w:szCs w:val="18"/>
              </w:rPr>
              <w:t xml:space="preserve"> </w:t>
            </w:r>
            <w:r w:rsidRPr="00075B59">
              <w:rPr>
                <w:szCs w:val="18"/>
              </w:rPr>
              <w:t xml:space="preserve">and adjoining open grass and </w:t>
            </w:r>
            <w:hyperlink r:id="rId49" w:history="1">
              <w:r w:rsidRPr="00075B59">
                <w:rPr>
                  <w:rStyle w:val="Hyperlink"/>
                  <w:szCs w:val="18"/>
                </w:rPr>
                <w:t>parking area</w:t>
              </w:r>
            </w:hyperlink>
            <w:r w:rsidRPr="00075B59">
              <w:rPr>
                <w:color w:val="156082" w:themeColor="accent1"/>
                <w:szCs w:val="18"/>
              </w:rPr>
              <w:t xml:space="preserve"> </w:t>
            </w:r>
            <w:r w:rsidRPr="00075B59">
              <w:rPr>
                <w:szCs w:val="18"/>
              </w:rPr>
              <w:t>near Ashby Homestead:</w:t>
            </w:r>
          </w:p>
          <w:p w14:paraId="49DED88B" w14:textId="77777777" w:rsidR="00932655" w:rsidRPr="00075B59" w:rsidRDefault="00932655" w:rsidP="00932655">
            <w:pPr>
              <w:pStyle w:val="ListParagraph"/>
              <w:widowControl w:val="0"/>
              <w:numPr>
                <w:ilvl w:val="0"/>
                <w:numId w:val="20"/>
              </w:numPr>
              <w:autoSpaceDE w:val="0"/>
              <w:autoSpaceDN w:val="0"/>
              <w:spacing w:before="20" w:after="20" w:line="276" w:lineRule="auto"/>
              <w:ind w:left="790" w:hanging="450"/>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color w:val="202020"/>
                <w:szCs w:val="18"/>
              </w:rPr>
              <w:t>dogs are</w:t>
            </w:r>
            <w:r w:rsidRPr="00075B59">
              <w:rPr>
                <w:color w:val="202020"/>
                <w:spacing w:val="-2"/>
                <w:szCs w:val="18"/>
              </w:rPr>
              <w:t xml:space="preserve"> </w:t>
            </w:r>
            <w:r w:rsidRPr="00075B59">
              <w:rPr>
                <w:color w:val="202020"/>
                <w:szCs w:val="18"/>
              </w:rPr>
              <w:t xml:space="preserve">allowed </w:t>
            </w:r>
            <w:r w:rsidRPr="00075B59">
              <w:rPr>
                <w:b/>
                <w:color w:val="6FAC46"/>
                <w:szCs w:val="18"/>
              </w:rPr>
              <w:t>under control off a leash</w:t>
            </w:r>
            <w:r w:rsidRPr="00075B59">
              <w:rPr>
                <w:color w:val="202020"/>
                <w:szCs w:val="18"/>
              </w:rPr>
              <w:t xml:space="preserve"> on</w:t>
            </w:r>
            <w:r w:rsidRPr="00075B59">
              <w:rPr>
                <w:color w:val="202020"/>
                <w:spacing w:val="-2"/>
                <w:szCs w:val="18"/>
              </w:rPr>
              <w:t xml:space="preserve"> </w:t>
            </w:r>
            <w:r w:rsidRPr="00075B59">
              <w:rPr>
                <w:color w:val="202020"/>
                <w:szCs w:val="18"/>
              </w:rPr>
              <w:t>the</w:t>
            </w:r>
            <w:r w:rsidRPr="00075B59">
              <w:rPr>
                <w:color w:val="156082" w:themeColor="accent1"/>
                <w:szCs w:val="18"/>
              </w:rPr>
              <w:t xml:space="preserve"> </w:t>
            </w:r>
            <w:hyperlink r:id="rId50" w:history="1">
              <w:r w:rsidRPr="00075B59">
                <w:rPr>
                  <w:rStyle w:val="Hyperlink"/>
                  <w:szCs w:val="18"/>
                </w:rPr>
                <w:t>beach</w:t>
              </w:r>
            </w:hyperlink>
            <w:r w:rsidRPr="00075B59">
              <w:rPr>
                <w:color w:val="156082" w:themeColor="accent1"/>
                <w:szCs w:val="18"/>
              </w:rPr>
              <w:t xml:space="preserve"> </w:t>
            </w:r>
            <w:r w:rsidRPr="00075B59">
              <w:rPr>
                <w:szCs w:val="18"/>
              </w:rPr>
              <w:t>near Ashby Homestead from the western boundary of the Park to the</w:t>
            </w:r>
            <w:r w:rsidRPr="00075B59">
              <w:rPr>
                <w:color w:val="156082" w:themeColor="accent1"/>
                <w:szCs w:val="18"/>
              </w:rPr>
              <w:t xml:space="preserve"> </w:t>
            </w:r>
            <w:hyperlink r:id="rId51" w:history="1">
              <w:r w:rsidRPr="00075B59">
                <w:rPr>
                  <w:rStyle w:val="Hyperlink"/>
                  <w:szCs w:val="18"/>
                </w:rPr>
                <w:t>stream</w:t>
              </w:r>
            </w:hyperlink>
            <w:r w:rsidRPr="00075B59">
              <w:rPr>
                <w:szCs w:val="18"/>
              </w:rPr>
              <w:t xml:space="preserve"> near Ashby Cemetery (including during lambing season)</w:t>
            </w:r>
          </w:p>
          <w:p w14:paraId="05263360" w14:textId="77777777" w:rsidR="00932655" w:rsidRPr="00075B59" w:rsidRDefault="00932655" w:rsidP="00932655">
            <w:pPr>
              <w:pStyle w:val="ListParagraph"/>
              <w:widowControl w:val="0"/>
              <w:numPr>
                <w:ilvl w:val="0"/>
                <w:numId w:val="20"/>
              </w:numPr>
              <w:autoSpaceDE w:val="0"/>
              <w:autoSpaceDN w:val="0"/>
              <w:spacing w:before="20" w:after="20" w:line="276" w:lineRule="auto"/>
              <w:ind w:left="790" w:hanging="450"/>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EC7C30"/>
                <w:szCs w:val="18"/>
              </w:rPr>
              <w:t>under control on a leash</w:t>
            </w:r>
            <w:r w:rsidRPr="00075B59">
              <w:rPr>
                <w:szCs w:val="18"/>
              </w:rPr>
              <w:t xml:space="preserve"> in the </w:t>
            </w:r>
            <w:hyperlink r:id="rId52" w:history="1">
              <w:r w:rsidRPr="00075B59">
                <w:rPr>
                  <w:rStyle w:val="Hyperlink"/>
                  <w:szCs w:val="18"/>
                </w:rPr>
                <w:t>parking area</w:t>
              </w:r>
            </w:hyperlink>
            <w:r w:rsidRPr="00075B59">
              <w:rPr>
                <w:color w:val="156082" w:themeColor="accent1"/>
                <w:szCs w:val="18"/>
              </w:rPr>
              <w:t xml:space="preserve"> </w:t>
            </w:r>
            <w:r w:rsidRPr="00075B59">
              <w:rPr>
                <w:szCs w:val="18"/>
              </w:rPr>
              <w:t xml:space="preserve">near Ashby Homestead and when contained in a vehicle to access the parking area from </w:t>
            </w:r>
            <w:hyperlink r:id="rId53" w:history="1">
              <w:r w:rsidRPr="00075B59">
                <w:rPr>
                  <w:rStyle w:val="Hyperlink"/>
                  <w:szCs w:val="18"/>
                </w:rPr>
                <w:t>Deery Road</w:t>
              </w:r>
            </w:hyperlink>
            <w:r w:rsidRPr="00075B59">
              <w:rPr>
                <w:color w:val="156082" w:themeColor="accent1"/>
                <w:szCs w:val="18"/>
              </w:rPr>
              <w:t xml:space="preserve"> </w:t>
            </w:r>
            <w:r w:rsidRPr="00075B59">
              <w:rPr>
                <w:szCs w:val="18"/>
              </w:rPr>
              <w:t>(including during lambing season)</w:t>
            </w:r>
          </w:p>
          <w:p w14:paraId="258DAC6A" w14:textId="77777777" w:rsidR="00932655" w:rsidRPr="00075B59" w:rsidRDefault="00932655" w:rsidP="00932655">
            <w:pPr>
              <w:pStyle w:val="ListParagraph"/>
              <w:widowControl w:val="0"/>
              <w:numPr>
                <w:ilvl w:val="0"/>
                <w:numId w:val="20"/>
              </w:numPr>
              <w:autoSpaceDE w:val="0"/>
              <w:autoSpaceDN w:val="0"/>
              <w:spacing w:before="20" w:after="20" w:line="276" w:lineRule="auto"/>
              <w:ind w:left="790" w:hanging="450"/>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EC7C30"/>
                <w:szCs w:val="18"/>
              </w:rPr>
              <w:t>under control on a leash</w:t>
            </w:r>
            <w:r w:rsidRPr="00075B59">
              <w:rPr>
                <w:szCs w:val="18"/>
              </w:rPr>
              <w:t xml:space="preserve"> on the open grass areas between the beach in (a) the parking area in (b) (including during lambing season); and</w:t>
            </w:r>
          </w:p>
          <w:p w14:paraId="471C1D5F" w14:textId="77777777" w:rsidR="00932655" w:rsidRPr="00075B59" w:rsidRDefault="00932655" w:rsidP="00932655">
            <w:pPr>
              <w:pStyle w:val="ListParagraph"/>
              <w:widowControl w:val="0"/>
              <w:numPr>
                <w:ilvl w:val="0"/>
                <w:numId w:val="20"/>
              </w:numPr>
              <w:tabs>
                <w:tab w:val="left" w:pos="885"/>
              </w:tabs>
              <w:autoSpaceDE w:val="0"/>
              <w:autoSpaceDN w:val="0"/>
              <w:spacing w:before="20" w:after="20" w:line="276" w:lineRule="auto"/>
              <w:ind w:left="790" w:hanging="450"/>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w:t>
            </w:r>
            <w:r w:rsidRPr="00075B59">
              <w:rPr>
                <w:b/>
                <w:bCs/>
                <w:color w:val="FF0000"/>
                <w:szCs w:val="18"/>
              </w:rPr>
              <w:t>prohibited</w:t>
            </w:r>
            <w:r w:rsidRPr="00075B59">
              <w:rPr>
                <w:color w:val="FF0000"/>
                <w:szCs w:val="18"/>
              </w:rPr>
              <w:t xml:space="preserve"> </w:t>
            </w:r>
            <w:r w:rsidRPr="00075B59">
              <w:rPr>
                <w:szCs w:val="18"/>
              </w:rPr>
              <w:t xml:space="preserve">on the grounds and inside the buildings at </w:t>
            </w:r>
            <w:hyperlink r:id="rId54" w:history="1">
              <w:r w:rsidRPr="00075B59">
                <w:rPr>
                  <w:rStyle w:val="Hyperlink"/>
                  <w:szCs w:val="18"/>
                </w:rPr>
                <w:t>Ashby Homestead</w:t>
              </w:r>
            </w:hyperlink>
            <w:r w:rsidRPr="00075B59">
              <w:rPr>
                <w:szCs w:val="18"/>
              </w:rPr>
              <w:t xml:space="preserve"> and Beachfront Campground.</w:t>
            </w:r>
          </w:p>
          <w:p w14:paraId="1C9FAE90" w14:textId="77777777" w:rsidR="00932655" w:rsidRPr="00075B59" w:rsidRDefault="00932655" w:rsidP="00932655">
            <w:pPr>
              <w:pStyle w:val="ListParagraph"/>
              <w:widowControl w:val="0"/>
              <w:numPr>
                <w:ilvl w:val="0"/>
                <w:numId w:val="21"/>
              </w:numPr>
              <w:autoSpaceDE w:val="0"/>
              <w:autoSpaceDN w:val="0"/>
              <w:spacing w:before="20" w:after="20" w:line="276" w:lineRule="auto"/>
              <w:ind w:left="370" w:hanging="370"/>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On all other Park areas:</w:t>
            </w:r>
          </w:p>
          <w:p w14:paraId="34F8971D" w14:textId="77777777" w:rsidR="00932655" w:rsidRPr="00075B59" w:rsidRDefault="00932655" w:rsidP="00932655">
            <w:pPr>
              <w:pStyle w:val="ListParagraph"/>
              <w:widowControl w:val="0"/>
              <w:numPr>
                <w:ilvl w:val="0"/>
                <w:numId w:val="22"/>
              </w:numPr>
              <w:autoSpaceDE w:val="0"/>
              <w:autoSpaceDN w:val="0"/>
              <w:spacing w:before="20" w:after="20" w:line="276" w:lineRule="auto"/>
              <w:ind w:left="795" w:hanging="425"/>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color w:val="202020"/>
                <w:szCs w:val="18"/>
              </w:rPr>
              <w:t>dogs are</w:t>
            </w:r>
            <w:r w:rsidRPr="00075B59">
              <w:rPr>
                <w:color w:val="202020"/>
                <w:spacing w:val="-2"/>
                <w:szCs w:val="18"/>
              </w:rPr>
              <w:t xml:space="preserve"> </w:t>
            </w:r>
            <w:r w:rsidRPr="00075B59">
              <w:rPr>
                <w:color w:val="202020"/>
                <w:szCs w:val="18"/>
              </w:rPr>
              <w:t>allowed</w:t>
            </w:r>
            <w:r w:rsidRPr="00075B59">
              <w:rPr>
                <w:color w:val="202020"/>
                <w:spacing w:val="-1"/>
                <w:szCs w:val="18"/>
              </w:rPr>
              <w:t xml:space="preserve"> </w:t>
            </w:r>
            <w:r w:rsidRPr="00075B59">
              <w:rPr>
                <w:b/>
                <w:color w:val="EC7C30"/>
                <w:szCs w:val="18"/>
              </w:rPr>
              <w:t>under control on a leash</w:t>
            </w:r>
            <w:r w:rsidRPr="00075B59">
              <w:rPr>
                <w:spacing w:val="-2"/>
                <w:szCs w:val="18"/>
              </w:rPr>
              <w:t xml:space="preserve"> </w:t>
            </w:r>
            <w:r w:rsidRPr="00075B59">
              <w:rPr>
                <w:szCs w:val="18"/>
              </w:rPr>
              <w:t>(including Farm Walk, Historic Loop Track and Coastal Walk) except at the following times and locations</w:t>
            </w:r>
          </w:p>
          <w:p w14:paraId="3FCA1458" w14:textId="77777777" w:rsidR="00932655" w:rsidRPr="00075B59" w:rsidRDefault="00932655" w:rsidP="00932655">
            <w:pPr>
              <w:pStyle w:val="ListParagraph"/>
              <w:widowControl w:val="0"/>
              <w:numPr>
                <w:ilvl w:val="0"/>
                <w:numId w:val="22"/>
              </w:numPr>
              <w:autoSpaceDE w:val="0"/>
              <w:autoSpaceDN w:val="0"/>
              <w:spacing w:before="20" w:after="20" w:line="276" w:lineRule="auto"/>
              <w:ind w:left="795" w:hanging="425"/>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w:t>
            </w:r>
            <w:r w:rsidRPr="00075B59">
              <w:rPr>
                <w:b/>
                <w:bCs/>
                <w:color w:val="FF0000"/>
                <w:szCs w:val="18"/>
              </w:rPr>
              <w:t>prohibited</w:t>
            </w:r>
            <w:r w:rsidRPr="00075B59">
              <w:rPr>
                <w:szCs w:val="18"/>
              </w:rPr>
              <w:t>:</w:t>
            </w:r>
          </w:p>
          <w:p w14:paraId="467B4185" w14:textId="77777777" w:rsidR="00932655" w:rsidRPr="000714A2" w:rsidRDefault="00932655" w:rsidP="00932655">
            <w:pPr>
              <w:pStyle w:val="ListParagraph"/>
              <w:widowControl w:val="0"/>
              <w:numPr>
                <w:ilvl w:val="0"/>
                <w:numId w:val="23"/>
              </w:numPr>
              <w:autoSpaceDE w:val="0"/>
              <w:autoSpaceDN w:val="0"/>
              <w:spacing w:before="20" w:after="20" w:line="276" w:lineRule="auto"/>
              <w:ind w:left="1060" w:hanging="270"/>
              <w:contextualSpacing w:val="0"/>
              <w:cnfStyle w:val="000000000000" w:firstRow="0" w:lastRow="0" w:firstColumn="0" w:lastColumn="0" w:oddVBand="0" w:evenVBand="0" w:oddHBand="0" w:evenHBand="0" w:firstRowFirstColumn="0" w:firstRowLastColumn="0" w:lastRowFirstColumn="0" w:lastRowLastColumn="0"/>
              <w:rPr>
                <w:szCs w:val="18"/>
              </w:rPr>
            </w:pPr>
            <w:r w:rsidRPr="00075B59">
              <w:rPr>
                <w:color w:val="202020"/>
                <w:szCs w:val="18"/>
              </w:rPr>
              <w:t>during</w:t>
            </w:r>
            <w:r w:rsidRPr="00075B59">
              <w:rPr>
                <w:color w:val="202020"/>
                <w:spacing w:val="-2"/>
                <w:szCs w:val="18"/>
              </w:rPr>
              <w:t xml:space="preserve"> </w:t>
            </w:r>
            <w:r w:rsidRPr="00075B59">
              <w:rPr>
                <w:color w:val="202020"/>
                <w:szCs w:val="18"/>
              </w:rPr>
              <w:t>lambing</w:t>
            </w:r>
            <w:r w:rsidRPr="00075B59">
              <w:rPr>
                <w:color w:val="202020"/>
                <w:spacing w:val="-1"/>
                <w:szCs w:val="18"/>
              </w:rPr>
              <w:t xml:space="preserve"> </w:t>
            </w:r>
            <w:r w:rsidRPr="00075B59">
              <w:rPr>
                <w:color w:val="202020"/>
                <w:szCs w:val="18"/>
              </w:rPr>
              <w:t xml:space="preserve">season (including </w:t>
            </w:r>
            <w:r w:rsidRPr="00075B59">
              <w:rPr>
                <w:szCs w:val="18"/>
              </w:rPr>
              <w:t>when dogs are contained in a vehicle</w:t>
            </w:r>
            <w:r w:rsidRPr="00075B59">
              <w:rPr>
                <w:color w:val="202020"/>
                <w:szCs w:val="18"/>
              </w:rPr>
              <w:t>)</w:t>
            </w:r>
          </w:p>
          <w:p w14:paraId="018D6516" w14:textId="77777777" w:rsidR="00932655" w:rsidRPr="000714A2" w:rsidRDefault="00932655" w:rsidP="00932655">
            <w:pPr>
              <w:pStyle w:val="ListParagraph"/>
              <w:widowControl w:val="0"/>
              <w:numPr>
                <w:ilvl w:val="0"/>
                <w:numId w:val="23"/>
              </w:numPr>
              <w:autoSpaceDE w:val="0"/>
              <w:autoSpaceDN w:val="0"/>
              <w:spacing w:before="20" w:after="20" w:line="276" w:lineRule="auto"/>
              <w:ind w:left="1060" w:hanging="270"/>
              <w:contextualSpacing w:val="0"/>
              <w:cnfStyle w:val="000000000000" w:firstRow="0" w:lastRow="0" w:firstColumn="0" w:lastColumn="0" w:oddVBand="0" w:evenVBand="0" w:oddHBand="0" w:evenHBand="0" w:firstRowFirstColumn="0" w:firstRowLastColumn="0" w:lastRowFirstColumn="0" w:lastRowLastColumn="0"/>
              <w:rPr>
                <w:szCs w:val="18"/>
              </w:rPr>
            </w:pPr>
            <w:r w:rsidRPr="000714A2">
              <w:rPr>
                <w:szCs w:val="18"/>
              </w:rPr>
              <w:t xml:space="preserve">on the grounds and inside the buildings at </w:t>
            </w:r>
            <w:hyperlink r:id="rId55" w:history="1">
              <w:r w:rsidRPr="000714A2">
                <w:rPr>
                  <w:rStyle w:val="Hyperlink"/>
                  <w:szCs w:val="18"/>
                </w:rPr>
                <w:t>Tāpapakanga Bach</w:t>
              </w:r>
            </w:hyperlink>
            <w:r w:rsidRPr="000714A2">
              <w:rPr>
                <w:szCs w:val="18"/>
              </w:rPr>
              <w:t>, at the Sea View and Waikaha Stream campgrounds, and Kaparanui Stream and Tāpapakanga Stream Certified Self-Contained (CSC) campervan campgrounds</w:t>
            </w:r>
            <w:r w:rsidRPr="000714A2">
              <w:rPr>
                <w:color w:val="202020"/>
                <w:szCs w:val="18"/>
              </w:rPr>
              <w:t>.</w:t>
            </w:r>
          </w:p>
        </w:tc>
      </w:tr>
      <w:tr w:rsidR="00932655" w:rsidRPr="00075B59" w14:paraId="08C87003"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44191764" w14:textId="77777777" w:rsidR="00932655" w:rsidRPr="00075B59" w:rsidRDefault="00932655" w:rsidP="00932655">
            <w:pPr>
              <w:pStyle w:val="Heading2"/>
              <w:numPr>
                <w:ilvl w:val="0"/>
                <w:numId w:val="5"/>
              </w:numPr>
              <w:tabs>
                <w:tab w:val="left" w:pos="1698"/>
              </w:tabs>
              <w:spacing w:before="20" w:after="20" w:line="276" w:lineRule="auto"/>
              <w:ind w:left="313" w:hanging="313"/>
              <w:rPr>
                <w:rFonts w:ascii="National 2" w:hAnsi="National 2"/>
                <w:color w:val="2D74B5"/>
                <w:sz w:val="18"/>
                <w:szCs w:val="18"/>
              </w:rPr>
            </w:pPr>
            <w:r w:rsidRPr="00075B59">
              <w:rPr>
                <w:rFonts w:ascii="National 2" w:hAnsi="National 2"/>
                <w:color w:val="2D74B5"/>
                <w:sz w:val="18"/>
                <w:szCs w:val="18"/>
              </w:rPr>
              <w:t>Tāwharanui Regional Park</w:t>
            </w:r>
          </w:p>
          <w:p w14:paraId="11A330AF" w14:textId="77777777" w:rsidR="00932655" w:rsidRPr="00075B59" w:rsidRDefault="00932655" w:rsidP="00932655">
            <w:pPr>
              <w:pStyle w:val="ListParagraph"/>
              <w:widowControl w:val="0"/>
              <w:numPr>
                <w:ilvl w:val="1"/>
                <w:numId w:val="19"/>
              </w:numPr>
              <w:tabs>
                <w:tab w:val="num" w:pos="311"/>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prohibited from regional park and associated beaches. </w:t>
            </w:r>
          </w:p>
          <w:p w14:paraId="3C8F612C" w14:textId="77777777" w:rsidR="00932655" w:rsidRPr="00075B59" w:rsidRDefault="00932655" w:rsidP="00932655">
            <w:pPr>
              <w:pStyle w:val="ListParagraph"/>
              <w:widowControl w:val="0"/>
              <w:numPr>
                <w:ilvl w:val="1"/>
                <w:numId w:val="19"/>
              </w:numPr>
              <w:tabs>
                <w:tab w:val="num" w:pos="311"/>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Dogs are prohibited on the park adjoining to the entrance of Tawharanui Regional Park.</w:t>
            </w:r>
          </w:p>
        </w:tc>
        <w:tc>
          <w:tcPr>
            <w:tcW w:w="7032" w:type="dxa"/>
            <w:shd w:val="clear" w:color="auto" w:fill="auto"/>
          </w:tcPr>
          <w:p w14:paraId="638FA648"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11" w:name="_10_Tāwharanui_Regional"/>
            <w:bookmarkEnd w:id="11"/>
            <w:r w:rsidRPr="00075B59">
              <w:rPr>
                <w:rFonts w:ascii="National 2" w:hAnsi="National 2"/>
                <w:color w:val="2D74B5"/>
                <w:sz w:val="18"/>
                <w:szCs w:val="18"/>
              </w:rPr>
              <w:t>10</w:t>
            </w:r>
            <w:r w:rsidRPr="00075B59">
              <w:rPr>
                <w:rFonts w:ascii="National 2" w:hAnsi="National 2"/>
                <w:color w:val="2D74B5"/>
                <w:sz w:val="18"/>
                <w:szCs w:val="18"/>
              </w:rPr>
              <w:tab/>
            </w:r>
            <w:hyperlink r:id="rId56" w:history="1">
              <w:r w:rsidRPr="00075B59">
                <w:rPr>
                  <w:rStyle w:val="Hyperlink"/>
                  <w:rFonts w:ascii="National 2" w:hAnsi="National 2"/>
                  <w:sz w:val="18"/>
                  <w:szCs w:val="18"/>
                </w:rPr>
                <w:t>Tāwharanui Regional  Park</w:t>
              </w:r>
            </w:hyperlink>
          </w:p>
          <w:p w14:paraId="18EAF512" w14:textId="77777777" w:rsidR="00932655" w:rsidRPr="00075B59" w:rsidRDefault="00932655" w:rsidP="00A2447E">
            <w:pPr>
              <w:pStyle w:val="Heading2"/>
              <w:tabs>
                <w:tab w:val="left" w:pos="1698"/>
              </w:tabs>
              <w:spacing w:before="20" w:after="20" w:line="276" w:lineRule="auto"/>
              <w:cnfStyle w:val="000000000000" w:firstRow="0" w:lastRow="0" w:firstColumn="0" w:lastColumn="0" w:oddVBand="0" w:evenVBand="0" w:oddHBand="0" w:evenHBand="0" w:firstRowFirstColumn="0" w:firstRowLastColumn="0" w:lastRowFirstColumn="0" w:lastRowLastColumn="0"/>
              <w:rPr>
                <w:rFonts w:ascii="National 2" w:hAnsi="National 2"/>
                <w:b/>
                <w:bCs/>
                <w:color w:val="2D74B5"/>
                <w:sz w:val="18"/>
                <w:szCs w:val="18"/>
              </w:rPr>
            </w:pPr>
            <w:r w:rsidRPr="00075B59">
              <w:rPr>
                <w:rFonts w:ascii="National 2" w:hAnsi="National 2"/>
                <w:color w:val="202020"/>
                <w:sz w:val="18"/>
                <w:szCs w:val="18"/>
              </w:rPr>
              <w:t>Dogs are</w:t>
            </w:r>
            <w:r w:rsidRPr="00075B59">
              <w:rPr>
                <w:rFonts w:ascii="National 2" w:hAnsi="National 2"/>
                <w:color w:val="202020"/>
                <w:spacing w:val="-3"/>
                <w:sz w:val="18"/>
                <w:szCs w:val="18"/>
              </w:rPr>
              <w:t xml:space="preserve"> </w:t>
            </w:r>
            <w:r w:rsidRPr="00075B59">
              <w:rPr>
                <w:rFonts w:ascii="National 2" w:hAnsi="National 2"/>
                <w:color w:val="FF0000"/>
                <w:sz w:val="18"/>
                <w:szCs w:val="18"/>
              </w:rPr>
              <w:t>prohibited</w:t>
            </w:r>
            <w:r w:rsidRPr="00075B59">
              <w:rPr>
                <w:rFonts w:ascii="National 2" w:hAnsi="National 2"/>
                <w:color w:val="FF0000"/>
                <w:spacing w:val="-3"/>
                <w:sz w:val="18"/>
                <w:szCs w:val="18"/>
              </w:rPr>
              <w:t xml:space="preserve"> </w:t>
            </w:r>
            <w:r w:rsidRPr="00075B59">
              <w:rPr>
                <w:rFonts w:ascii="National 2" w:hAnsi="National 2"/>
                <w:color w:val="202020"/>
                <w:sz w:val="18"/>
                <w:szCs w:val="18"/>
              </w:rPr>
              <w:t>from</w:t>
            </w:r>
            <w:r w:rsidRPr="00075B59">
              <w:rPr>
                <w:rFonts w:ascii="National 2" w:hAnsi="National 2"/>
                <w:color w:val="202020"/>
                <w:spacing w:val="-2"/>
                <w:sz w:val="18"/>
                <w:szCs w:val="18"/>
              </w:rPr>
              <w:t xml:space="preserve"> </w:t>
            </w:r>
            <w:r w:rsidRPr="00075B59">
              <w:rPr>
                <w:rFonts w:ascii="National 2" w:hAnsi="National 2"/>
                <w:color w:val="202020"/>
                <w:sz w:val="18"/>
                <w:szCs w:val="18"/>
              </w:rPr>
              <w:t>the</w:t>
            </w:r>
            <w:r w:rsidRPr="00075B59">
              <w:rPr>
                <w:rFonts w:ascii="National 2" w:hAnsi="National 2"/>
                <w:color w:val="202020"/>
                <w:spacing w:val="-2"/>
                <w:sz w:val="18"/>
                <w:szCs w:val="18"/>
              </w:rPr>
              <w:t xml:space="preserve"> P</w:t>
            </w:r>
            <w:r w:rsidRPr="00075B59">
              <w:rPr>
                <w:rFonts w:ascii="National 2" w:hAnsi="National 2"/>
                <w:color w:val="202020"/>
                <w:sz w:val="18"/>
                <w:szCs w:val="18"/>
              </w:rPr>
              <w:t>ark and</w:t>
            </w:r>
            <w:r w:rsidRPr="00075B59">
              <w:rPr>
                <w:rFonts w:ascii="National 2" w:hAnsi="National 2"/>
                <w:color w:val="202020"/>
                <w:spacing w:val="-3"/>
                <w:sz w:val="18"/>
                <w:szCs w:val="18"/>
              </w:rPr>
              <w:t xml:space="preserve"> </w:t>
            </w:r>
            <w:r w:rsidRPr="00075B59">
              <w:rPr>
                <w:rFonts w:ascii="National 2" w:hAnsi="National 2"/>
                <w:color w:val="202020"/>
                <w:sz w:val="18"/>
                <w:szCs w:val="18"/>
              </w:rPr>
              <w:t xml:space="preserve">associated beach and foreshore areas on either side of the pest proof fence, including </w:t>
            </w:r>
            <w:hyperlink r:id="rId57" w:history="1">
              <w:r w:rsidRPr="00075B59">
                <w:rPr>
                  <w:rStyle w:val="Hyperlink"/>
                  <w:rFonts w:ascii="National 2" w:hAnsi="National 2"/>
                  <w:sz w:val="18"/>
                  <w:szCs w:val="18"/>
                </w:rPr>
                <w:t>Jones Bay</w:t>
              </w:r>
            </w:hyperlink>
            <w:r w:rsidRPr="00075B59">
              <w:rPr>
                <w:rFonts w:ascii="National 2" w:hAnsi="National 2"/>
                <w:color w:val="202020"/>
                <w:sz w:val="18"/>
                <w:szCs w:val="18"/>
              </w:rPr>
              <w:t>, Anchor Bay, farm paddocks, tracks, roads and parking areas (including dogs in a vehicle), camping grounds and Tāwharanui Bach.</w:t>
            </w:r>
          </w:p>
        </w:tc>
      </w:tr>
      <w:tr w:rsidR="00932655" w:rsidRPr="00075B59" w14:paraId="2331A07C"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0C7DC69C" w14:textId="77777777" w:rsidR="00932655" w:rsidRPr="00075B59" w:rsidRDefault="00932655" w:rsidP="00932655">
            <w:pPr>
              <w:pStyle w:val="Heading2"/>
              <w:numPr>
                <w:ilvl w:val="0"/>
                <w:numId w:val="5"/>
              </w:numPr>
              <w:tabs>
                <w:tab w:val="left" w:pos="1698"/>
              </w:tabs>
              <w:spacing w:before="20" w:after="20" w:line="276" w:lineRule="auto"/>
              <w:ind w:left="313" w:hanging="313"/>
              <w:rPr>
                <w:rFonts w:ascii="National 2" w:hAnsi="National 2"/>
                <w:color w:val="2D74B5"/>
                <w:sz w:val="18"/>
                <w:szCs w:val="18"/>
              </w:rPr>
            </w:pPr>
            <w:r w:rsidRPr="00075B59">
              <w:rPr>
                <w:rFonts w:ascii="National 2" w:hAnsi="National 2"/>
                <w:color w:val="2D74B5"/>
                <w:sz w:val="18"/>
                <w:szCs w:val="18"/>
              </w:rPr>
              <w:t>Te Ārai Regional Park</w:t>
            </w:r>
          </w:p>
          <w:p w14:paraId="503905E5" w14:textId="77777777" w:rsidR="00932655" w:rsidRPr="00075B59" w:rsidRDefault="00932655" w:rsidP="00932655">
            <w:pPr>
              <w:pStyle w:val="ListParagraph"/>
              <w:widowControl w:val="0"/>
              <w:numPr>
                <w:ilvl w:val="1"/>
                <w:numId w:val="5"/>
              </w:numPr>
              <w:tabs>
                <w:tab w:val="left" w:pos="313"/>
              </w:tabs>
              <w:autoSpaceDE w:val="0"/>
              <w:autoSpaceDN w:val="0"/>
              <w:spacing w:before="20" w:after="20" w:line="276" w:lineRule="auto"/>
              <w:ind w:left="313" w:hanging="284"/>
              <w:contextualSpacing w:val="0"/>
              <w:rPr>
                <w:color w:val="202020"/>
                <w:szCs w:val="18"/>
              </w:rPr>
            </w:pPr>
            <w:r w:rsidRPr="00075B59">
              <w:rPr>
                <w:color w:val="202020"/>
                <w:szCs w:val="18"/>
              </w:rPr>
              <w:t xml:space="preserve">Dogs are allowed under control off a leash in the dog exercise area of the disused quarry at Eyres Point </w:t>
            </w:r>
          </w:p>
          <w:p w14:paraId="36A3F703" w14:textId="77777777" w:rsidR="00932655" w:rsidRPr="00075B59" w:rsidRDefault="00932655" w:rsidP="00932655">
            <w:pPr>
              <w:pStyle w:val="ListParagraph"/>
              <w:widowControl w:val="0"/>
              <w:numPr>
                <w:ilvl w:val="1"/>
                <w:numId w:val="5"/>
              </w:numPr>
              <w:tabs>
                <w:tab w:val="left" w:pos="313"/>
              </w:tabs>
              <w:autoSpaceDE w:val="0"/>
              <w:autoSpaceDN w:val="0"/>
              <w:spacing w:before="20" w:after="20" w:line="276" w:lineRule="auto"/>
              <w:ind w:left="313" w:hanging="284"/>
              <w:contextualSpacing w:val="0"/>
              <w:rPr>
                <w:color w:val="202020"/>
                <w:szCs w:val="18"/>
              </w:rPr>
            </w:pPr>
            <w:r w:rsidRPr="00075B59">
              <w:rPr>
                <w:color w:val="202020"/>
                <w:kern w:val="2"/>
                <w:szCs w:val="18"/>
                <w14:ligatures w14:val="standardContextual"/>
              </w:rPr>
              <w:t>Except as provided in (a) dogs are prohibited from the Te Arai Regional Park.</w:t>
            </w:r>
          </w:p>
        </w:tc>
        <w:tc>
          <w:tcPr>
            <w:tcW w:w="7032" w:type="dxa"/>
            <w:shd w:val="clear" w:color="auto" w:fill="auto"/>
          </w:tcPr>
          <w:p w14:paraId="4B47F93E"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r w:rsidRPr="00075B59">
              <w:rPr>
                <w:rFonts w:ascii="National 2" w:hAnsi="National 2"/>
                <w:color w:val="2D74B5"/>
                <w:sz w:val="18"/>
                <w:szCs w:val="18"/>
              </w:rPr>
              <w:t>11</w:t>
            </w:r>
            <w:r w:rsidRPr="00075B59">
              <w:rPr>
                <w:rFonts w:ascii="National 2" w:hAnsi="National 2"/>
                <w:color w:val="2D74B5"/>
                <w:sz w:val="18"/>
                <w:szCs w:val="18"/>
              </w:rPr>
              <w:tab/>
            </w:r>
            <w:r w:rsidRPr="00C27692">
              <w:rPr>
                <w:sz w:val="22"/>
                <w:szCs w:val="22"/>
                <w:highlight w:val="yellow"/>
              </w:rPr>
              <w:t>to be updated</w:t>
            </w:r>
            <w:r>
              <w:t xml:space="preserve"> </w:t>
            </w:r>
          </w:p>
        </w:tc>
      </w:tr>
      <w:tr w:rsidR="00932655" w:rsidRPr="00075B59" w14:paraId="37D71B89"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41E66A2C" w14:textId="77777777" w:rsidR="00932655" w:rsidRPr="00075B59" w:rsidRDefault="00932655" w:rsidP="00932655">
            <w:pPr>
              <w:pStyle w:val="Heading2"/>
              <w:numPr>
                <w:ilvl w:val="0"/>
                <w:numId w:val="5"/>
              </w:numPr>
              <w:tabs>
                <w:tab w:val="left" w:pos="1698"/>
              </w:tabs>
              <w:spacing w:before="20" w:after="20" w:line="276" w:lineRule="auto"/>
              <w:ind w:left="313" w:hanging="313"/>
              <w:rPr>
                <w:rFonts w:ascii="National 2" w:hAnsi="National 2"/>
                <w:color w:val="2D74B5"/>
                <w:sz w:val="18"/>
                <w:szCs w:val="18"/>
              </w:rPr>
            </w:pPr>
            <w:r w:rsidRPr="00075B59">
              <w:rPr>
                <w:rFonts w:ascii="National 2" w:hAnsi="National 2"/>
                <w:color w:val="2D74B5"/>
                <w:sz w:val="18"/>
                <w:szCs w:val="18"/>
              </w:rPr>
              <w:lastRenderedPageBreak/>
              <w:t>Waitawa Regional Park</w:t>
            </w:r>
          </w:p>
          <w:p w14:paraId="3F83EB82" w14:textId="77777777" w:rsidR="00932655" w:rsidRPr="00075B59" w:rsidRDefault="00932655" w:rsidP="00932655">
            <w:pPr>
              <w:pStyle w:val="ListParagraph"/>
              <w:widowControl w:val="0"/>
              <w:numPr>
                <w:ilvl w:val="1"/>
                <w:numId w:val="5"/>
              </w:numPr>
              <w:tabs>
                <w:tab w:val="left" w:pos="313"/>
              </w:tabs>
              <w:autoSpaceDE w:val="0"/>
              <w:autoSpaceDN w:val="0"/>
              <w:spacing w:before="20" w:after="20" w:line="276" w:lineRule="auto"/>
              <w:ind w:hanging="2131"/>
              <w:contextualSpacing w:val="0"/>
              <w:rPr>
                <w:color w:val="202020"/>
                <w:szCs w:val="18"/>
              </w:rPr>
            </w:pPr>
            <w:r w:rsidRPr="00075B59">
              <w:rPr>
                <w:color w:val="202020"/>
                <w:szCs w:val="18"/>
              </w:rPr>
              <w:t xml:space="preserve">Dogs are allowed under control off a leash on the associated beach. </w:t>
            </w:r>
          </w:p>
          <w:p w14:paraId="42EEA5AE"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Dogs are allowed under control on a leash on the park.</w:t>
            </w:r>
          </w:p>
          <w:p w14:paraId="5856DAAD"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Dogs are prohibited during lambing season. Explanatory Note: Dogs prohibited in camping areas under Schedule 1.</w:t>
            </w:r>
          </w:p>
        </w:tc>
        <w:tc>
          <w:tcPr>
            <w:tcW w:w="7032" w:type="dxa"/>
            <w:shd w:val="clear" w:color="auto" w:fill="auto"/>
          </w:tcPr>
          <w:p w14:paraId="17101038"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12" w:name="_12_Waitawa_Regional"/>
            <w:bookmarkEnd w:id="12"/>
            <w:r w:rsidRPr="00075B59">
              <w:rPr>
                <w:rFonts w:ascii="National 2" w:hAnsi="National 2"/>
                <w:color w:val="2D74B5"/>
                <w:sz w:val="18"/>
                <w:szCs w:val="18"/>
              </w:rPr>
              <w:t>12</w:t>
            </w:r>
            <w:r w:rsidRPr="00075B59">
              <w:rPr>
                <w:rFonts w:ascii="National 2" w:hAnsi="National 2"/>
                <w:color w:val="2D74B5"/>
                <w:sz w:val="18"/>
                <w:szCs w:val="18"/>
              </w:rPr>
              <w:tab/>
            </w:r>
            <w:hyperlink r:id="rId58" w:history="1">
              <w:r w:rsidRPr="00075B59">
                <w:rPr>
                  <w:rStyle w:val="Hyperlink"/>
                  <w:rFonts w:ascii="National 2" w:hAnsi="National 2"/>
                  <w:sz w:val="18"/>
                  <w:szCs w:val="18"/>
                </w:rPr>
                <w:t>Waitawa Regional Park</w:t>
              </w:r>
            </w:hyperlink>
          </w:p>
          <w:p w14:paraId="5E4AE100" w14:textId="77777777" w:rsidR="00932655" w:rsidRPr="00075B59" w:rsidRDefault="00932655" w:rsidP="00932655">
            <w:pPr>
              <w:pStyle w:val="Default"/>
              <w:numPr>
                <w:ilvl w:val="0"/>
                <w:numId w:val="25"/>
              </w:numPr>
              <w:spacing w:before="20" w:after="20" w:line="276" w:lineRule="auto"/>
              <w:ind w:left="346" w:hanging="360"/>
              <w:cnfStyle w:val="000000000000" w:firstRow="0" w:lastRow="0" w:firstColumn="0" w:lastColumn="0" w:oddVBand="0" w:evenVBand="0" w:oddHBand="0" w:evenHBand="0" w:firstRowFirstColumn="0" w:firstRowLastColumn="0" w:lastRowFirstColumn="0" w:lastRowLastColumn="0"/>
              <w:rPr>
                <w:rFonts w:ascii="National 2" w:hAnsi="National 2" w:cs="Arial"/>
                <w:color w:val="auto"/>
                <w:sz w:val="18"/>
                <w:szCs w:val="18"/>
              </w:rPr>
            </w:pPr>
            <w:r w:rsidRPr="00075B59">
              <w:rPr>
                <w:rFonts w:ascii="National 2" w:hAnsi="National 2" w:cs="Arial"/>
                <w:color w:val="auto"/>
                <w:sz w:val="18"/>
                <w:szCs w:val="18"/>
              </w:rPr>
              <w:t xml:space="preserve">Dogs are allowed </w:t>
            </w:r>
            <w:r w:rsidRPr="00075B59">
              <w:rPr>
                <w:rFonts w:ascii="National 2" w:eastAsia="Arial" w:hAnsi="National 2" w:cs="Arial"/>
                <w:b/>
                <w:color w:val="6FAC46"/>
                <w:sz w:val="18"/>
                <w:szCs w:val="18"/>
              </w:rPr>
              <w:t>under control off a leash</w:t>
            </w:r>
            <w:r w:rsidRPr="00075B59">
              <w:rPr>
                <w:rFonts w:ascii="National 2" w:hAnsi="National 2" w:cs="Arial"/>
                <w:color w:val="auto"/>
                <w:sz w:val="18"/>
                <w:szCs w:val="18"/>
              </w:rPr>
              <w:t xml:space="preserve"> on the half of Mataitai Bay Beach west of the </w:t>
            </w:r>
            <w:hyperlink r:id="rId59" w:history="1">
              <w:r w:rsidRPr="00075B59">
                <w:rPr>
                  <w:rStyle w:val="Hyperlink"/>
                  <w:rFonts w:ascii="National 2" w:hAnsi="National 2" w:cs="Arial"/>
                  <w:sz w:val="18"/>
                  <w:szCs w:val="18"/>
                </w:rPr>
                <w:t xml:space="preserve">rocks </w:t>
              </w:r>
            </w:hyperlink>
            <w:r w:rsidRPr="00075B59">
              <w:rPr>
                <w:rFonts w:ascii="National 2" w:hAnsi="National 2" w:cs="Arial"/>
                <w:color w:val="auto"/>
                <w:sz w:val="18"/>
                <w:szCs w:val="18"/>
              </w:rPr>
              <w:t>at any time</w:t>
            </w:r>
          </w:p>
          <w:p w14:paraId="79A6A0BA" w14:textId="77777777" w:rsidR="00932655" w:rsidRPr="00075B59" w:rsidRDefault="00932655" w:rsidP="00932655">
            <w:pPr>
              <w:pStyle w:val="Default"/>
              <w:numPr>
                <w:ilvl w:val="0"/>
                <w:numId w:val="25"/>
              </w:numPr>
              <w:spacing w:before="20" w:after="20" w:line="276" w:lineRule="auto"/>
              <w:ind w:left="346" w:right="-191" w:hanging="360"/>
              <w:cnfStyle w:val="000000000000" w:firstRow="0" w:lastRow="0" w:firstColumn="0" w:lastColumn="0" w:oddVBand="0" w:evenVBand="0" w:oddHBand="0" w:evenHBand="0" w:firstRowFirstColumn="0" w:firstRowLastColumn="0" w:lastRowFirstColumn="0" w:lastRowLastColumn="0"/>
              <w:rPr>
                <w:rFonts w:ascii="National 2" w:hAnsi="National 2" w:cs="Arial"/>
                <w:color w:val="auto"/>
                <w:sz w:val="18"/>
                <w:szCs w:val="18"/>
              </w:rPr>
            </w:pPr>
            <w:r w:rsidRPr="00075B59">
              <w:rPr>
                <w:rFonts w:ascii="National 2" w:hAnsi="National 2" w:cs="Arial"/>
                <w:color w:val="auto"/>
                <w:sz w:val="18"/>
                <w:szCs w:val="18"/>
              </w:rPr>
              <w:t xml:space="preserve">Dogs are allowed </w:t>
            </w:r>
            <w:r w:rsidRPr="00075B59">
              <w:rPr>
                <w:rFonts w:ascii="National 2" w:eastAsia="Arial" w:hAnsi="National 2" w:cs="Arial"/>
                <w:b/>
                <w:color w:val="EC7C30"/>
                <w:sz w:val="18"/>
                <w:szCs w:val="18"/>
              </w:rPr>
              <w:t>under control on a leash</w:t>
            </w:r>
            <w:r w:rsidRPr="00075B59">
              <w:rPr>
                <w:rFonts w:ascii="National 2" w:hAnsi="National 2" w:cs="Arial"/>
                <w:color w:val="auto"/>
                <w:sz w:val="18"/>
                <w:szCs w:val="18"/>
              </w:rPr>
              <w:t xml:space="preserve"> on all other areas of the Park and associated beach and foreshore areas (including Waitawa Bay Beach, Waitawa wharf, grass and picnic areas at Mātaitai Bay, except at times and locations in (3).</w:t>
            </w:r>
          </w:p>
          <w:p w14:paraId="0870F6B6" w14:textId="77777777" w:rsidR="00932655" w:rsidRPr="00075B59" w:rsidRDefault="00932655" w:rsidP="00932655">
            <w:pPr>
              <w:pStyle w:val="Default"/>
              <w:numPr>
                <w:ilvl w:val="0"/>
                <w:numId w:val="25"/>
              </w:numPr>
              <w:spacing w:before="20" w:after="20" w:line="276" w:lineRule="auto"/>
              <w:ind w:left="346" w:hanging="360"/>
              <w:cnfStyle w:val="000000000000" w:firstRow="0" w:lastRow="0" w:firstColumn="0" w:lastColumn="0" w:oddVBand="0" w:evenVBand="0" w:oddHBand="0" w:evenHBand="0" w:firstRowFirstColumn="0" w:firstRowLastColumn="0" w:lastRowFirstColumn="0" w:lastRowLastColumn="0"/>
              <w:rPr>
                <w:rFonts w:ascii="National 2" w:hAnsi="National 2" w:cs="Arial"/>
                <w:color w:val="auto"/>
                <w:sz w:val="18"/>
                <w:szCs w:val="18"/>
              </w:rPr>
            </w:pPr>
            <w:r w:rsidRPr="00075B59">
              <w:rPr>
                <w:rFonts w:ascii="National 2" w:hAnsi="National 2" w:cs="Arial"/>
                <w:color w:val="auto"/>
                <w:sz w:val="18"/>
                <w:szCs w:val="18"/>
              </w:rPr>
              <w:t xml:space="preserve">Dogs are </w:t>
            </w:r>
            <w:r w:rsidRPr="00075B59">
              <w:rPr>
                <w:rFonts w:ascii="National 2" w:eastAsia="Arial" w:hAnsi="National 2" w:cs="Arial"/>
                <w:b/>
                <w:bCs/>
                <w:color w:val="FF0000"/>
                <w:sz w:val="18"/>
                <w:szCs w:val="18"/>
              </w:rPr>
              <w:t>prohibited</w:t>
            </w:r>
            <w:r w:rsidRPr="00075B59">
              <w:rPr>
                <w:rFonts w:ascii="National 2" w:hAnsi="National 2" w:cs="Arial"/>
                <w:color w:val="auto"/>
                <w:sz w:val="18"/>
                <w:szCs w:val="18"/>
              </w:rPr>
              <w:t>:</w:t>
            </w:r>
          </w:p>
          <w:p w14:paraId="70B55066" w14:textId="77777777" w:rsidR="00932655" w:rsidRPr="00075B59" w:rsidRDefault="00932655" w:rsidP="00932655">
            <w:pPr>
              <w:pStyle w:val="Default"/>
              <w:numPr>
                <w:ilvl w:val="0"/>
                <w:numId w:val="34"/>
              </w:numPr>
              <w:spacing w:before="20" w:after="20" w:line="276" w:lineRule="auto"/>
              <w:ind w:hanging="467"/>
              <w:cnfStyle w:val="000000000000" w:firstRow="0" w:lastRow="0" w:firstColumn="0" w:lastColumn="0" w:oddVBand="0" w:evenVBand="0" w:oddHBand="0" w:evenHBand="0" w:firstRowFirstColumn="0" w:firstRowLastColumn="0" w:lastRowFirstColumn="0" w:lastRowLastColumn="0"/>
              <w:rPr>
                <w:rFonts w:ascii="National 2" w:hAnsi="National 2" w:cs="Arial"/>
                <w:color w:val="2E5395"/>
                <w:sz w:val="18"/>
                <w:szCs w:val="18"/>
              </w:rPr>
            </w:pPr>
            <w:r w:rsidRPr="00075B59">
              <w:rPr>
                <w:rFonts w:ascii="National 2" w:hAnsi="National 2" w:cs="Arial"/>
                <w:color w:val="auto"/>
                <w:sz w:val="18"/>
                <w:szCs w:val="18"/>
              </w:rPr>
              <w:t>on farm paddocks (including on any tracks) during lambing season</w:t>
            </w:r>
            <w:r w:rsidRPr="00075B59">
              <w:rPr>
                <w:rFonts w:ascii="National 2" w:hAnsi="National 2" w:cs="Arial"/>
                <w:color w:val="2E5395"/>
                <w:sz w:val="18"/>
                <w:szCs w:val="18"/>
              </w:rPr>
              <w:t xml:space="preserve"> </w:t>
            </w:r>
          </w:p>
          <w:p w14:paraId="3A44F6A3" w14:textId="1133DDC2" w:rsidR="00311A49" w:rsidRPr="00311A49" w:rsidRDefault="00932655" w:rsidP="00311A49">
            <w:pPr>
              <w:pStyle w:val="Default"/>
              <w:numPr>
                <w:ilvl w:val="0"/>
                <w:numId w:val="34"/>
              </w:numPr>
              <w:spacing w:before="20" w:after="20" w:line="276" w:lineRule="auto"/>
              <w:ind w:hanging="467"/>
              <w:cnfStyle w:val="000000000000" w:firstRow="0" w:lastRow="0" w:firstColumn="0" w:lastColumn="0" w:oddVBand="0" w:evenVBand="0" w:oddHBand="0" w:evenHBand="0" w:firstRowFirstColumn="0" w:firstRowLastColumn="0" w:lastRowFirstColumn="0" w:lastRowLastColumn="0"/>
              <w:rPr>
                <w:rFonts w:ascii="National 2" w:hAnsi="National 2" w:cs="Arial"/>
                <w:sz w:val="18"/>
                <w:szCs w:val="18"/>
              </w:rPr>
            </w:pPr>
            <w:r w:rsidRPr="00075B59">
              <w:rPr>
                <w:rFonts w:ascii="National 2" w:hAnsi="National 2" w:cs="Arial"/>
                <w:color w:val="auto"/>
                <w:sz w:val="18"/>
                <w:szCs w:val="18"/>
              </w:rPr>
              <w:t>on mountain bike only track</w:t>
            </w:r>
            <w:r w:rsidR="00311A49">
              <w:rPr>
                <w:rFonts w:ascii="National 2" w:hAnsi="National 2" w:cs="Arial"/>
                <w:color w:val="auto"/>
                <w:sz w:val="18"/>
                <w:szCs w:val="18"/>
              </w:rPr>
              <w:t xml:space="preserve">: </w:t>
            </w:r>
            <w:r w:rsidR="00311A49" w:rsidRPr="00311A49">
              <w:rPr>
                <w:rFonts w:ascii="National 2" w:hAnsi="National 2" w:cs="Arial"/>
                <w:sz w:val="18"/>
                <w:szCs w:val="18"/>
              </w:rPr>
              <w:t>Barnyard Boogie (currently closed)</w:t>
            </w:r>
            <w:r w:rsidR="00311A49">
              <w:rPr>
                <w:rFonts w:ascii="National 2" w:hAnsi="National 2" w:cs="Arial"/>
                <w:sz w:val="18"/>
                <w:szCs w:val="18"/>
              </w:rPr>
              <w:t xml:space="preserve">, </w:t>
            </w:r>
            <w:r w:rsidR="00311A49" w:rsidRPr="00311A49">
              <w:rPr>
                <w:rFonts w:ascii="National 2" w:hAnsi="National 2" w:cs="Arial"/>
                <w:sz w:val="18"/>
                <w:szCs w:val="18"/>
              </w:rPr>
              <w:t>Chain Link</w:t>
            </w:r>
            <w:r w:rsidR="00311A49">
              <w:rPr>
                <w:rFonts w:ascii="National 2" w:hAnsi="National 2" w:cs="Arial"/>
                <w:sz w:val="18"/>
                <w:szCs w:val="18"/>
              </w:rPr>
              <w:t xml:space="preserve">, </w:t>
            </w:r>
            <w:r w:rsidR="00311A49" w:rsidRPr="00311A49">
              <w:rPr>
                <w:rFonts w:ascii="National 2" w:hAnsi="National 2" w:cs="Arial"/>
                <w:sz w:val="18"/>
                <w:szCs w:val="18"/>
              </w:rPr>
              <w:t>Equine Incline</w:t>
            </w:r>
            <w:r w:rsidR="00311A49">
              <w:rPr>
                <w:rFonts w:ascii="National 2" w:hAnsi="National 2" w:cs="Arial"/>
                <w:sz w:val="18"/>
                <w:szCs w:val="18"/>
              </w:rPr>
              <w:t xml:space="preserve">, </w:t>
            </w:r>
            <w:r w:rsidR="00311A49" w:rsidRPr="00311A49">
              <w:rPr>
                <w:rFonts w:ascii="National 2" w:hAnsi="National 2" w:cs="Arial"/>
                <w:sz w:val="18"/>
                <w:szCs w:val="18"/>
              </w:rPr>
              <w:t>Eucalyptus (currently closed)</w:t>
            </w:r>
            <w:r w:rsidR="00311A49">
              <w:rPr>
                <w:rFonts w:ascii="National 2" w:hAnsi="National 2" w:cs="Arial"/>
                <w:sz w:val="18"/>
                <w:szCs w:val="18"/>
              </w:rPr>
              <w:t xml:space="preserve">, </w:t>
            </w:r>
            <w:r w:rsidR="00311A49" w:rsidRPr="00311A49">
              <w:rPr>
                <w:rFonts w:ascii="National 2" w:hAnsi="National 2" w:cs="Arial"/>
                <w:sz w:val="18"/>
                <w:szCs w:val="18"/>
              </w:rPr>
              <w:t>Exploding Legs</w:t>
            </w:r>
            <w:r w:rsidR="00311A49">
              <w:rPr>
                <w:rFonts w:ascii="National 2" w:hAnsi="National 2" w:cs="Arial"/>
                <w:sz w:val="18"/>
                <w:szCs w:val="18"/>
              </w:rPr>
              <w:t xml:space="preserve">, </w:t>
            </w:r>
            <w:r w:rsidR="00311A49" w:rsidRPr="00311A49">
              <w:rPr>
                <w:rFonts w:ascii="National 2" w:hAnsi="National 2" w:cs="Arial"/>
                <w:sz w:val="18"/>
                <w:szCs w:val="18"/>
              </w:rPr>
              <w:t>Fuse</w:t>
            </w:r>
            <w:r w:rsidR="00311A49">
              <w:rPr>
                <w:rFonts w:ascii="National 2" w:hAnsi="National 2" w:cs="Arial"/>
                <w:sz w:val="18"/>
                <w:szCs w:val="18"/>
              </w:rPr>
              <w:t xml:space="preserve">, </w:t>
            </w:r>
            <w:r w:rsidR="00311A49" w:rsidRPr="00311A49">
              <w:rPr>
                <w:rFonts w:ascii="National 2" w:hAnsi="National 2" w:cs="Arial"/>
                <w:sz w:val="18"/>
                <w:szCs w:val="18"/>
              </w:rPr>
              <w:t>Nativ</w:t>
            </w:r>
            <w:r w:rsidR="00311A49">
              <w:rPr>
                <w:rFonts w:ascii="National 2" w:hAnsi="National 2" w:cs="Arial"/>
                <w:sz w:val="18"/>
                <w:szCs w:val="18"/>
              </w:rPr>
              <w:t xml:space="preserve">e, </w:t>
            </w:r>
            <w:r w:rsidR="00311A49" w:rsidRPr="00311A49">
              <w:rPr>
                <w:rFonts w:ascii="National 2" w:hAnsi="National 2" w:cs="Arial"/>
                <w:sz w:val="18"/>
                <w:szCs w:val="18"/>
              </w:rPr>
              <w:t>Old School Party Groove</w:t>
            </w:r>
            <w:r w:rsidR="00311A49">
              <w:rPr>
                <w:rFonts w:ascii="National 2" w:hAnsi="National 2" w:cs="Arial"/>
                <w:sz w:val="18"/>
                <w:szCs w:val="18"/>
              </w:rPr>
              <w:t xml:space="preserve">, </w:t>
            </w:r>
            <w:r w:rsidR="00311A49" w:rsidRPr="00311A49">
              <w:rPr>
                <w:rFonts w:ascii="National 2" w:hAnsi="National 2" w:cs="Arial"/>
                <w:sz w:val="18"/>
                <w:szCs w:val="18"/>
              </w:rPr>
              <w:t>Racing Mum (currently closed)</w:t>
            </w:r>
            <w:r w:rsidR="00311A49">
              <w:rPr>
                <w:rFonts w:ascii="National 2" w:hAnsi="National 2" w:cs="Arial"/>
                <w:sz w:val="18"/>
                <w:szCs w:val="18"/>
              </w:rPr>
              <w:t xml:space="preserve">, </w:t>
            </w:r>
            <w:r w:rsidR="00311A49" w:rsidRPr="00311A49">
              <w:rPr>
                <w:rFonts w:ascii="National 2" w:hAnsi="National 2" w:cs="Arial"/>
                <w:sz w:val="18"/>
                <w:szCs w:val="18"/>
              </w:rPr>
              <w:t>Sheepish</w:t>
            </w:r>
            <w:r w:rsidR="00311A49">
              <w:rPr>
                <w:rFonts w:ascii="National 2" w:hAnsi="National 2" w:cs="Arial"/>
                <w:sz w:val="18"/>
                <w:szCs w:val="18"/>
              </w:rPr>
              <w:t xml:space="preserve">, </w:t>
            </w:r>
            <w:r w:rsidR="00311A49" w:rsidRPr="00311A49">
              <w:rPr>
                <w:rFonts w:ascii="National 2" w:hAnsi="National 2" w:cs="Arial"/>
                <w:sz w:val="18"/>
                <w:szCs w:val="18"/>
              </w:rPr>
              <w:t>Slippery Digger</w:t>
            </w:r>
            <w:r w:rsidR="00311A49">
              <w:rPr>
                <w:rFonts w:ascii="National 2" w:hAnsi="National 2" w:cs="Arial"/>
                <w:sz w:val="18"/>
                <w:szCs w:val="18"/>
              </w:rPr>
              <w:t xml:space="preserve">, </w:t>
            </w:r>
            <w:r w:rsidR="00311A49" w:rsidRPr="00311A49">
              <w:rPr>
                <w:rFonts w:ascii="National 2" w:hAnsi="National 2" w:cs="Arial"/>
                <w:sz w:val="18"/>
                <w:szCs w:val="18"/>
              </w:rPr>
              <w:t>Pancake</w:t>
            </w:r>
            <w:r w:rsidR="00311A49">
              <w:rPr>
                <w:rFonts w:ascii="National 2" w:hAnsi="National 2" w:cs="Arial"/>
                <w:sz w:val="18"/>
                <w:szCs w:val="18"/>
              </w:rPr>
              <w:t xml:space="preserve">, </w:t>
            </w:r>
            <w:r w:rsidR="00311A49" w:rsidRPr="00311A49">
              <w:rPr>
                <w:rFonts w:ascii="National 2" w:hAnsi="National 2" w:cs="Arial"/>
                <w:sz w:val="18"/>
                <w:szCs w:val="18"/>
              </w:rPr>
              <w:t>Oyster Shell</w:t>
            </w:r>
            <w:r w:rsidR="00311A49">
              <w:rPr>
                <w:rFonts w:ascii="National 2" w:hAnsi="National 2" w:cs="Arial"/>
                <w:sz w:val="18"/>
                <w:szCs w:val="18"/>
              </w:rPr>
              <w:t xml:space="preserve">, </w:t>
            </w:r>
            <w:r w:rsidR="00311A49" w:rsidRPr="00311A49">
              <w:rPr>
                <w:rFonts w:ascii="National 2" w:hAnsi="National 2" w:cs="Arial"/>
                <w:sz w:val="18"/>
                <w:szCs w:val="18"/>
              </w:rPr>
              <w:t>Sheep Happens</w:t>
            </w:r>
          </w:p>
          <w:p w14:paraId="2DE1D5DD" w14:textId="77777777" w:rsidR="00932655" w:rsidRPr="00075B59" w:rsidRDefault="00932655" w:rsidP="00932655">
            <w:pPr>
              <w:pStyle w:val="Default"/>
              <w:numPr>
                <w:ilvl w:val="0"/>
                <w:numId w:val="34"/>
              </w:numPr>
              <w:spacing w:before="20" w:after="20" w:line="276" w:lineRule="auto"/>
              <w:ind w:hanging="467"/>
              <w:cnfStyle w:val="000000000000" w:firstRow="0" w:lastRow="0" w:firstColumn="0" w:lastColumn="0" w:oddVBand="0" w:evenVBand="0" w:oddHBand="0" w:evenHBand="0" w:firstRowFirstColumn="0" w:firstRowLastColumn="0" w:lastRowFirstColumn="0" w:lastRowLastColumn="0"/>
              <w:rPr>
                <w:rFonts w:ascii="National 2" w:hAnsi="National 2"/>
                <w:color w:val="auto"/>
                <w:sz w:val="18"/>
                <w:szCs w:val="18"/>
              </w:rPr>
            </w:pPr>
            <w:r w:rsidRPr="00075B59">
              <w:rPr>
                <w:rFonts w:ascii="National 2" w:hAnsi="National 2"/>
                <w:sz w:val="18"/>
                <w:szCs w:val="18"/>
              </w:rPr>
              <w:t xml:space="preserve">at the Waitawa Bay Campground </w:t>
            </w:r>
            <w:r w:rsidRPr="00075B59">
              <w:rPr>
                <w:rFonts w:ascii="National 2" w:eastAsia="Calibri" w:hAnsi="National 2" w:cs="Arial"/>
                <w:sz w:val="18"/>
                <w:szCs w:val="18"/>
                <w:u w:val="single"/>
                <w14:ligatures w14:val="standardContextual"/>
              </w:rPr>
              <w:t xml:space="preserve">(unless for the purpose of using the walking tracks that pass through the campground) </w:t>
            </w:r>
            <w:r w:rsidRPr="00075B59">
              <w:rPr>
                <w:rFonts w:ascii="National 2" w:hAnsi="National 2"/>
                <w:sz w:val="18"/>
                <w:szCs w:val="18"/>
              </w:rPr>
              <w:t>and on the grounds and inside buildings at Waitawa Bach.</w:t>
            </w:r>
          </w:p>
          <w:tbl>
            <w:tblPr>
              <w:tblStyle w:val="TableGrid"/>
              <w:tblW w:w="6379" w:type="dxa"/>
              <w:tblInd w:w="330" w:type="dxa"/>
              <w:tblLook w:val="04A0" w:firstRow="1" w:lastRow="0" w:firstColumn="1" w:lastColumn="0" w:noHBand="0" w:noVBand="1"/>
            </w:tblPr>
            <w:tblGrid>
              <w:gridCol w:w="6379"/>
            </w:tblGrid>
            <w:tr w:rsidR="00932655" w:rsidRPr="00075B59" w14:paraId="0F720648" w14:textId="77777777" w:rsidTr="00A2447E">
              <w:trPr>
                <w:trHeight w:val="590"/>
              </w:trPr>
              <w:tc>
                <w:tcPr>
                  <w:tcW w:w="6379" w:type="dxa"/>
                  <w:shd w:val="clear" w:color="auto" w:fill="D9D9D9" w:themeFill="background1" w:themeFillShade="D9"/>
                </w:tcPr>
                <w:p w14:paraId="4BD65DEB" w14:textId="77777777" w:rsidR="00932655" w:rsidRPr="00075B59" w:rsidRDefault="00932655" w:rsidP="00A2447E">
                  <w:pPr>
                    <w:spacing w:before="20" w:after="20"/>
                    <w:rPr>
                      <w:rFonts w:ascii="National 2" w:hAnsi="National 2"/>
                      <w:b/>
                      <w:bCs/>
                      <w:sz w:val="18"/>
                      <w:szCs w:val="18"/>
                    </w:rPr>
                  </w:pPr>
                  <w:r w:rsidRPr="00075B59">
                    <w:rPr>
                      <w:rFonts w:ascii="National 2" w:hAnsi="National 2"/>
                      <w:b/>
                      <w:bCs/>
                      <w:sz w:val="18"/>
                      <w:szCs w:val="18"/>
                    </w:rPr>
                    <w:t>Related information about the Park</w:t>
                  </w:r>
                </w:p>
                <w:p w14:paraId="79DDEA04" w14:textId="77777777" w:rsidR="00932655" w:rsidRPr="00075B59" w:rsidRDefault="00932655" w:rsidP="00932655">
                  <w:pPr>
                    <w:pStyle w:val="ListParagraph"/>
                    <w:numPr>
                      <w:ilvl w:val="0"/>
                      <w:numId w:val="31"/>
                    </w:numPr>
                    <w:spacing w:before="20" w:after="20"/>
                    <w:rPr>
                      <w:rFonts w:ascii="National 2" w:hAnsi="National 2"/>
                      <w:sz w:val="18"/>
                      <w:szCs w:val="18"/>
                    </w:rPr>
                  </w:pPr>
                  <w:r w:rsidRPr="00075B59">
                    <w:rPr>
                      <w:rFonts w:ascii="National 2" w:hAnsi="National 2"/>
                      <w:sz w:val="18"/>
                      <w:szCs w:val="18"/>
                    </w:rPr>
                    <w:t>Lambing season is from 1 July to 30 November.</w:t>
                  </w:r>
                </w:p>
                <w:p w14:paraId="5167A000" w14:textId="77777777" w:rsidR="00932655" w:rsidRPr="00075B59" w:rsidRDefault="00932655" w:rsidP="00932655">
                  <w:pPr>
                    <w:pStyle w:val="paragraph"/>
                    <w:numPr>
                      <w:ilvl w:val="0"/>
                      <w:numId w:val="31"/>
                    </w:numPr>
                    <w:tabs>
                      <w:tab w:val="left" w:pos="3115"/>
                      <w:tab w:val="left" w:pos="4603"/>
                      <w:tab w:val="left" w:pos="6092"/>
                      <w:tab w:val="left" w:pos="7580"/>
                    </w:tabs>
                    <w:spacing w:before="20" w:beforeAutospacing="0" w:after="20" w:afterAutospacing="0"/>
                    <w:textAlignment w:val="baseline"/>
                    <w:rPr>
                      <w:rFonts w:ascii="National 2" w:hAnsi="National 2" w:cstheme="minorHAnsi"/>
                      <w:strike/>
                      <w:sz w:val="18"/>
                      <w:szCs w:val="18"/>
                    </w:rPr>
                  </w:pPr>
                  <w:r w:rsidRPr="00075B59">
                    <w:rPr>
                      <w:rFonts w:ascii="National 2" w:hAnsi="National 2"/>
                      <w:sz w:val="18"/>
                      <w:szCs w:val="18"/>
                    </w:rPr>
                    <w:t xml:space="preserve">Please take care to ensure your dog does not interfere with </w:t>
                  </w:r>
                  <w:r w:rsidRPr="00075B59">
                    <w:rPr>
                      <w:rFonts w:ascii="National 2" w:hAnsi="National 2"/>
                      <w:b/>
                      <w:bCs/>
                      <w:sz w:val="18"/>
                      <w:szCs w:val="18"/>
                    </w:rPr>
                    <w:t>people fishing on the wharf</w:t>
                  </w:r>
                  <w:r w:rsidRPr="00075B59">
                    <w:rPr>
                      <w:rFonts w:ascii="National 2" w:hAnsi="National 2"/>
                      <w:sz w:val="18"/>
                      <w:szCs w:val="18"/>
                    </w:rPr>
                    <w:t>, including their equipment, bait and caught fish. We recommend you avoid taking your dog on the wharf at busy times.</w:t>
                  </w:r>
                </w:p>
              </w:tc>
            </w:tr>
          </w:tbl>
          <w:p w14:paraId="2467A950" w14:textId="77777777" w:rsidR="00932655" w:rsidRPr="00075B59" w:rsidRDefault="00932655" w:rsidP="00A2447E">
            <w:pPr>
              <w:spacing w:before="20" w:after="20" w:line="276" w:lineRule="auto"/>
              <w:cnfStyle w:val="000000000000" w:firstRow="0" w:lastRow="0" w:firstColumn="0" w:lastColumn="0" w:oddVBand="0" w:evenVBand="0" w:oddHBand="0" w:evenHBand="0" w:firstRowFirstColumn="0" w:firstRowLastColumn="0" w:lastRowFirstColumn="0" w:lastRowLastColumn="0"/>
              <w:rPr>
                <w:b/>
                <w:bCs/>
                <w:szCs w:val="18"/>
              </w:rPr>
            </w:pPr>
            <w:r w:rsidRPr="00075B59">
              <w:rPr>
                <w:rFonts w:asciiTheme="minorHAnsi" w:hAnsiTheme="minorHAnsi"/>
                <w:b/>
                <w:bCs/>
                <w:kern w:val="2"/>
                <w:szCs w:val="18"/>
              </w:rPr>
              <w:t>.</w:t>
            </w:r>
          </w:p>
        </w:tc>
      </w:tr>
      <w:tr w:rsidR="00932655" w:rsidRPr="00075B59" w14:paraId="3879534F"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52481675" w14:textId="77777777" w:rsidR="00932655" w:rsidRPr="00075B59" w:rsidRDefault="00932655" w:rsidP="00932655">
            <w:pPr>
              <w:pStyle w:val="Heading2"/>
              <w:numPr>
                <w:ilvl w:val="0"/>
                <w:numId w:val="5"/>
              </w:numPr>
              <w:tabs>
                <w:tab w:val="left" w:pos="1698"/>
              </w:tabs>
              <w:spacing w:before="20" w:after="20" w:line="276" w:lineRule="auto"/>
              <w:ind w:left="313" w:hanging="313"/>
              <w:rPr>
                <w:rFonts w:ascii="National 2" w:hAnsi="National 2"/>
                <w:color w:val="2D74B5"/>
                <w:sz w:val="18"/>
                <w:szCs w:val="18"/>
              </w:rPr>
            </w:pPr>
            <w:r w:rsidRPr="00075B59">
              <w:rPr>
                <w:rFonts w:ascii="National 2" w:hAnsi="National 2"/>
                <w:color w:val="2D74B5"/>
                <w:sz w:val="18"/>
                <w:szCs w:val="18"/>
              </w:rPr>
              <w:lastRenderedPageBreak/>
              <w:t>Wenderholm Regional Park</w:t>
            </w:r>
          </w:p>
          <w:p w14:paraId="32926F7B"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off a leash on the grassed areas adjoining the entrance road when not occupied by stock. </w:t>
            </w:r>
          </w:p>
          <w:p w14:paraId="36CB8785"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on a leash on the walking track to the Waiwera Estuary and Kokuru Bay, the farmed areas west of the main entrance area, and on the Schischka block. </w:t>
            </w:r>
          </w:p>
          <w:p w14:paraId="391AB7E2"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prohibited from all other areas of the park and associated beach and foreshore areas, including the main car park, bush headlands tracks, picnic areas, along the Pūhoi river and wetlands. </w:t>
            </w:r>
          </w:p>
          <w:p w14:paraId="510D2647"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Dogs are prohibited during lambing season.</w:t>
            </w:r>
          </w:p>
        </w:tc>
        <w:tc>
          <w:tcPr>
            <w:tcW w:w="7032" w:type="dxa"/>
            <w:shd w:val="clear" w:color="auto" w:fill="auto"/>
          </w:tcPr>
          <w:p w14:paraId="00824F15"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13" w:name="_13_Wenderholm_Regional"/>
            <w:bookmarkEnd w:id="13"/>
            <w:r w:rsidRPr="00075B59">
              <w:rPr>
                <w:rFonts w:ascii="National 2" w:hAnsi="National 2"/>
                <w:color w:val="2D74B5"/>
                <w:sz w:val="18"/>
                <w:szCs w:val="18"/>
              </w:rPr>
              <w:t>13</w:t>
            </w:r>
            <w:r w:rsidRPr="00075B59">
              <w:rPr>
                <w:rFonts w:ascii="National 2" w:hAnsi="National 2"/>
                <w:color w:val="2D74B5"/>
                <w:sz w:val="18"/>
                <w:szCs w:val="18"/>
              </w:rPr>
              <w:tab/>
            </w:r>
            <w:hyperlink r:id="rId60" w:history="1">
              <w:r w:rsidRPr="00075B59">
                <w:rPr>
                  <w:rStyle w:val="Hyperlink"/>
                  <w:rFonts w:ascii="National 2" w:hAnsi="National 2"/>
                  <w:sz w:val="18"/>
                  <w:szCs w:val="18"/>
                </w:rPr>
                <w:t xml:space="preserve">Wenderholm Regional Park </w:t>
              </w:r>
            </w:hyperlink>
          </w:p>
          <w:p w14:paraId="22209194" w14:textId="77777777" w:rsidR="00932655" w:rsidRPr="00075B59" w:rsidRDefault="00932655" w:rsidP="00932655">
            <w:pPr>
              <w:pStyle w:val="ListParagraph"/>
              <w:numPr>
                <w:ilvl w:val="0"/>
                <w:numId w:val="26"/>
              </w:numPr>
              <w:spacing w:before="20" w:after="20" w:line="276" w:lineRule="auto"/>
              <w:ind w:left="346" w:hanging="36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6FAC46"/>
                <w:szCs w:val="18"/>
              </w:rPr>
              <w:t>under control off a leash</w:t>
            </w:r>
            <w:r w:rsidRPr="00075B59">
              <w:rPr>
                <w:szCs w:val="18"/>
              </w:rPr>
              <w:t xml:space="preserve"> on the </w:t>
            </w:r>
            <w:hyperlink r:id="rId61" w:history="1">
              <w:r w:rsidRPr="00075B59">
                <w:rPr>
                  <w:rStyle w:val="Hyperlink"/>
                  <w:szCs w:val="18"/>
                </w:rPr>
                <w:t>grass area</w:t>
              </w:r>
            </w:hyperlink>
            <w:r w:rsidRPr="00075B59">
              <w:rPr>
                <w:szCs w:val="18"/>
              </w:rPr>
              <w:t xml:space="preserve"> on the southeast side of Schischka Road between the entrance gate and authorised vehicles only service road (right side of the road if entering the Park that has a row of large London Plane trees and a fenced grass area).</w:t>
            </w:r>
          </w:p>
          <w:p w14:paraId="567D900A" w14:textId="77777777" w:rsidR="00932655" w:rsidRPr="00075B59" w:rsidRDefault="00932655" w:rsidP="00932655">
            <w:pPr>
              <w:pStyle w:val="ListParagraph"/>
              <w:numPr>
                <w:ilvl w:val="0"/>
                <w:numId w:val="26"/>
              </w:numPr>
              <w:spacing w:before="20" w:after="20" w:line="276" w:lineRule="auto"/>
              <w:ind w:left="346" w:hanging="36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EC7C30"/>
                <w:szCs w:val="18"/>
              </w:rPr>
              <w:t>under control on a leash</w:t>
            </w:r>
            <w:r w:rsidRPr="00075B59">
              <w:rPr>
                <w:szCs w:val="18"/>
              </w:rPr>
              <w:t xml:space="preserve"> on part of the Perimeter Track between the area in (a) towards the Waiwera River and </w:t>
            </w:r>
            <w:hyperlink r:id="rId62" w:history="1">
              <w:r w:rsidRPr="00075B59">
                <w:rPr>
                  <w:rStyle w:val="Hyperlink"/>
                  <w:szCs w:val="18"/>
                </w:rPr>
                <w:t>Kokoru Bay</w:t>
              </w:r>
            </w:hyperlink>
            <w:r w:rsidRPr="00075B59">
              <w:rPr>
                <w:szCs w:val="18"/>
              </w:rPr>
              <w:t xml:space="preserve">. </w:t>
            </w:r>
          </w:p>
          <w:p w14:paraId="2A0BBA98" w14:textId="77777777" w:rsidR="00932655" w:rsidRPr="00075B59" w:rsidRDefault="00932655" w:rsidP="00932655">
            <w:pPr>
              <w:pStyle w:val="ListParagraph"/>
              <w:numPr>
                <w:ilvl w:val="0"/>
                <w:numId w:val="26"/>
              </w:numPr>
              <w:spacing w:before="20" w:after="20" w:line="276" w:lineRule="auto"/>
              <w:ind w:left="346" w:hanging="36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allowed </w:t>
            </w:r>
            <w:r w:rsidRPr="00075B59">
              <w:rPr>
                <w:b/>
                <w:color w:val="EC7C30"/>
                <w:szCs w:val="18"/>
              </w:rPr>
              <w:t>under control on a leash</w:t>
            </w:r>
            <w:r w:rsidRPr="00075B59">
              <w:rPr>
                <w:szCs w:val="18"/>
              </w:rPr>
              <w:t xml:space="preserve"> on tracks (including Vin’s Track) and open grass areas on the </w:t>
            </w:r>
            <w:hyperlink r:id="rId63" w:history="1">
              <w:r w:rsidRPr="00075B59">
                <w:rPr>
                  <w:rStyle w:val="Hyperlink"/>
                  <w:szCs w:val="18"/>
                </w:rPr>
                <w:t>northwest side of Schischka Road</w:t>
              </w:r>
            </w:hyperlink>
            <w:r w:rsidRPr="00075B59">
              <w:rPr>
                <w:szCs w:val="18"/>
              </w:rPr>
              <w:t xml:space="preserve"> between the entrance gate and authorised vehicles only service road (left side of the road if entering the Park), except at the following locations or times where or when dogs are </w:t>
            </w:r>
            <w:r w:rsidRPr="00075B59">
              <w:rPr>
                <w:b/>
                <w:bCs/>
                <w:color w:val="FF0000"/>
                <w:szCs w:val="18"/>
              </w:rPr>
              <w:t>prohibited</w:t>
            </w:r>
            <w:r w:rsidRPr="00075B59">
              <w:rPr>
                <w:szCs w:val="18"/>
              </w:rPr>
              <w:t>:</w:t>
            </w:r>
          </w:p>
          <w:p w14:paraId="1F022B0B" w14:textId="77777777" w:rsidR="00932655" w:rsidRPr="00075B59" w:rsidRDefault="00932655" w:rsidP="00A2447E">
            <w:pPr>
              <w:pStyle w:val="TableParagraph"/>
              <w:spacing w:before="20" w:after="20" w:line="276" w:lineRule="auto"/>
              <w:ind w:left="834" w:hanging="425"/>
              <w:cnfStyle w:val="000000000000" w:firstRow="0" w:lastRow="0" w:firstColumn="0" w:lastColumn="0" w:oddVBand="0" w:evenVBand="0" w:oddHBand="0" w:evenHBand="0" w:firstRowFirstColumn="0" w:firstRowLastColumn="0" w:lastRowFirstColumn="0" w:lastRowLastColumn="0"/>
              <w:rPr>
                <w:rFonts w:ascii="National 2" w:hAnsi="National 2"/>
                <w:szCs w:val="18"/>
              </w:rPr>
            </w:pPr>
            <w:r w:rsidRPr="00075B59">
              <w:rPr>
                <w:rFonts w:ascii="National 2" w:hAnsi="National 2"/>
                <w:szCs w:val="18"/>
              </w:rPr>
              <w:t>(a)</w:t>
            </w:r>
            <w:r w:rsidRPr="00075B59">
              <w:rPr>
                <w:rFonts w:ascii="National 2" w:hAnsi="National 2"/>
                <w:szCs w:val="18"/>
              </w:rPr>
              <w:tab/>
              <w:t>during lambing season</w:t>
            </w:r>
          </w:p>
          <w:p w14:paraId="313A05F6" w14:textId="77777777" w:rsidR="00932655" w:rsidRPr="00075B59" w:rsidRDefault="00932655" w:rsidP="00A2447E">
            <w:pPr>
              <w:pStyle w:val="TableParagraph"/>
              <w:spacing w:before="20" w:after="20" w:line="276" w:lineRule="auto"/>
              <w:ind w:left="834" w:hanging="425"/>
              <w:cnfStyle w:val="000000000000" w:firstRow="0" w:lastRow="0" w:firstColumn="0" w:lastColumn="0" w:oddVBand="0" w:evenVBand="0" w:oddHBand="0" w:evenHBand="0" w:firstRowFirstColumn="0" w:firstRowLastColumn="0" w:lastRowFirstColumn="0" w:lastRowLastColumn="0"/>
              <w:rPr>
                <w:rFonts w:ascii="National 2" w:hAnsi="National 2"/>
                <w:szCs w:val="18"/>
              </w:rPr>
            </w:pPr>
            <w:r w:rsidRPr="00075B59">
              <w:rPr>
                <w:rFonts w:ascii="National 2" w:hAnsi="National 2"/>
                <w:szCs w:val="18"/>
              </w:rPr>
              <w:t>(b)</w:t>
            </w:r>
            <w:r w:rsidRPr="00075B59">
              <w:rPr>
                <w:rFonts w:ascii="National 2" w:hAnsi="National 2"/>
                <w:szCs w:val="18"/>
              </w:rPr>
              <w:tab/>
              <w:t xml:space="preserve">at the </w:t>
            </w:r>
            <w:hyperlink r:id="rId64" w:history="1">
              <w:r w:rsidRPr="00075B59">
                <w:rPr>
                  <w:rStyle w:val="Hyperlink"/>
                  <w:rFonts w:ascii="National 2" w:hAnsi="National 2"/>
                  <w:szCs w:val="18"/>
                </w:rPr>
                <w:t>Schischka Campground</w:t>
              </w:r>
            </w:hyperlink>
            <w:r w:rsidRPr="00075B59">
              <w:rPr>
                <w:rFonts w:ascii="National 2" w:hAnsi="National 2"/>
                <w:szCs w:val="18"/>
              </w:rPr>
              <w:t xml:space="preserve"> </w:t>
            </w:r>
          </w:p>
          <w:p w14:paraId="1A03745A" w14:textId="77777777" w:rsidR="00932655" w:rsidRPr="00075B59" w:rsidRDefault="00932655" w:rsidP="00A2447E">
            <w:pPr>
              <w:pStyle w:val="TableParagraph"/>
              <w:spacing w:before="20" w:after="20" w:line="276" w:lineRule="auto"/>
              <w:ind w:left="834" w:hanging="425"/>
              <w:cnfStyle w:val="000000000000" w:firstRow="0" w:lastRow="0" w:firstColumn="0" w:lastColumn="0" w:oddVBand="0" w:evenVBand="0" w:oddHBand="0" w:evenHBand="0" w:firstRowFirstColumn="0" w:firstRowLastColumn="0" w:lastRowFirstColumn="0" w:lastRowLastColumn="0"/>
              <w:rPr>
                <w:rFonts w:ascii="National 2" w:hAnsi="National 2"/>
                <w:szCs w:val="18"/>
              </w:rPr>
            </w:pPr>
            <w:r w:rsidRPr="00075B59">
              <w:rPr>
                <w:rFonts w:ascii="National 2" w:hAnsi="National 2"/>
                <w:szCs w:val="18"/>
              </w:rPr>
              <w:t xml:space="preserve">(c) </w:t>
            </w:r>
            <w:r w:rsidRPr="00075B59">
              <w:rPr>
                <w:rFonts w:ascii="National 2" w:hAnsi="National 2"/>
                <w:szCs w:val="18"/>
              </w:rPr>
              <w:tab/>
              <w:t xml:space="preserve">on the grounds and in buildings at </w:t>
            </w:r>
            <w:hyperlink r:id="rId65" w:history="1">
              <w:r w:rsidRPr="00075B59">
                <w:rPr>
                  <w:rStyle w:val="Hyperlink"/>
                  <w:rFonts w:ascii="National 2" w:hAnsi="National 2"/>
                  <w:szCs w:val="18"/>
                </w:rPr>
                <w:t>Schischka House</w:t>
              </w:r>
            </w:hyperlink>
            <w:r w:rsidRPr="00075B59">
              <w:rPr>
                <w:rFonts w:ascii="National 2" w:hAnsi="National 2"/>
                <w:szCs w:val="18"/>
              </w:rPr>
              <w:t>.</w:t>
            </w:r>
          </w:p>
          <w:p w14:paraId="11936D33" w14:textId="77777777" w:rsidR="00932655" w:rsidRPr="00075B59" w:rsidRDefault="00932655" w:rsidP="00932655">
            <w:pPr>
              <w:pStyle w:val="ListParagraph"/>
              <w:numPr>
                <w:ilvl w:val="0"/>
                <w:numId w:val="26"/>
              </w:numPr>
              <w:spacing w:before="20" w:after="20" w:line="276" w:lineRule="auto"/>
              <w:ind w:left="346" w:hanging="360"/>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Dogs are </w:t>
            </w:r>
            <w:r w:rsidRPr="00075B59">
              <w:rPr>
                <w:b/>
                <w:bCs/>
                <w:color w:val="FF0000"/>
                <w:szCs w:val="18"/>
              </w:rPr>
              <w:t>prohibited</w:t>
            </w:r>
            <w:r w:rsidRPr="00075B59">
              <w:rPr>
                <w:color w:val="FF0000"/>
                <w:szCs w:val="18"/>
              </w:rPr>
              <w:t xml:space="preserve"> </w:t>
            </w:r>
            <w:r w:rsidRPr="00075B59">
              <w:rPr>
                <w:szCs w:val="18"/>
              </w:rPr>
              <w:t>from all other areas of the Park and associated beach and foreshore areas, including:</w:t>
            </w:r>
          </w:p>
          <w:p w14:paraId="5FD10276" w14:textId="77777777" w:rsidR="00932655" w:rsidRPr="00075B59" w:rsidRDefault="00932655" w:rsidP="00932655">
            <w:pPr>
              <w:pStyle w:val="ListParagraph"/>
              <w:numPr>
                <w:ilvl w:val="0"/>
                <w:numId w:val="27"/>
              </w:numPr>
              <w:spacing w:before="20" w:after="20" w:line="276" w:lineRule="auto"/>
              <w:ind w:left="796"/>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all areas north of the authorised vehicles only service road entrance, for example </w:t>
            </w:r>
            <w:hyperlink r:id="rId66" w:history="1">
              <w:r w:rsidRPr="00075B59">
                <w:rPr>
                  <w:rStyle w:val="Hyperlink"/>
                  <w:szCs w:val="18"/>
                </w:rPr>
                <w:t>Wenderholm Beach</w:t>
              </w:r>
            </w:hyperlink>
            <w:r w:rsidRPr="00075B59">
              <w:rPr>
                <w:szCs w:val="18"/>
              </w:rPr>
              <w:t xml:space="preserve">, grass areas, Te Akeake Walk, the Pūhoi River wetlands, Pūhoi River and estuary, roads, parking areas and boat ramps (including dogs are in a vehicle), Couldrey House and Wenderholm Beach House; and </w:t>
            </w:r>
          </w:p>
          <w:p w14:paraId="705846E6" w14:textId="77777777" w:rsidR="00932655" w:rsidRPr="00075B59" w:rsidRDefault="00932655" w:rsidP="00932655">
            <w:pPr>
              <w:pStyle w:val="ListParagraph"/>
              <w:numPr>
                <w:ilvl w:val="0"/>
                <w:numId w:val="27"/>
              </w:numPr>
              <w:spacing w:before="20" w:after="20" w:line="276" w:lineRule="auto"/>
              <w:ind w:left="796"/>
              <w:cnfStyle w:val="000000000000" w:firstRow="0" w:lastRow="0" w:firstColumn="0" w:lastColumn="0" w:oddVBand="0" w:evenVBand="0" w:oddHBand="0" w:evenHBand="0" w:firstRowFirstColumn="0" w:firstRowLastColumn="0" w:lastRowFirstColumn="0" w:lastRowLastColumn="0"/>
              <w:rPr>
                <w:szCs w:val="18"/>
              </w:rPr>
            </w:pPr>
            <w:r w:rsidRPr="00075B59">
              <w:rPr>
                <w:szCs w:val="18"/>
              </w:rPr>
              <w:t xml:space="preserve">all areas </w:t>
            </w:r>
            <w:hyperlink r:id="rId67" w:history="1">
              <w:r w:rsidRPr="00075B59">
                <w:rPr>
                  <w:rStyle w:val="Hyperlink"/>
                  <w:szCs w:val="18"/>
                </w:rPr>
                <w:t>southeast of Schischka Road</w:t>
              </w:r>
            </w:hyperlink>
            <w:r w:rsidRPr="00075B59">
              <w:rPr>
                <w:szCs w:val="18"/>
              </w:rPr>
              <w:t xml:space="preserve"> (for example the Pūhoi Track, Couldrey House Track, Maungatauhoro Te Hikoi Track, and Maungatauhoro Headland) , except where dogs are allowed in (1) and (2).</w:t>
            </w:r>
          </w:p>
          <w:tbl>
            <w:tblPr>
              <w:tblStyle w:val="TableGrid"/>
              <w:tblW w:w="6379" w:type="dxa"/>
              <w:tblInd w:w="330" w:type="dxa"/>
              <w:tblLook w:val="04A0" w:firstRow="1" w:lastRow="0" w:firstColumn="1" w:lastColumn="0" w:noHBand="0" w:noVBand="1"/>
            </w:tblPr>
            <w:tblGrid>
              <w:gridCol w:w="6379"/>
            </w:tblGrid>
            <w:tr w:rsidR="00932655" w:rsidRPr="00075B59" w14:paraId="541587E9" w14:textId="77777777" w:rsidTr="00A2447E">
              <w:trPr>
                <w:trHeight w:val="590"/>
              </w:trPr>
              <w:tc>
                <w:tcPr>
                  <w:tcW w:w="6379" w:type="dxa"/>
                  <w:shd w:val="clear" w:color="auto" w:fill="D9D9D9" w:themeFill="background1" w:themeFillShade="D9"/>
                </w:tcPr>
                <w:p w14:paraId="05A4E430" w14:textId="77777777" w:rsidR="00932655" w:rsidRPr="00075B59" w:rsidRDefault="00932655" w:rsidP="00A2447E">
                  <w:pPr>
                    <w:pStyle w:val="BodyText"/>
                    <w:spacing w:before="20" w:after="20"/>
                    <w:rPr>
                      <w:rFonts w:ascii="National 2" w:hAnsi="National 2"/>
                      <w:b/>
                      <w:bCs/>
                      <w:szCs w:val="18"/>
                    </w:rPr>
                  </w:pPr>
                  <w:r w:rsidRPr="00075B59">
                    <w:rPr>
                      <w:rFonts w:ascii="National 2" w:hAnsi="National 2"/>
                      <w:b/>
                      <w:bCs/>
                      <w:szCs w:val="18"/>
                    </w:rPr>
                    <w:t>Related information about dogs at Wenderholm Regional Park</w:t>
                  </w:r>
                </w:p>
                <w:p w14:paraId="21D2B804" w14:textId="77777777" w:rsidR="00932655" w:rsidRPr="00075B59" w:rsidRDefault="00932655" w:rsidP="00932655">
                  <w:pPr>
                    <w:pStyle w:val="BodyText"/>
                    <w:widowControl w:val="0"/>
                    <w:numPr>
                      <w:ilvl w:val="1"/>
                      <w:numId w:val="1"/>
                    </w:numPr>
                    <w:autoSpaceDE w:val="0"/>
                    <w:autoSpaceDN w:val="0"/>
                    <w:spacing w:before="20" w:after="20" w:line="240" w:lineRule="auto"/>
                    <w:ind w:left="357"/>
                    <w:rPr>
                      <w:rFonts w:ascii="National 2" w:hAnsi="National 2"/>
                      <w:szCs w:val="18"/>
                    </w:rPr>
                  </w:pPr>
                  <w:r w:rsidRPr="00075B59">
                    <w:rPr>
                      <w:rFonts w:ascii="National 2" w:hAnsi="National 2"/>
                      <w:szCs w:val="18"/>
                    </w:rPr>
                    <w:t>Lambing season is 1 July to 30 November</w:t>
                  </w:r>
                </w:p>
                <w:p w14:paraId="2BEA3C3C" w14:textId="77777777" w:rsidR="00932655" w:rsidRPr="00075B59" w:rsidRDefault="00932655" w:rsidP="00932655">
                  <w:pPr>
                    <w:pStyle w:val="BodyText"/>
                    <w:widowControl w:val="0"/>
                    <w:numPr>
                      <w:ilvl w:val="1"/>
                      <w:numId w:val="1"/>
                    </w:numPr>
                    <w:autoSpaceDE w:val="0"/>
                    <w:autoSpaceDN w:val="0"/>
                    <w:spacing w:before="20" w:after="20" w:line="240" w:lineRule="auto"/>
                    <w:ind w:left="357"/>
                    <w:rPr>
                      <w:rFonts w:ascii="National 2" w:hAnsi="National 2"/>
                      <w:szCs w:val="18"/>
                    </w:rPr>
                  </w:pPr>
                  <w:r w:rsidRPr="00075B59">
                    <w:rPr>
                      <w:rFonts w:ascii="National 2" w:hAnsi="National 2"/>
                      <w:szCs w:val="18"/>
                    </w:rPr>
                    <w:t>Allowing your dog to swim at Kokoru Bay is not recommended due to strong currents.</w:t>
                  </w:r>
                </w:p>
              </w:tc>
            </w:tr>
          </w:tbl>
          <w:p w14:paraId="590BE5BC" w14:textId="77777777" w:rsidR="00932655" w:rsidRPr="00075B59" w:rsidRDefault="00932655" w:rsidP="00A2447E">
            <w:pPr>
              <w:pStyle w:val="BodyText"/>
              <w:spacing w:before="20" w:after="20" w:line="276" w:lineRule="auto"/>
              <w:cnfStyle w:val="000000000000" w:firstRow="0" w:lastRow="0" w:firstColumn="0" w:lastColumn="0" w:oddVBand="0" w:evenVBand="0" w:oddHBand="0" w:evenHBand="0" w:firstRowFirstColumn="0" w:firstRowLastColumn="0" w:lastRowFirstColumn="0" w:lastRowLastColumn="0"/>
              <w:rPr>
                <w:b/>
                <w:bCs/>
                <w:szCs w:val="18"/>
              </w:rPr>
            </w:pPr>
            <w:r w:rsidRPr="00075B59">
              <w:rPr>
                <w:b/>
                <w:bCs/>
                <w:szCs w:val="18"/>
              </w:rPr>
              <w:t>.</w:t>
            </w:r>
          </w:p>
        </w:tc>
      </w:tr>
      <w:tr w:rsidR="00932655" w:rsidRPr="00075B59" w14:paraId="46CB0FDB" w14:textId="77777777" w:rsidTr="00A2447E">
        <w:tc>
          <w:tcPr>
            <w:cnfStyle w:val="001000000000" w:firstRow="0" w:lastRow="0" w:firstColumn="1" w:lastColumn="0" w:oddVBand="0" w:evenVBand="0" w:oddHBand="0" w:evenHBand="0" w:firstRowFirstColumn="0" w:firstRowLastColumn="0" w:lastRowFirstColumn="0" w:lastRowLastColumn="0"/>
            <w:tcW w:w="6916" w:type="dxa"/>
          </w:tcPr>
          <w:p w14:paraId="217DDAC3" w14:textId="77777777" w:rsidR="00932655" w:rsidRPr="00075B59" w:rsidRDefault="00932655" w:rsidP="00932655">
            <w:pPr>
              <w:pStyle w:val="Heading2"/>
              <w:numPr>
                <w:ilvl w:val="0"/>
                <w:numId w:val="5"/>
              </w:numPr>
              <w:tabs>
                <w:tab w:val="left" w:pos="1698"/>
              </w:tabs>
              <w:spacing w:before="20" w:after="20" w:line="276" w:lineRule="auto"/>
              <w:ind w:left="313" w:hanging="313"/>
              <w:rPr>
                <w:rFonts w:ascii="National 2" w:hAnsi="National 2"/>
                <w:color w:val="2D74B5"/>
                <w:sz w:val="18"/>
                <w:szCs w:val="18"/>
              </w:rPr>
            </w:pPr>
            <w:r w:rsidRPr="00075B59">
              <w:rPr>
                <w:rFonts w:ascii="National 2" w:hAnsi="National 2"/>
                <w:color w:val="2D74B5"/>
                <w:sz w:val="18"/>
                <w:szCs w:val="18"/>
              </w:rPr>
              <w:lastRenderedPageBreak/>
              <w:t>Whakanewha Regional Park</w:t>
            </w:r>
          </w:p>
          <w:p w14:paraId="743E353E"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szCs w:val="18"/>
              </w:rPr>
              <w:t xml:space="preserve">Dogs are allowed under control on a leash in areas of the park on the landward side of Gordons Road. </w:t>
            </w:r>
          </w:p>
          <w:p w14:paraId="118D7387" w14:textId="77777777" w:rsidR="00932655" w:rsidRPr="00075B59" w:rsidRDefault="00932655" w:rsidP="00932655">
            <w:pPr>
              <w:pStyle w:val="ListParagraph"/>
              <w:widowControl w:val="0"/>
              <w:numPr>
                <w:ilvl w:val="1"/>
                <w:numId w:val="5"/>
              </w:numPr>
              <w:tabs>
                <w:tab w:val="left" w:pos="2268"/>
              </w:tabs>
              <w:autoSpaceDE w:val="0"/>
              <w:autoSpaceDN w:val="0"/>
              <w:spacing w:before="20" w:after="20" w:line="276" w:lineRule="auto"/>
              <w:ind w:left="311" w:hanging="284"/>
              <w:contextualSpacing w:val="0"/>
              <w:rPr>
                <w:color w:val="202020"/>
                <w:szCs w:val="18"/>
              </w:rPr>
            </w:pPr>
            <w:r w:rsidRPr="00075B59">
              <w:rPr>
                <w:color w:val="202020"/>
                <w:kern w:val="2"/>
                <w:szCs w:val="18"/>
                <w14:ligatures w14:val="standardContextual"/>
              </w:rPr>
              <w:t>Dogs are prohibited in all areas of the park and associated beach and foreshore areas on the seaward side of Gordons Road.</w:t>
            </w:r>
          </w:p>
        </w:tc>
        <w:tc>
          <w:tcPr>
            <w:tcW w:w="7032" w:type="dxa"/>
            <w:shd w:val="clear" w:color="auto" w:fill="auto"/>
          </w:tcPr>
          <w:p w14:paraId="7A95BA03" w14:textId="77777777" w:rsidR="00932655" w:rsidRPr="00075B59" w:rsidRDefault="00932655" w:rsidP="00A2447E">
            <w:pPr>
              <w:pStyle w:val="Heading2"/>
              <w:tabs>
                <w:tab w:val="left" w:pos="344"/>
              </w:tabs>
              <w:spacing w:before="20" w:after="20" w:line="276" w:lineRule="auto"/>
              <w:ind w:left="344" w:hanging="344"/>
              <w:cnfStyle w:val="000000000000" w:firstRow="0" w:lastRow="0" w:firstColumn="0" w:lastColumn="0" w:oddVBand="0" w:evenVBand="0" w:oddHBand="0" w:evenHBand="0" w:firstRowFirstColumn="0" w:firstRowLastColumn="0" w:lastRowFirstColumn="0" w:lastRowLastColumn="0"/>
              <w:rPr>
                <w:rFonts w:ascii="National 2" w:hAnsi="National 2"/>
                <w:sz w:val="18"/>
                <w:szCs w:val="18"/>
              </w:rPr>
            </w:pPr>
            <w:bookmarkStart w:id="14" w:name="_14_Whakanewha_Regional"/>
            <w:bookmarkEnd w:id="14"/>
            <w:r w:rsidRPr="00075B59">
              <w:rPr>
                <w:rFonts w:ascii="National 2" w:hAnsi="National 2"/>
                <w:color w:val="2D74B5"/>
                <w:sz w:val="18"/>
                <w:szCs w:val="18"/>
              </w:rPr>
              <w:t>14</w:t>
            </w:r>
            <w:r w:rsidRPr="00075B59">
              <w:rPr>
                <w:rFonts w:ascii="National 2" w:hAnsi="National 2"/>
                <w:color w:val="2D74B5"/>
                <w:sz w:val="18"/>
                <w:szCs w:val="18"/>
              </w:rPr>
              <w:tab/>
            </w:r>
            <w:hyperlink r:id="rId68" w:history="1">
              <w:r w:rsidRPr="00075B59">
                <w:rPr>
                  <w:rStyle w:val="Hyperlink"/>
                  <w:rFonts w:ascii="National 2" w:hAnsi="National 2"/>
                  <w:sz w:val="18"/>
                  <w:szCs w:val="18"/>
                </w:rPr>
                <w:t>Whakanewha Regional Park</w:t>
              </w:r>
            </w:hyperlink>
          </w:p>
          <w:p w14:paraId="5D0DF93A" w14:textId="77777777" w:rsidR="00932655" w:rsidRPr="00075B59" w:rsidRDefault="00932655" w:rsidP="00A2447E">
            <w:pPr>
              <w:widowControl w:val="0"/>
              <w:numPr>
                <w:ilvl w:val="1"/>
                <w:numId w:val="24"/>
              </w:numPr>
              <w:tabs>
                <w:tab w:val="left" w:pos="2161"/>
              </w:tabs>
              <w:autoSpaceDE w:val="0"/>
              <w:autoSpaceDN w:val="0"/>
              <w:spacing w:before="20" w:after="20" w:line="276" w:lineRule="auto"/>
              <w:ind w:left="346"/>
              <w:cnfStyle w:val="000000000000" w:firstRow="0" w:lastRow="0" w:firstColumn="0" w:lastColumn="0" w:oddVBand="0" w:evenVBand="0" w:oddHBand="0" w:evenHBand="0" w:firstRowFirstColumn="0" w:firstRowLastColumn="0" w:lastRowFirstColumn="0" w:lastRowLastColumn="0"/>
              <w:rPr>
                <w:rFonts w:eastAsia="Arial" w:cs="Arial"/>
                <w:color w:val="202020"/>
                <w:szCs w:val="18"/>
              </w:rPr>
            </w:pPr>
            <w:r w:rsidRPr="00075B59">
              <w:rPr>
                <w:rFonts w:eastAsia="Arial" w:cs="Arial"/>
                <w:color w:val="202020"/>
                <w:szCs w:val="18"/>
              </w:rPr>
              <w:t xml:space="preserve">Dogs are allowed </w:t>
            </w:r>
            <w:r w:rsidRPr="00075B59">
              <w:rPr>
                <w:rFonts w:eastAsia="Arial" w:cs="Arial"/>
                <w:b/>
                <w:color w:val="EC7C30"/>
                <w:szCs w:val="18"/>
              </w:rPr>
              <w:t xml:space="preserve">under control on a leash </w:t>
            </w:r>
            <w:r w:rsidRPr="00075B59">
              <w:rPr>
                <w:rFonts w:eastAsia="Arial" w:cs="Arial"/>
                <w:color w:val="202020"/>
                <w:szCs w:val="18"/>
              </w:rPr>
              <w:t>-</w:t>
            </w:r>
          </w:p>
          <w:p w14:paraId="7C1F14E3" w14:textId="77777777" w:rsidR="00932655" w:rsidRPr="00075B59" w:rsidRDefault="00932655" w:rsidP="00A2447E">
            <w:pPr>
              <w:widowControl w:val="0"/>
              <w:numPr>
                <w:ilvl w:val="3"/>
                <w:numId w:val="24"/>
              </w:numPr>
              <w:tabs>
                <w:tab w:val="left" w:pos="6811"/>
              </w:tabs>
              <w:autoSpaceDE w:val="0"/>
              <w:autoSpaceDN w:val="0"/>
              <w:spacing w:before="20" w:after="20" w:line="276" w:lineRule="auto"/>
              <w:ind w:left="796"/>
              <w:cnfStyle w:val="000000000000" w:firstRow="0" w:lastRow="0" w:firstColumn="0" w:lastColumn="0" w:oddVBand="0" w:evenVBand="0" w:oddHBand="0" w:evenHBand="0" w:firstRowFirstColumn="0" w:firstRowLastColumn="0" w:lastRowFirstColumn="0" w:lastRowLastColumn="0"/>
              <w:rPr>
                <w:rFonts w:eastAsia="Arial" w:cs="Arial"/>
                <w:szCs w:val="18"/>
              </w:rPr>
            </w:pPr>
            <w:r w:rsidRPr="00075B59">
              <w:rPr>
                <w:rFonts w:eastAsia="Arial" w:cs="Arial"/>
                <w:color w:val="202020"/>
                <w:szCs w:val="18"/>
              </w:rPr>
              <w:t xml:space="preserve">in areas on the landward side </w:t>
            </w:r>
            <w:r w:rsidRPr="00075B59">
              <w:rPr>
                <w:rFonts w:eastAsia="Arial" w:cs="Arial"/>
                <w:color w:val="202020"/>
                <w:spacing w:val="-59"/>
                <w:szCs w:val="18"/>
              </w:rPr>
              <w:t xml:space="preserve"> </w:t>
            </w:r>
            <w:r w:rsidRPr="00075B59">
              <w:rPr>
                <w:rFonts w:eastAsia="Arial" w:cs="Arial"/>
                <w:color w:val="202020"/>
                <w:szCs w:val="18"/>
              </w:rPr>
              <w:t>of</w:t>
            </w:r>
            <w:r w:rsidRPr="00075B59">
              <w:rPr>
                <w:rFonts w:eastAsia="Arial" w:cs="Arial"/>
                <w:color w:val="202020"/>
                <w:spacing w:val="-1"/>
                <w:szCs w:val="18"/>
              </w:rPr>
              <w:t xml:space="preserve"> </w:t>
            </w:r>
            <w:r w:rsidRPr="00075B59">
              <w:rPr>
                <w:rFonts w:eastAsia="Arial" w:cs="Arial"/>
                <w:color w:val="202020"/>
                <w:szCs w:val="18"/>
              </w:rPr>
              <w:t>Gordons</w:t>
            </w:r>
            <w:r w:rsidRPr="00075B59">
              <w:rPr>
                <w:rFonts w:eastAsia="Arial" w:cs="Arial"/>
                <w:color w:val="202020"/>
                <w:spacing w:val="-2"/>
                <w:szCs w:val="18"/>
              </w:rPr>
              <w:t xml:space="preserve"> </w:t>
            </w:r>
            <w:r w:rsidRPr="00075B59">
              <w:rPr>
                <w:rFonts w:eastAsia="Arial" w:cs="Arial"/>
                <w:color w:val="202020"/>
                <w:szCs w:val="18"/>
              </w:rPr>
              <w:t xml:space="preserve">Road (including the </w:t>
            </w:r>
            <w:hyperlink r:id="rId69" w:history="1">
              <w:r w:rsidRPr="00075B59">
                <w:rPr>
                  <w:rFonts w:eastAsia="Arial" w:cs="Arial"/>
                  <w:color w:val="0000FF"/>
                  <w:szCs w:val="18"/>
                  <w:u w:val="single"/>
                </w:rPr>
                <w:t>Carson’s Road car park</w:t>
              </w:r>
            </w:hyperlink>
            <w:r w:rsidRPr="00075B59">
              <w:rPr>
                <w:rFonts w:eastAsia="Arial" w:cs="Arial"/>
                <w:color w:val="202020"/>
                <w:szCs w:val="18"/>
              </w:rPr>
              <w:t>, Tarata Track, Fenceline Bridal Track, Nikau Track, Central Track, Mamaku Track and Cascades Loop Track); and</w:t>
            </w:r>
          </w:p>
          <w:tbl>
            <w:tblPr>
              <w:tblStyle w:val="TableGrid"/>
              <w:tblW w:w="6390" w:type="dxa"/>
              <w:tblInd w:w="339" w:type="dxa"/>
              <w:tblLook w:val="04A0" w:firstRow="1" w:lastRow="0" w:firstColumn="1" w:lastColumn="0" w:noHBand="0" w:noVBand="1"/>
            </w:tblPr>
            <w:tblGrid>
              <w:gridCol w:w="6390"/>
            </w:tblGrid>
            <w:tr w:rsidR="00932655" w:rsidRPr="00075B59" w14:paraId="6F3EBBAA" w14:textId="77777777" w:rsidTr="00A2447E">
              <w:trPr>
                <w:trHeight w:val="590"/>
              </w:trPr>
              <w:tc>
                <w:tcPr>
                  <w:tcW w:w="6390" w:type="dxa"/>
                  <w:shd w:val="clear" w:color="auto" w:fill="D9D9D9" w:themeFill="background1" w:themeFillShade="D9"/>
                </w:tcPr>
                <w:p w14:paraId="4F713B1B" w14:textId="77777777" w:rsidR="00932655" w:rsidRPr="00075B59" w:rsidRDefault="00932655" w:rsidP="00A2447E">
                  <w:pPr>
                    <w:pStyle w:val="ListParagraph"/>
                    <w:spacing w:before="20" w:after="20" w:line="276" w:lineRule="auto"/>
                    <w:ind w:left="460" w:hanging="460"/>
                    <w:rPr>
                      <w:rFonts w:ascii="National 2" w:hAnsi="National 2"/>
                      <w:b/>
                      <w:bCs/>
                      <w:sz w:val="18"/>
                      <w:szCs w:val="18"/>
                    </w:rPr>
                  </w:pPr>
                  <w:r w:rsidRPr="00075B59">
                    <w:rPr>
                      <w:rFonts w:ascii="National 2" w:hAnsi="National 2"/>
                      <w:b/>
                      <w:bCs/>
                      <w:sz w:val="18"/>
                      <w:szCs w:val="18"/>
                    </w:rPr>
                    <w:t>Related information about dog access at Park facilities</w:t>
                  </w:r>
                </w:p>
                <w:p w14:paraId="45F5515A" w14:textId="77777777" w:rsidR="00932655" w:rsidRPr="00075B59" w:rsidRDefault="00932655" w:rsidP="00932655">
                  <w:pPr>
                    <w:pStyle w:val="BodyText"/>
                    <w:widowControl w:val="0"/>
                    <w:numPr>
                      <w:ilvl w:val="1"/>
                      <w:numId w:val="1"/>
                    </w:numPr>
                    <w:autoSpaceDE w:val="0"/>
                    <w:autoSpaceDN w:val="0"/>
                    <w:spacing w:before="20" w:after="20" w:line="276" w:lineRule="auto"/>
                    <w:ind w:left="357"/>
                    <w:rPr>
                      <w:rFonts w:ascii="National 2" w:hAnsi="National 2"/>
                      <w:szCs w:val="18"/>
                    </w:rPr>
                  </w:pPr>
                  <w:r w:rsidRPr="00075B59">
                    <w:rPr>
                      <w:rFonts w:ascii="National 2" w:hAnsi="National 2"/>
                      <w:szCs w:val="18"/>
                    </w:rPr>
                    <w:t>Visitor parking for on-leash areas is available off Carson’s Road.</w:t>
                  </w:r>
                </w:p>
              </w:tc>
            </w:tr>
          </w:tbl>
          <w:p w14:paraId="54B25E05" w14:textId="77777777" w:rsidR="00932655" w:rsidRPr="00075B59" w:rsidRDefault="00932655" w:rsidP="00A2447E">
            <w:pPr>
              <w:widowControl w:val="0"/>
              <w:numPr>
                <w:ilvl w:val="3"/>
                <w:numId w:val="24"/>
              </w:numPr>
              <w:tabs>
                <w:tab w:val="left" w:pos="6811"/>
              </w:tabs>
              <w:autoSpaceDE w:val="0"/>
              <w:autoSpaceDN w:val="0"/>
              <w:spacing w:before="20" w:after="20" w:line="276" w:lineRule="auto"/>
              <w:ind w:left="796"/>
              <w:cnfStyle w:val="000000000000" w:firstRow="0" w:lastRow="0" w:firstColumn="0" w:lastColumn="0" w:oddVBand="0" w:evenVBand="0" w:oddHBand="0" w:evenHBand="0" w:firstRowFirstColumn="0" w:firstRowLastColumn="0" w:lastRowFirstColumn="0" w:lastRowLastColumn="0"/>
              <w:rPr>
                <w:rFonts w:eastAsia="Arial" w:cs="Arial"/>
                <w:szCs w:val="18"/>
              </w:rPr>
            </w:pPr>
            <w:r w:rsidRPr="00075B59">
              <w:rPr>
                <w:color w:val="202020"/>
                <w:szCs w:val="18"/>
              </w:rPr>
              <w:t xml:space="preserve">on the western-most tracks between Upland Road and Carson’s Road to provide walking access from the settlement of </w:t>
            </w:r>
            <w:hyperlink r:id="rId70" w:history="1">
              <w:r w:rsidRPr="00075B59">
                <w:rPr>
                  <w:rStyle w:val="Hyperlink"/>
                  <w:szCs w:val="18"/>
                </w:rPr>
                <w:t xml:space="preserve">Omiha </w:t>
              </w:r>
            </w:hyperlink>
            <w:r w:rsidRPr="00075B59">
              <w:rPr>
                <w:rStyle w:val="Hyperlink"/>
                <w:szCs w:val="18"/>
              </w:rPr>
              <w:t>(Rocky Bay)</w:t>
            </w:r>
            <w:r w:rsidRPr="00075B59">
              <w:rPr>
                <w:color w:val="202020"/>
                <w:szCs w:val="18"/>
              </w:rPr>
              <w:t xml:space="preserve"> to the on-leash areas in (a) off Carson’s Road (including the Firebreak track, Eve’s Track, Tawa Track and the northern part of the Cathedral track from Tawa Track to Carson’s Road).</w:t>
            </w:r>
          </w:p>
          <w:p w14:paraId="59CDC9FF" w14:textId="77777777" w:rsidR="00932655" w:rsidRPr="00075B59" w:rsidRDefault="00932655" w:rsidP="00A2447E">
            <w:pPr>
              <w:widowControl w:val="0"/>
              <w:numPr>
                <w:ilvl w:val="1"/>
                <w:numId w:val="24"/>
              </w:numPr>
              <w:tabs>
                <w:tab w:val="left" w:pos="2161"/>
              </w:tabs>
              <w:autoSpaceDE w:val="0"/>
              <w:autoSpaceDN w:val="0"/>
              <w:spacing w:before="20" w:after="20" w:line="276" w:lineRule="auto"/>
              <w:ind w:left="346"/>
              <w:cnfStyle w:val="000000000000" w:firstRow="0" w:lastRow="0" w:firstColumn="0" w:lastColumn="0" w:oddVBand="0" w:evenVBand="0" w:oddHBand="0" w:evenHBand="0" w:firstRowFirstColumn="0" w:firstRowLastColumn="0" w:lastRowFirstColumn="0" w:lastRowLastColumn="0"/>
              <w:rPr>
                <w:szCs w:val="18"/>
              </w:rPr>
            </w:pPr>
            <w:r w:rsidRPr="00075B59">
              <w:rPr>
                <w:color w:val="202020"/>
                <w:kern w:val="2"/>
                <w:szCs w:val="18"/>
                <w14:ligatures w14:val="standardContextual"/>
              </w:rPr>
              <w:t xml:space="preserve">Dogs are </w:t>
            </w:r>
            <w:r w:rsidRPr="00075B59">
              <w:rPr>
                <w:b/>
                <w:bCs/>
                <w:color w:val="FF0000"/>
                <w:kern w:val="2"/>
                <w:szCs w:val="18"/>
                <w14:ligatures w14:val="standardContextual"/>
              </w:rPr>
              <w:t>prohibited</w:t>
            </w:r>
            <w:r w:rsidRPr="00075B59">
              <w:rPr>
                <w:color w:val="FF0000"/>
                <w:szCs w:val="18"/>
              </w:rPr>
              <w:t xml:space="preserve"> </w:t>
            </w:r>
            <w:r w:rsidRPr="00075B59">
              <w:rPr>
                <w:color w:val="202020"/>
                <w:kern w:val="2"/>
                <w:szCs w:val="18"/>
                <w14:ligatures w14:val="standardContextual"/>
              </w:rPr>
              <w:t xml:space="preserve">in all other areas of the park and associated beach and foreshore areas on the seaward side of Gordons Road (including the </w:t>
            </w:r>
            <w:hyperlink r:id="rId71" w:history="1">
              <w:r w:rsidRPr="00075B59">
                <w:rPr>
                  <w:rStyle w:val="Hyperlink"/>
                  <w:szCs w:val="18"/>
                </w:rPr>
                <w:t>Sculpture car park</w:t>
              </w:r>
            </w:hyperlink>
            <w:r w:rsidRPr="00075B59">
              <w:rPr>
                <w:color w:val="202020"/>
                <w:kern w:val="2"/>
                <w:szCs w:val="18"/>
                <w14:ligatures w14:val="standardContextual"/>
              </w:rPr>
              <w:t xml:space="preserve">, Upland Road Track, Dotties Lane Track, Rua Loop Track, Pa Loop Track and </w:t>
            </w:r>
            <w:hyperlink r:id="rId72" w:history="1">
              <w:r w:rsidRPr="00075B59">
                <w:rPr>
                  <w:rStyle w:val="Hyperlink"/>
                  <w:szCs w:val="18"/>
                </w:rPr>
                <w:t>Poukaraka Flats Campground</w:t>
              </w:r>
            </w:hyperlink>
            <w:r w:rsidRPr="00075B59">
              <w:rPr>
                <w:color w:val="202020"/>
                <w:kern w:val="2"/>
                <w:szCs w:val="18"/>
                <w14:ligatures w14:val="standardContextual"/>
              </w:rPr>
              <w:t>.</w:t>
            </w:r>
          </w:p>
        </w:tc>
      </w:tr>
    </w:tbl>
    <w:p w14:paraId="772C24B0" w14:textId="77777777" w:rsidR="00932655" w:rsidRPr="00274D28" w:rsidRDefault="00932655" w:rsidP="00932655">
      <w:pPr>
        <w:rPr>
          <w:rFonts w:ascii="National 2" w:hAnsi="National 2"/>
        </w:rPr>
      </w:pPr>
    </w:p>
    <w:p w14:paraId="738875DC" w14:textId="77777777" w:rsidR="00932655" w:rsidRPr="00274D28" w:rsidRDefault="00932655" w:rsidP="00932655">
      <w:pPr>
        <w:rPr>
          <w:rFonts w:ascii="National 2" w:hAnsi="National 2"/>
        </w:rPr>
      </w:pPr>
    </w:p>
    <w:p w14:paraId="551E77ED" w14:textId="77777777" w:rsidR="00932655" w:rsidRPr="00274D28" w:rsidRDefault="00932655" w:rsidP="00932655">
      <w:pPr>
        <w:rPr>
          <w:rFonts w:ascii="National 2" w:hAnsi="National 2"/>
        </w:rPr>
      </w:pPr>
    </w:p>
    <w:p w14:paraId="0CEB9472" w14:textId="77777777" w:rsidR="00932655" w:rsidRPr="00274D28" w:rsidRDefault="00932655" w:rsidP="00932655">
      <w:pPr>
        <w:rPr>
          <w:rFonts w:ascii="National 2" w:hAnsi="National 2"/>
        </w:rPr>
      </w:pPr>
    </w:p>
    <w:p w14:paraId="44AA889E" w14:textId="77777777" w:rsidR="00932655" w:rsidRDefault="00932655" w:rsidP="00932655">
      <w:pPr>
        <w:rPr>
          <w:rFonts w:ascii="National 2" w:hAnsi="National 2"/>
        </w:rPr>
      </w:pPr>
    </w:p>
    <w:p w14:paraId="5D47FFDF" w14:textId="77777777" w:rsidR="00932655" w:rsidRPr="00274D28" w:rsidRDefault="00932655" w:rsidP="00932655">
      <w:pPr>
        <w:rPr>
          <w:rFonts w:ascii="National 2" w:hAnsi="National 2"/>
        </w:rPr>
      </w:pPr>
    </w:p>
    <w:p w14:paraId="722B41FB" w14:textId="77777777" w:rsidR="00932655" w:rsidRDefault="00932655" w:rsidP="00932655"/>
    <w:p w14:paraId="125812C9" w14:textId="77777777" w:rsidR="00932655" w:rsidRDefault="00932655" w:rsidP="00932655"/>
    <w:p w14:paraId="1AEA5B8B" w14:textId="77777777" w:rsidR="00932655" w:rsidRDefault="00932655" w:rsidP="00932655">
      <w:pPr>
        <w:sectPr w:rsidR="00932655" w:rsidSect="00932655">
          <w:pgSz w:w="16838" w:h="11906" w:orient="landscape"/>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9016"/>
      </w:tblGrid>
      <w:tr w:rsidR="00932655" w14:paraId="525D67FC" w14:textId="77777777" w:rsidTr="00A2447E">
        <w:tc>
          <w:tcPr>
            <w:tcW w:w="9016" w:type="dxa"/>
          </w:tcPr>
          <w:p w14:paraId="47543568" w14:textId="77777777" w:rsidR="00932655" w:rsidRDefault="00932655" w:rsidP="002E4D8E">
            <w:pPr>
              <w:pStyle w:val="Heading2"/>
              <w:tabs>
                <w:tab w:val="left" w:pos="1698"/>
              </w:tabs>
              <w:spacing w:before="20" w:after="20" w:line="276" w:lineRule="auto"/>
              <w:ind w:left="1702"/>
              <w:rPr>
                <w:rFonts w:ascii="National 2" w:hAnsi="National 2" w:cs="Arial"/>
                <w:b/>
                <w:bCs/>
                <w:color w:val="000000" w:themeColor="text1"/>
                <w:kern w:val="20"/>
                <w:szCs w:val="18"/>
              </w:rPr>
            </w:pPr>
            <w:bookmarkStart w:id="15" w:name="_Aotea_/_Great"/>
            <w:bookmarkEnd w:id="15"/>
            <w:r w:rsidRPr="007D2C30">
              <w:rPr>
                <w:rFonts w:ascii="National 2" w:hAnsi="National 2" w:cs="Arial"/>
                <w:b/>
                <w:bCs/>
                <w:color w:val="000000" w:themeColor="text1"/>
                <w:kern w:val="20"/>
                <w:szCs w:val="18"/>
              </w:rPr>
              <w:lastRenderedPageBreak/>
              <w:t xml:space="preserve">Aotea / Great Barrier Local Board </w:t>
            </w:r>
          </w:p>
          <w:p w14:paraId="0491ACA7" w14:textId="77777777" w:rsidR="00932655" w:rsidRPr="007D2C30" w:rsidRDefault="00932655" w:rsidP="00A2447E">
            <w:pPr>
              <w:pStyle w:val="BodyText"/>
              <w:spacing w:before="0" w:after="0"/>
              <w:rPr>
                <w:rFonts w:ascii="National 2" w:hAnsi="National 2" w:cs="Arial"/>
                <w:b/>
                <w:bCs/>
                <w:color w:val="000000" w:themeColor="text1"/>
                <w:kern w:val="20"/>
                <w:szCs w:val="18"/>
              </w:rPr>
            </w:pPr>
          </w:p>
          <w:p w14:paraId="63993C49" w14:textId="77777777" w:rsidR="00932655" w:rsidRPr="00EA5689"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Gooseberry Flat and Pah Beach</w:t>
            </w:r>
          </w:p>
          <w:tbl>
            <w:tblPr>
              <w:tblStyle w:val="TableGrid"/>
              <w:tblW w:w="0" w:type="auto"/>
              <w:tblLook w:val="04A0" w:firstRow="1" w:lastRow="0" w:firstColumn="1" w:lastColumn="0" w:noHBand="0" w:noVBand="1"/>
            </w:tblPr>
            <w:tblGrid>
              <w:gridCol w:w="4395"/>
              <w:gridCol w:w="4395"/>
            </w:tblGrid>
            <w:tr w:rsidR="00932655" w14:paraId="6568E2F3" w14:textId="77777777" w:rsidTr="00A2447E">
              <w:tc>
                <w:tcPr>
                  <w:tcW w:w="4395" w:type="dxa"/>
                  <w:shd w:val="clear" w:color="auto" w:fill="CAEDFB" w:themeFill="accent4" w:themeFillTint="33"/>
                </w:tcPr>
                <w:p w14:paraId="08AAB083"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17424BF6"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5CE78907" w14:textId="77777777" w:rsidTr="00A2447E">
              <w:tc>
                <w:tcPr>
                  <w:tcW w:w="4395" w:type="dxa"/>
                </w:tcPr>
                <w:p w14:paraId="03D7622B"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sidRPr="00DB623D">
                    <w:rPr>
                      <w:rFonts w:ascii="National 2" w:hAnsi="National 2" w:cs="Arial"/>
                      <w:b/>
                      <w:bCs/>
                      <w:color w:val="000000" w:themeColor="text1"/>
                      <w:kern w:val="20"/>
                      <w:szCs w:val="18"/>
                    </w:rPr>
                    <w:t xml:space="preserve">For the beach areas: </w:t>
                  </w:r>
                </w:p>
                <w:p w14:paraId="78DDAF95" w14:textId="77777777" w:rsidR="00932655" w:rsidRPr="00DB623D"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sidRPr="00DB623D">
                    <w:rPr>
                      <w:rFonts w:ascii="National 2" w:hAnsi="National 2" w:cs="Arial"/>
                      <w:color w:val="000000" w:themeColor="text1"/>
                      <w:kern w:val="20"/>
                      <w:szCs w:val="18"/>
                    </w:rPr>
                    <w:t>east of a line drawn from the public toilets to the southern headland of Pah Beach, continuing southeast across the headland to a point in line with the ramp opposite 11 Blackwell Drive (Schedule 2)</w:t>
                  </w:r>
                </w:p>
                <w:p w14:paraId="6BA5EE86" w14:textId="77777777" w:rsidR="00932655" w:rsidRPr="00DB623D"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sidRPr="00DB623D">
                    <w:rPr>
                      <w:rFonts w:ascii="National 2" w:hAnsi="National 2" w:cs="Arial"/>
                      <w:color w:val="000000" w:themeColor="text1"/>
                      <w:kern w:val="20"/>
                      <w:szCs w:val="18"/>
                    </w:rPr>
                    <w:t xml:space="preserve">from the northern headland of Pah Beach to the northern end of the playground on Gooseberry Flat (excluding the on-leash area between the public toilets and the boat ramp) (Schedule </w:t>
                  </w:r>
                  <w:r>
                    <w:rPr>
                      <w:rFonts w:ascii="National 2" w:hAnsi="National 2" w:cs="Arial"/>
                      <w:color w:val="000000" w:themeColor="text1"/>
                      <w:kern w:val="20"/>
                      <w:szCs w:val="18"/>
                    </w:rPr>
                    <w:t>1)</w:t>
                  </w:r>
                </w:p>
              </w:tc>
              <w:tc>
                <w:tcPr>
                  <w:tcW w:w="4395" w:type="dxa"/>
                </w:tcPr>
                <w:p w14:paraId="57BC6D36" w14:textId="77777777" w:rsidR="00932655" w:rsidRPr="0041189B" w:rsidRDefault="00932655" w:rsidP="00415A65">
                  <w:pPr>
                    <w:pStyle w:val="BodyText"/>
                    <w:spacing w:before="0" w:after="0" w:line="288" w:lineRule="auto"/>
                    <w:rPr>
                      <w:rFonts w:ascii="National 2" w:hAnsi="National 2" w:cs="Arial"/>
                      <w:b/>
                      <w:bCs/>
                      <w:color w:val="000000" w:themeColor="text1"/>
                      <w:kern w:val="20"/>
                      <w:szCs w:val="18"/>
                    </w:rPr>
                  </w:pPr>
                  <w:r w:rsidRPr="0041189B">
                    <w:rPr>
                      <w:rFonts w:ascii="National 2" w:hAnsi="National 2" w:cs="Arial"/>
                      <w:b/>
                      <w:bCs/>
                      <w:color w:val="000000" w:themeColor="text1"/>
                      <w:kern w:val="20"/>
                      <w:szCs w:val="18"/>
                    </w:rPr>
                    <w:t>For the beach areas:</w:t>
                  </w:r>
                </w:p>
                <w:p w14:paraId="72B6850F"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41189B">
                    <w:rPr>
                      <w:rFonts w:ascii="National 2" w:hAnsi="National 2" w:cs="Arial"/>
                      <w:color w:val="000000" w:themeColor="text1"/>
                      <w:kern w:val="20"/>
                      <w:szCs w:val="18"/>
                    </w:rPr>
                    <w:t xml:space="preserve">Dogs </w:t>
                  </w:r>
                  <w:r w:rsidRPr="0041189B">
                    <w:rPr>
                      <w:rFonts w:ascii="National 2" w:hAnsi="National 2" w:cs="Arial"/>
                      <w:b/>
                      <w:bCs/>
                      <w:color w:val="FF0000"/>
                      <w:kern w:val="20"/>
                      <w:szCs w:val="18"/>
                    </w:rPr>
                    <w:t>prohibited</w:t>
                  </w:r>
                  <w:r w:rsidRPr="0041189B">
                    <w:rPr>
                      <w:rFonts w:ascii="National 2" w:hAnsi="National 2" w:cs="Arial"/>
                      <w:color w:val="000000" w:themeColor="text1"/>
                      <w:kern w:val="20"/>
                      <w:szCs w:val="18"/>
                    </w:rPr>
                    <w:t xml:space="preserve"> on the northern area of Pah</w:t>
                  </w:r>
                  <w:r>
                    <w:rPr>
                      <w:rFonts w:ascii="National 2" w:hAnsi="National 2" w:cs="Arial"/>
                      <w:color w:val="000000" w:themeColor="text1"/>
                      <w:kern w:val="20"/>
                      <w:szCs w:val="18"/>
                    </w:rPr>
                    <w:t xml:space="preserve"> </w:t>
                  </w:r>
                  <w:r w:rsidRPr="0041189B">
                    <w:rPr>
                      <w:rFonts w:ascii="National 2" w:hAnsi="National 2" w:cs="Arial"/>
                      <w:color w:val="000000" w:themeColor="text1"/>
                      <w:kern w:val="20"/>
                      <w:szCs w:val="18"/>
                    </w:rPr>
                    <w:t>Beach (northwards of public toilets) (Schedule 2)</w:t>
                  </w:r>
                  <w:r>
                    <w:rPr>
                      <w:rFonts w:ascii="National 2" w:hAnsi="National 2" w:cs="Arial"/>
                      <w:color w:val="000000" w:themeColor="text1"/>
                      <w:kern w:val="20"/>
                      <w:szCs w:val="18"/>
                    </w:rPr>
                    <w:t>.</w:t>
                  </w:r>
                </w:p>
                <w:p w14:paraId="5F1B857C"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41189B">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sidRPr="0041189B">
                    <w:rPr>
                      <w:rFonts w:ascii="National 2" w:hAnsi="National 2" w:cs="Arial"/>
                      <w:color w:val="000000" w:themeColor="text1"/>
                      <w:kern w:val="20"/>
                      <w:szCs w:val="18"/>
                    </w:rPr>
                    <w:t>from the</w:t>
                  </w:r>
                  <w:r>
                    <w:rPr>
                      <w:rFonts w:ascii="National 2" w:hAnsi="National 2" w:cs="Arial"/>
                      <w:color w:val="000000" w:themeColor="text1"/>
                      <w:kern w:val="20"/>
                      <w:szCs w:val="18"/>
                    </w:rPr>
                    <w:t xml:space="preserve"> </w:t>
                  </w:r>
                  <w:r w:rsidRPr="0041189B">
                    <w:rPr>
                      <w:rFonts w:ascii="National 2" w:hAnsi="National 2" w:cs="Arial"/>
                      <w:color w:val="000000" w:themeColor="text1"/>
                      <w:kern w:val="20"/>
                      <w:szCs w:val="18"/>
                    </w:rPr>
                    <w:t>southern end of the Pah Point Reserve</w:t>
                  </w:r>
                  <w:r>
                    <w:rPr>
                      <w:rFonts w:ascii="National 2" w:hAnsi="National 2" w:cs="Arial"/>
                      <w:color w:val="000000" w:themeColor="text1"/>
                      <w:kern w:val="20"/>
                      <w:szCs w:val="18"/>
                    </w:rPr>
                    <w:t xml:space="preserve"> </w:t>
                  </w:r>
                  <w:r w:rsidRPr="0041189B">
                    <w:rPr>
                      <w:rFonts w:ascii="National 2" w:hAnsi="National 2" w:cs="Arial"/>
                      <w:color w:val="000000" w:themeColor="text1"/>
                      <w:kern w:val="20"/>
                      <w:szCs w:val="18"/>
                    </w:rPr>
                    <w:t>headland to the northern end of the</w:t>
                  </w:r>
                  <w:r>
                    <w:rPr>
                      <w:rFonts w:ascii="National 2" w:hAnsi="National 2" w:cs="Arial"/>
                      <w:color w:val="000000" w:themeColor="text1"/>
                      <w:kern w:val="20"/>
                      <w:szCs w:val="18"/>
                    </w:rPr>
                    <w:t xml:space="preserve"> </w:t>
                  </w:r>
                  <w:r w:rsidRPr="0041189B">
                    <w:rPr>
                      <w:rFonts w:ascii="National 2" w:hAnsi="National 2" w:cs="Arial"/>
                      <w:color w:val="000000" w:themeColor="text1"/>
                      <w:kern w:val="20"/>
                      <w:szCs w:val="18"/>
                    </w:rPr>
                    <w:t>playground on Gooseberry</w:t>
                  </w:r>
                  <w:r>
                    <w:rPr>
                      <w:rFonts w:ascii="National 2" w:hAnsi="National 2" w:cs="Arial"/>
                      <w:color w:val="000000" w:themeColor="text1"/>
                      <w:kern w:val="20"/>
                      <w:szCs w:val="18"/>
                    </w:rPr>
                    <w:t xml:space="preserve"> </w:t>
                  </w:r>
                  <w:r w:rsidRPr="0041189B">
                    <w:rPr>
                      <w:rFonts w:ascii="National 2" w:hAnsi="National 2" w:cs="Arial"/>
                      <w:color w:val="000000" w:themeColor="text1"/>
                      <w:kern w:val="20"/>
                      <w:szCs w:val="18"/>
                    </w:rPr>
                    <w:t>Flat Beach (Schedule 2).</w:t>
                  </w:r>
                </w:p>
                <w:p w14:paraId="3DDCDBC2"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41189B">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sidRPr="0041189B">
                    <w:rPr>
                      <w:rFonts w:ascii="National 2" w:hAnsi="National 2" w:cs="Arial"/>
                      <w:color w:val="000000" w:themeColor="text1"/>
                      <w:kern w:val="20"/>
                      <w:szCs w:val="18"/>
                    </w:rPr>
                    <w:t>everywhere else, except otherwise specified</w:t>
                  </w:r>
                  <w:r>
                    <w:rPr>
                      <w:rFonts w:ascii="National 2" w:hAnsi="National 2" w:cs="Arial"/>
                      <w:color w:val="000000" w:themeColor="text1"/>
                      <w:kern w:val="20"/>
                      <w:szCs w:val="18"/>
                    </w:rPr>
                    <w:t xml:space="preserve"> </w:t>
                  </w:r>
                  <w:r w:rsidRPr="0041189B">
                    <w:rPr>
                      <w:rFonts w:ascii="National 2" w:hAnsi="National 2" w:cs="Arial"/>
                      <w:color w:val="000000" w:themeColor="text1"/>
                      <w:kern w:val="20"/>
                      <w:szCs w:val="18"/>
                    </w:rPr>
                    <w:t>(Schedule 2).</w:t>
                  </w:r>
                </w:p>
              </w:tc>
            </w:tr>
          </w:tbl>
          <w:p w14:paraId="3980AC6F" w14:textId="77777777" w:rsidR="00932655" w:rsidRPr="00366F9D" w:rsidRDefault="00932655" w:rsidP="00A2447E">
            <w:pPr>
              <w:pStyle w:val="BodyText"/>
              <w:spacing w:before="0" w:after="0" w:line="288" w:lineRule="auto"/>
              <w:ind w:left="313"/>
              <w:jc w:val="right"/>
              <w:rPr>
                <w:rFonts w:ascii="National 2" w:hAnsi="National 2" w:cs="Arial"/>
                <w:b/>
                <w:bCs/>
                <w:color w:val="000000" w:themeColor="text1"/>
                <w:kern w:val="20"/>
                <w:szCs w:val="18"/>
              </w:rPr>
            </w:pPr>
          </w:p>
          <w:p w14:paraId="1863DE77" w14:textId="77777777" w:rsidR="00932655" w:rsidRPr="00366F9D"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Sandhills Reserve</w:t>
            </w:r>
          </w:p>
          <w:tbl>
            <w:tblPr>
              <w:tblStyle w:val="TableGrid"/>
              <w:tblW w:w="0" w:type="auto"/>
              <w:tblLook w:val="04A0" w:firstRow="1" w:lastRow="0" w:firstColumn="1" w:lastColumn="0" w:noHBand="0" w:noVBand="1"/>
            </w:tblPr>
            <w:tblGrid>
              <w:gridCol w:w="4395"/>
              <w:gridCol w:w="4395"/>
            </w:tblGrid>
            <w:tr w:rsidR="00932655" w14:paraId="01606EE0" w14:textId="77777777" w:rsidTr="00A2447E">
              <w:tc>
                <w:tcPr>
                  <w:tcW w:w="4395" w:type="dxa"/>
                  <w:shd w:val="clear" w:color="auto" w:fill="CAEDFB" w:themeFill="accent4" w:themeFillTint="33"/>
                </w:tcPr>
                <w:p w14:paraId="4A5A414A"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0387875B"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1B117F3D" w14:textId="77777777" w:rsidTr="00A2447E">
              <w:tc>
                <w:tcPr>
                  <w:tcW w:w="4395" w:type="dxa"/>
                </w:tcPr>
                <w:p w14:paraId="31AFE6FB" w14:textId="77777777" w:rsidR="00932655" w:rsidRPr="00DB623D"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under control </w:t>
                  </w:r>
                  <w:r w:rsidRPr="00137F6B">
                    <w:rPr>
                      <w:rFonts w:ascii="National 2" w:hAnsi="National 2" w:cs="Arial"/>
                      <w:b/>
                      <w:bCs/>
                      <w:color w:val="E97132" w:themeColor="accent2"/>
                      <w:kern w:val="20"/>
                      <w:szCs w:val="18"/>
                    </w:rPr>
                    <w:t>on a leash</w:t>
                  </w:r>
                  <w:r w:rsidRPr="00DB623D">
                    <w:rPr>
                      <w:rFonts w:ascii="National 2" w:hAnsi="National 2" w:cs="Arial"/>
                      <w:color w:val="000000" w:themeColor="text1"/>
                      <w:kern w:val="20"/>
                      <w:szCs w:val="18"/>
                    </w:rPr>
                    <w:t xml:space="preserve"> </w:t>
                  </w:r>
                  <w:r>
                    <w:rPr>
                      <w:rFonts w:ascii="National 2" w:hAnsi="National 2" w:cs="Arial"/>
                      <w:color w:val="000000" w:themeColor="text1"/>
                      <w:kern w:val="20"/>
                      <w:szCs w:val="18"/>
                    </w:rPr>
                    <w:t>at all times at Sandhills Reserve (Schedule 1 (4)(a)).</w:t>
                  </w:r>
                </w:p>
              </w:tc>
              <w:tc>
                <w:tcPr>
                  <w:tcW w:w="4395" w:type="dxa"/>
                </w:tcPr>
                <w:p w14:paraId="72755A2E"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tc>
            </w:tr>
          </w:tbl>
          <w:p w14:paraId="094B09A0" w14:textId="77777777" w:rsidR="00932655" w:rsidRPr="00EA5689" w:rsidRDefault="00932655" w:rsidP="00A2447E">
            <w:pPr>
              <w:pStyle w:val="BodyText"/>
              <w:spacing w:before="0" w:after="0" w:line="288" w:lineRule="auto"/>
              <w:jc w:val="right"/>
              <w:rPr>
                <w:rFonts w:ascii="National 2" w:hAnsi="National 2" w:cs="Arial"/>
                <w:b/>
                <w:bCs/>
                <w:color w:val="000000" w:themeColor="text1"/>
                <w:kern w:val="20"/>
                <w:szCs w:val="18"/>
              </w:rPr>
            </w:pPr>
          </w:p>
          <w:p w14:paraId="1EBCF706" w14:textId="77777777" w:rsidR="00932655" w:rsidRPr="00D642D9" w:rsidRDefault="00932655" w:rsidP="00A2447E">
            <w:pPr>
              <w:pStyle w:val="BodyText"/>
              <w:spacing w:before="0" w:after="0" w:line="288" w:lineRule="auto"/>
              <w:rPr>
                <w:rFonts w:ascii="National 2" w:hAnsi="National 2" w:cs="Arial"/>
                <w:b/>
                <w:bCs/>
                <w:color w:val="000000" w:themeColor="text1"/>
                <w:kern w:val="20"/>
                <w:szCs w:val="18"/>
              </w:rPr>
            </w:pPr>
          </w:p>
        </w:tc>
      </w:tr>
      <w:tr w:rsidR="00932655" w14:paraId="5B624982" w14:textId="77777777" w:rsidTr="00A2447E">
        <w:tc>
          <w:tcPr>
            <w:tcW w:w="9016" w:type="dxa"/>
          </w:tcPr>
          <w:p w14:paraId="646B2156" w14:textId="77777777" w:rsidR="00932655" w:rsidRPr="00FB3DD4" w:rsidRDefault="00932655" w:rsidP="002E4D8E">
            <w:pPr>
              <w:pStyle w:val="Heading2"/>
              <w:tabs>
                <w:tab w:val="left" w:pos="1698"/>
              </w:tabs>
              <w:spacing w:before="20" w:after="20" w:line="276" w:lineRule="auto"/>
              <w:ind w:left="1702"/>
              <w:rPr>
                <w:rFonts w:ascii="National 2" w:hAnsi="National 2" w:cs="Arial"/>
                <w:b/>
                <w:bCs/>
                <w:color w:val="000000" w:themeColor="text1"/>
                <w:kern w:val="20"/>
                <w:szCs w:val="18"/>
              </w:rPr>
            </w:pPr>
            <w:bookmarkStart w:id="16" w:name="_Franklin_Local_Board"/>
            <w:bookmarkEnd w:id="16"/>
            <w:r w:rsidRPr="00DE4286">
              <w:rPr>
                <w:rFonts w:ascii="National 2" w:hAnsi="National 2" w:cs="Arial"/>
                <w:b/>
                <w:bCs/>
                <w:color w:val="000000" w:themeColor="text1"/>
                <w:kern w:val="20"/>
                <w:szCs w:val="18"/>
              </w:rPr>
              <w:lastRenderedPageBreak/>
              <w:t xml:space="preserve">Franklin </w:t>
            </w:r>
            <w:r w:rsidRPr="002E4D8E">
              <w:rPr>
                <w:rFonts w:ascii="National 2" w:hAnsi="National 2" w:cs="Arial"/>
                <w:b/>
                <w:bCs/>
                <w:color w:val="000000" w:themeColor="text1"/>
                <w:kern w:val="20"/>
                <w:szCs w:val="18"/>
              </w:rPr>
              <w:t>Local Board</w:t>
            </w:r>
          </w:p>
          <w:p w14:paraId="7CEAC491" w14:textId="77777777" w:rsidR="00932655" w:rsidRPr="00D2781E"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D2781E">
              <w:rPr>
                <w:rFonts w:ascii="National 2" w:hAnsi="National 2" w:cs="Arial"/>
                <w:color w:val="000000" w:themeColor="text1"/>
                <w:kern w:val="20"/>
                <w:szCs w:val="18"/>
              </w:rPr>
              <w:t>Clevedon Showground Reserve</w:t>
            </w:r>
          </w:p>
          <w:tbl>
            <w:tblPr>
              <w:tblStyle w:val="TableGrid"/>
              <w:tblW w:w="0" w:type="auto"/>
              <w:tblLook w:val="04A0" w:firstRow="1" w:lastRow="0" w:firstColumn="1" w:lastColumn="0" w:noHBand="0" w:noVBand="1"/>
            </w:tblPr>
            <w:tblGrid>
              <w:gridCol w:w="4395"/>
              <w:gridCol w:w="4395"/>
            </w:tblGrid>
            <w:tr w:rsidR="00932655" w14:paraId="5133E223" w14:textId="77777777" w:rsidTr="00A2447E">
              <w:tc>
                <w:tcPr>
                  <w:tcW w:w="4395" w:type="dxa"/>
                  <w:shd w:val="clear" w:color="auto" w:fill="CAEDFB" w:themeFill="accent4" w:themeFillTint="33"/>
                </w:tcPr>
                <w:p w14:paraId="5583F732"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42AF113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rsidRPr="00252391" w14:paraId="1F1308D5" w14:textId="77777777" w:rsidTr="00A2447E">
              <w:tc>
                <w:tcPr>
                  <w:tcW w:w="4395" w:type="dxa"/>
                </w:tcPr>
                <w:p w14:paraId="4E774848" w14:textId="77777777" w:rsidR="00932655" w:rsidRPr="00D2781E"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201722">
                    <w:t xml:space="preserve">Dogs allowed under control off a leash on areas of the showgrounds not restricted (Schedule 2). </w:t>
                  </w:r>
                </w:p>
                <w:p w14:paraId="511CDDC1" w14:textId="77777777" w:rsidR="00932655" w:rsidRPr="00DE4286"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201722">
                    <w:t>Restricted areas: Dogs continue to be prohibited on sports surfaces (e.g. sports fields, tennis courts, skate park and dressage arena) and areas not under council control (e.g. leased areas), and under control on a leash in vicinity of sports surfaces when in use and on parking areas (Schedule 1)</w:t>
                  </w:r>
                </w:p>
              </w:tc>
              <w:tc>
                <w:tcPr>
                  <w:tcW w:w="4395" w:type="dxa"/>
                </w:tcPr>
                <w:p w14:paraId="5B7408A8"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Retain rule on the left – clarify that:</w:t>
                  </w:r>
                </w:p>
                <w:p w14:paraId="0D7D032E" w14:textId="77777777" w:rsidR="00932655" w:rsidRDefault="00932655" w:rsidP="00A2447E">
                  <w:pPr>
                    <w:pStyle w:val="BodyText"/>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D</w:t>
                  </w:r>
                  <w:r w:rsidRPr="00D2781E">
                    <w:rPr>
                      <w:rFonts w:ascii="National 2" w:hAnsi="National 2" w:cs="Arial"/>
                      <w:color w:val="000000" w:themeColor="text1"/>
                      <w:kern w:val="20"/>
                      <w:szCs w:val="18"/>
                    </w:rPr>
                    <w:t xml:space="preserve">ogs </w:t>
                  </w:r>
                  <w:r>
                    <w:rPr>
                      <w:rFonts w:ascii="National 2" w:hAnsi="National 2" w:cs="Arial"/>
                      <w:color w:val="000000" w:themeColor="text1"/>
                      <w:kern w:val="20"/>
                      <w:szCs w:val="18"/>
                    </w:rPr>
                    <w:t xml:space="preserve">are allowed </w:t>
                  </w:r>
                  <w:r w:rsidRPr="00D2781E">
                    <w:rPr>
                      <w:rFonts w:ascii="National 2" w:hAnsi="National 2" w:cs="Arial"/>
                      <w:color w:val="000000" w:themeColor="text1"/>
                      <w:kern w:val="20"/>
                      <w:szCs w:val="18"/>
                    </w:rPr>
                    <w:t xml:space="preserve">under control off a leash on areas of the showgrounds with exceptions </w:t>
                  </w:r>
                  <w:proofErr w:type="gramStart"/>
                  <w:r w:rsidRPr="00D2781E">
                    <w:rPr>
                      <w:rFonts w:ascii="National 2" w:hAnsi="National 2" w:cs="Arial"/>
                      <w:color w:val="000000" w:themeColor="text1"/>
                      <w:kern w:val="20"/>
                      <w:szCs w:val="18"/>
                    </w:rPr>
                    <w:t>including;</w:t>
                  </w:r>
                  <w:proofErr w:type="gramEnd"/>
                  <w:r w:rsidRPr="00D2781E">
                    <w:rPr>
                      <w:rFonts w:ascii="National 2" w:hAnsi="National 2" w:cs="Arial"/>
                      <w:color w:val="000000" w:themeColor="text1"/>
                      <w:kern w:val="20"/>
                      <w:szCs w:val="18"/>
                    </w:rPr>
                    <w:t xml:space="preserve"> </w:t>
                  </w:r>
                </w:p>
                <w:p w14:paraId="0FEFAFA4" w14:textId="77777777" w:rsidR="00932655" w:rsidRPr="00D2781E" w:rsidRDefault="00932655" w:rsidP="00A2447E">
                  <w:pPr>
                    <w:pStyle w:val="BodyText"/>
                    <w:numPr>
                      <w:ilvl w:val="0"/>
                      <w:numId w:val="2"/>
                    </w:numPr>
                    <w:spacing w:after="0" w:line="288" w:lineRule="auto"/>
                  </w:pPr>
                  <w:r w:rsidRPr="00D2781E">
                    <w:t xml:space="preserve">sports surfaces (e.g. sports fields, tennis courts, skate park and dressage arena) where dogs are prohibited at all times </w:t>
                  </w:r>
                </w:p>
                <w:p w14:paraId="7931D555" w14:textId="77777777" w:rsidR="00932655" w:rsidRPr="00D2781E" w:rsidRDefault="00932655" w:rsidP="00A2447E">
                  <w:pPr>
                    <w:pStyle w:val="BodyText"/>
                    <w:numPr>
                      <w:ilvl w:val="0"/>
                      <w:numId w:val="2"/>
                    </w:numPr>
                    <w:spacing w:after="0" w:line="288" w:lineRule="auto"/>
                  </w:pPr>
                  <w:r w:rsidRPr="00D2781E">
                    <w:t xml:space="preserve">in areas not under council control (e.g. leased areas including the areas leased to the A&amp;P society and Clevedon Pony Club), where dogs are prohibited unless otherwise stated, and </w:t>
                  </w:r>
                </w:p>
                <w:p w14:paraId="07D204E9" w14:textId="77777777" w:rsidR="00932655" w:rsidRPr="00252391"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2781E">
                    <w:t>in vicinity of sports surfaces when in use and on parking areas when dogs must be under control on a leash</w:t>
                  </w:r>
                </w:p>
              </w:tc>
            </w:tr>
          </w:tbl>
          <w:p w14:paraId="384690F9" w14:textId="77777777" w:rsidR="00932655" w:rsidRPr="00D2781E"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06345FC6" w14:textId="77777777" w:rsidR="00932655" w:rsidRPr="009B786D"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9B786D">
              <w:rPr>
                <w:rFonts w:ascii="National 2" w:hAnsi="National 2" w:cs="Arial"/>
                <w:color w:val="000000" w:themeColor="text1"/>
                <w:kern w:val="20"/>
                <w:szCs w:val="18"/>
              </w:rPr>
              <w:t>Sports fields in former Franklin District (various)</w:t>
            </w:r>
          </w:p>
          <w:tbl>
            <w:tblPr>
              <w:tblStyle w:val="TableGrid"/>
              <w:tblW w:w="0" w:type="auto"/>
              <w:tblLook w:val="04A0" w:firstRow="1" w:lastRow="0" w:firstColumn="1" w:lastColumn="0" w:noHBand="0" w:noVBand="1"/>
            </w:tblPr>
            <w:tblGrid>
              <w:gridCol w:w="4395"/>
              <w:gridCol w:w="4395"/>
            </w:tblGrid>
            <w:tr w:rsidR="00932655" w14:paraId="41DC174E" w14:textId="77777777" w:rsidTr="00A2447E">
              <w:tc>
                <w:tcPr>
                  <w:tcW w:w="4395" w:type="dxa"/>
                  <w:shd w:val="clear" w:color="auto" w:fill="CAEDFB" w:themeFill="accent4" w:themeFillTint="33"/>
                </w:tcPr>
                <w:p w14:paraId="224AF511"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30A84141"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19F00118" w14:textId="77777777" w:rsidTr="00A2447E">
              <w:tc>
                <w:tcPr>
                  <w:tcW w:w="4395" w:type="dxa"/>
                </w:tcPr>
                <w:p w14:paraId="3376EA1F" w14:textId="77777777" w:rsidR="00932655" w:rsidRPr="00DE4286" w:rsidRDefault="00932655" w:rsidP="00A2447E">
                  <w:pPr>
                    <w:pStyle w:val="BodyText"/>
                    <w:spacing w:after="0" w:line="288" w:lineRule="auto"/>
                    <w:rPr>
                      <w:rFonts w:ascii="National 2" w:hAnsi="National 2" w:cs="Arial"/>
                      <w:b/>
                      <w:bCs/>
                      <w:color w:val="000000" w:themeColor="text1"/>
                      <w:kern w:val="20"/>
                      <w:szCs w:val="18"/>
                    </w:rPr>
                  </w:pPr>
                  <w:r w:rsidRPr="00DE4286">
                    <w:rPr>
                      <w:rFonts w:ascii="National 2" w:hAnsi="National 2" w:cs="Arial"/>
                      <w:b/>
                      <w:bCs/>
                      <w:color w:val="000000" w:themeColor="text1"/>
                      <w:kern w:val="20"/>
                      <w:szCs w:val="18"/>
                    </w:rPr>
                    <w:t>On sports surfaces (marked grass sports fields):</w:t>
                  </w:r>
                </w:p>
                <w:p w14:paraId="7400787B" w14:textId="77777777" w:rsidR="00932655" w:rsidRPr="00DE4286"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E4286">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sidRPr="00DE4286">
                    <w:rPr>
                      <w:rFonts w:ascii="National 2" w:hAnsi="National 2" w:cs="Arial"/>
                      <w:color w:val="000000" w:themeColor="text1"/>
                      <w:kern w:val="20"/>
                      <w:szCs w:val="18"/>
                    </w:rPr>
                    <w:t>when not in use or closed (Schedule 1(2) and 2).</w:t>
                  </w:r>
                </w:p>
                <w:p w14:paraId="511B02FD" w14:textId="77777777" w:rsidR="00932655" w:rsidRPr="00DE4286"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E4286">
                    <w:rPr>
                      <w:rFonts w:ascii="National 2" w:hAnsi="National 2" w:cs="Arial"/>
                      <w:color w:val="000000" w:themeColor="text1"/>
                      <w:kern w:val="20"/>
                      <w:szCs w:val="18"/>
                    </w:rPr>
                    <w:t xml:space="preserve">Dogs </w:t>
                  </w:r>
                  <w:r w:rsidRPr="00DE4286">
                    <w:rPr>
                      <w:rFonts w:ascii="National 2" w:hAnsi="National 2" w:cs="Arial"/>
                      <w:b/>
                      <w:bCs/>
                      <w:color w:val="FF0000"/>
                      <w:kern w:val="20"/>
                      <w:szCs w:val="18"/>
                    </w:rPr>
                    <w:t>prohibited</w:t>
                  </w:r>
                  <w:r w:rsidRPr="00DE4286">
                    <w:rPr>
                      <w:rFonts w:ascii="National 2" w:hAnsi="National 2" w:cs="Arial"/>
                      <w:color w:val="000000" w:themeColor="text1"/>
                      <w:kern w:val="20"/>
                      <w:szCs w:val="18"/>
                    </w:rPr>
                    <w:t xml:space="preserve"> when in use or closed (Schedule 1(2) and 2).</w:t>
                  </w:r>
                </w:p>
                <w:p w14:paraId="144E8AF1" w14:textId="77777777" w:rsidR="00932655" w:rsidRPr="00DE4286"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E4286">
                    <w:rPr>
                      <w:rFonts w:ascii="National 2" w:hAnsi="National 2" w:cs="Arial"/>
                      <w:color w:val="000000" w:themeColor="text1"/>
                      <w:kern w:val="20"/>
                      <w:szCs w:val="18"/>
                    </w:rPr>
                    <w:t>Current dog access rules in other park areas (for example on any other playgrounds or carparks) would continue to apply (Schedule 1).</w:t>
                  </w:r>
                </w:p>
              </w:tc>
              <w:tc>
                <w:tcPr>
                  <w:tcW w:w="4395" w:type="dxa"/>
                </w:tcPr>
                <w:p w14:paraId="2434E9AA"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Retain rule on the left – </w:t>
                  </w:r>
                  <w:r w:rsidRPr="00252391">
                    <w:rPr>
                      <w:rFonts w:ascii="National 2" w:hAnsi="National 2" w:cs="Arial"/>
                      <w:b/>
                      <w:bCs/>
                      <w:color w:val="000000" w:themeColor="text1"/>
                      <w:kern w:val="20"/>
                      <w:szCs w:val="18"/>
                    </w:rPr>
                    <w:t>note</w:t>
                  </w:r>
                  <w:r>
                    <w:rPr>
                      <w:rFonts w:ascii="National 2" w:hAnsi="National 2" w:cs="Arial"/>
                      <w:b/>
                      <w:bCs/>
                      <w:color w:val="000000" w:themeColor="text1"/>
                      <w:kern w:val="20"/>
                      <w:szCs w:val="18"/>
                    </w:rPr>
                    <w:t xml:space="preserve"> that it </w:t>
                  </w:r>
                  <w:r w:rsidRPr="00252391">
                    <w:rPr>
                      <w:rFonts w:ascii="National 2" w:hAnsi="National 2" w:cs="Arial"/>
                      <w:b/>
                      <w:bCs/>
                      <w:color w:val="000000" w:themeColor="text1"/>
                      <w:kern w:val="20"/>
                      <w:szCs w:val="18"/>
                      <w:u w:val="single"/>
                    </w:rPr>
                    <w:t>only</w:t>
                  </w:r>
                  <w:r>
                    <w:rPr>
                      <w:rFonts w:ascii="National 2" w:hAnsi="National 2" w:cs="Arial"/>
                      <w:b/>
                      <w:bCs/>
                      <w:color w:val="000000" w:themeColor="text1"/>
                      <w:kern w:val="20"/>
                      <w:szCs w:val="18"/>
                    </w:rPr>
                    <w:t xml:space="preserve"> applies to the following locations:</w:t>
                  </w:r>
                </w:p>
                <w:p w14:paraId="1CF4D562"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Bledisloe Park, </w:t>
                  </w:r>
                  <w:proofErr w:type="gramStart"/>
                  <w:r w:rsidRPr="00252391">
                    <w:rPr>
                      <w:rFonts w:ascii="National 2" w:hAnsi="National 2" w:cs="Arial"/>
                      <w:color w:val="000000" w:themeColor="text1"/>
                      <w:kern w:val="20"/>
                      <w:szCs w:val="18"/>
                    </w:rPr>
                    <w:t>Pukekohe;</w:t>
                  </w:r>
                  <w:proofErr w:type="gramEnd"/>
                  <w:r w:rsidRPr="00252391">
                    <w:rPr>
                      <w:rFonts w:ascii="National 2" w:hAnsi="National 2" w:cs="Arial"/>
                      <w:color w:val="000000" w:themeColor="text1"/>
                      <w:kern w:val="20"/>
                      <w:szCs w:val="18"/>
                    </w:rPr>
                    <w:t xml:space="preserve"> </w:t>
                  </w:r>
                </w:p>
                <w:p w14:paraId="77AAD409"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Colin Lawrie Fields, </w:t>
                  </w:r>
                  <w:proofErr w:type="gramStart"/>
                  <w:r w:rsidRPr="00252391">
                    <w:rPr>
                      <w:rFonts w:ascii="National 2" w:hAnsi="National 2" w:cs="Arial"/>
                      <w:color w:val="000000" w:themeColor="text1"/>
                      <w:kern w:val="20"/>
                      <w:szCs w:val="18"/>
                    </w:rPr>
                    <w:t>Pukekohe;</w:t>
                  </w:r>
                  <w:proofErr w:type="gramEnd"/>
                  <w:r w:rsidRPr="00252391">
                    <w:rPr>
                      <w:rFonts w:ascii="National 2" w:hAnsi="National 2" w:cs="Arial"/>
                      <w:color w:val="000000" w:themeColor="text1"/>
                      <w:kern w:val="20"/>
                      <w:szCs w:val="18"/>
                    </w:rPr>
                    <w:t xml:space="preserve"> </w:t>
                  </w:r>
                </w:p>
                <w:p w14:paraId="6F954963"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Franklin A&amp;P Showgrounds, </w:t>
                  </w:r>
                  <w:proofErr w:type="gramStart"/>
                  <w:r w:rsidRPr="00252391">
                    <w:rPr>
                      <w:rFonts w:ascii="National 2" w:hAnsi="National 2" w:cs="Arial"/>
                      <w:color w:val="000000" w:themeColor="text1"/>
                      <w:kern w:val="20"/>
                      <w:szCs w:val="18"/>
                    </w:rPr>
                    <w:t>Pukekohe;</w:t>
                  </w:r>
                  <w:proofErr w:type="gramEnd"/>
                  <w:r w:rsidRPr="00252391">
                    <w:rPr>
                      <w:rFonts w:ascii="National 2" w:hAnsi="National 2" w:cs="Arial"/>
                      <w:color w:val="000000" w:themeColor="text1"/>
                      <w:kern w:val="20"/>
                      <w:szCs w:val="18"/>
                    </w:rPr>
                    <w:t xml:space="preserve"> </w:t>
                  </w:r>
                </w:p>
                <w:p w14:paraId="4D2D5F5D"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Rosa Birch Park, </w:t>
                  </w:r>
                  <w:proofErr w:type="gramStart"/>
                  <w:r w:rsidRPr="00252391">
                    <w:rPr>
                      <w:rFonts w:ascii="National 2" w:hAnsi="National 2" w:cs="Arial"/>
                      <w:color w:val="000000" w:themeColor="text1"/>
                      <w:kern w:val="20"/>
                      <w:szCs w:val="18"/>
                    </w:rPr>
                    <w:t>Pukekohe;</w:t>
                  </w:r>
                  <w:proofErr w:type="gramEnd"/>
                  <w:r w:rsidRPr="00252391">
                    <w:rPr>
                      <w:rFonts w:ascii="National 2" w:hAnsi="National 2" w:cs="Arial"/>
                      <w:color w:val="000000" w:themeColor="text1"/>
                      <w:kern w:val="20"/>
                      <w:szCs w:val="18"/>
                    </w:rPr>
                    <w:t xml:space="preserve"> </w:t>
                  </w:r>
                </w:p>
                <w:p w14:paraId="60B04B20"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Pukekohe Stadium, Pukekohe (formerly known as Navigations Homes Stadium</w:t>
                  </w:r>
                  <w:proofErr w:type="gramStart"/>
                  <w:r w:rsidRPr="00252391">
                    <w:rPr>
                      <w:rFonts w:ascii="National 2" w:hAnsi="National 2" w:cs="Arial"/>
                      <w:color w:val="000000" w:themeColor="text1"/>
                      <w:kern w:val="20"/>
                      <w:szCs w:val="18"/>
                    </w:rPr>
                    <w:t>);</w:t>
                  </w:r>
                  <w:proofErr w:type="gramEnd"/>
                  <w:r w:rsidRPr="00252391">
                    <w:rPr>
                      <w:rFonts w:ascii="National 2" w:hAnsi="National 2" w:cs="Arial"/>
                      <w:color w:val="000000" w:themeColor="text1"/>
                      <w:kern w:val="20"/>
                      <w:szCs w:val="18"/>
                    </w:rPr>
                    <w:t xml:space="preserve"> </w:t>
                  </w:r>
                </w:p>
                <w:p w14:paraId="663EEA62"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Puni Recreation Reserve, </w:t>
                  </w:r>
                  <w:proofErr w:type="gramStart"/>
                  <w:r w:rsidRPr="00252391">
                    <w:rPr>
                      <w:rFonts w:ascii="National 2" w:hAnsi="National 2" w:cs="Arial"/>
                      <w:color w:val="000000" w:themeColor="text1"/>
                      <w:kern w:val="20"/>
                      <w:szCs w:val="18"/>
                    </w:rPr>
                    <w:t>Puni;</w:t>
                  </w:r>
                  <w:proofErr w:type="gramEnd"/>
                  <w:r w:rsidRPr="00252391">
                    <w:rPr>
                      <w:rFonts w:ascii="National 2" w:hAnsi="National 2" w:cs="Arial"/>
                      <w:color w:val="000000" w:themeColor="text1"/>
                      <w:kern w:val="20"/>
                      <w:szCs w:val="18"/>
                    </w:rPr>
                    <w:t xml:space="preserve"> </w:t>
                  </w:r>
                </w:p>
                <w:p w14:paraId="16B290B0"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Clive Howe Road Recreation Reserve, Patumahoe; Patumahoe Recreation Reserve, </w:t>
                  </w:r>
                  <w:proofErr w:type="gramStart"/>
                  <w:r w:rsidRPr="00252391">
                    <w:rPr>
                      <w:rFonts w:ascii="National 2" w:hAnsi="National 2" w:cs="Arial"/>
                      <w:color w:val="000000" w:themeColor="text1"/>
                      <w:kern w:val="20"/>
                      <w:szCs w:val="18"/>
                    </w:rPr>
                    <w:t>Patumahoe;</w:t>
                  </w:r>
                  <w:proofErr w:type="gramEnd"/>
                  <w:r w:rsidRPr="00252391">
                    <w:rPr>
                      <w:rFonts w:ascii="National 2" w:hAnsi="National 2" w:cs="Arial"/>
                      <w:color w:val="000000" w:themeColor="text1"/>
                      <w:kern w:val="20"/>
                      <w:szCs w:val="18"/>
                    </w:rPr>
                    <w:t xml:space="preserve"> </w:t>
                  </w:r>
                </w:p>
                <w:p w14:paraId="5B6576AB"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Karaka Sports Park, </w:t>
                  </w:r>
                  <w:proofErr w:type="gramStart"/>
                  <w:r w:rsidRPr="00252391">
                    <w:rPr>
                      <w:rFonts w:ascii="National 2" w:hAnsi="National 2" w:cs="Arial"/>
                      <w:color w:val="000000" w:themeColor="text1"/>
                      <w:kern w:val="20"/>
                      <w:szCs w:val="18"/>
                    </w:rPr>
                    <w:t>Karaka;</w:t>
                  </w:r>
                  <w:proofErr w:type="gramEnd"/>
                  <w:r w:rsidRPr="00252391">
                    <w:rPr>
                      <w:rFonts w:ascii="National 2" w:hAnsi="National 2" w:cs="Arial"/>
                      <w:color w:val="000000" w:themeColor="text1"/>
                      <w:kern w:val="20"/>
                      <w:szCs w:val="18"/>
                    </w:rPr>
                    <w:t xml:space="preserve"> </w:t>
                  </w:r>
                </w:p>
                <w:p w14:paraId="5E8669F1"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Waiau Pa Domain, Waiau </w:t>
                  </w:r>
                  <w:proofErr w:type="gramStart"/>
                  <w:r w:rsidRPr="00252391">
                    <w:rPr>
                      <w:rFonts w:ascii="National 2" w:hAnsi="National 2" w:cs="Arial"/>
                      <w:color w:val="000000" w:themeColor="text1"/>
                      <w:kern w:val="20"/>
                      <w:szCs w:val="18"/>
                    </w:rPr>
                    <w:t>Pa;</w:t>
                  </w:r>
                  <w:proofErr w:type="gramEnd"/>
                  <w:r w:rsidRPr="00252391">
                    <w:rPr>
                      <w:rFonts w:ascii="National 2" w:hAnsi="National 2" w:cs="Arial"/>
                      <w:color w:val="000000" w:themeColor="text1"/>
                      <w:kern w:val="20"/>
                      <w:szCs w:val="18"/>
                    </w:rPr>
                    <w:t xml:space="preserve"> </w:t>
                  </w:r>
                </w:p>
                <w:p w14:paraId="659B2B00"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 xml:space="preserve">Glenbrook Road Recreation Reserve, Glenbrook; Hamilton Estate Recreation Reserve, Waiuku; Massey Park, </w:t>
                  </w:r>
                  <w:proofErr w:type="gramStart"/>
                  <w:r w:rsidRPr="00252391">
                    <w:rPr>
                      <w:rFonts w:ascii="National 2" w:hAnsi="National 2" w:cs="Arial"/>
                      <w:color w:val="000000" w:themeColor="text1"/>
                      <w:kern w:val="20"/>
                      <w:szCs w:val="18"/>
                    </w:rPr>
                    <w:t>Waiuku;</w:t>
                  </w:r>
                  <w:proofErr w:type="gramEnd"/>
                  <w:r w:rsidRPr="00252391">
                    <w:rPr>
                      <w:rFonts w:ascii="National 2" w:hAnsi="National 2" w:cs="Arial"/>
                      <w:color w:val="000000" w:themeColor="text1"/>
                      <w:kern w:val="20"/>
                      <w:szCs w:val="18"/>
                    </w:rPr>
                    <w:t xml:space="preserve"> </w:t>
                  </w:r>
                </w:p>
                <w:p w14:paraId="0CCD80C9"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Waiuku Sport</w:t>
                  </w:r>
                  <w:r>
                    <w:rPr>
                      <w:rFonts w:ascii="National 2" w:hAnsi="National 2" w:cs="Arial"/>
                      <w:color w:val="000000" w:themeColor="text1"/>
                      <w:kern w:val="20"/>
                      <w:szCs w:val="18"/>
                    </w:rPr>
                    <w:t xml:space="preserve"> </w:t>
                  </w:r>
                  <w:r w:rsidRPr="00252391">
                    <w:rPr>
                      <w:rFonts w:ascii="National 2" w:hAnsi="National 2" w:cs="Arial"/>
                      <w:color w:val="000000" w:themeColor="text1"/>
                      <w:kern w:val="20"/>
                      <w:szCs w:val="18"/>
                    </w:rPr>
                    <w:t xml:space="preserve">spark, </w:t>
                  </w:r>
                  <w:proofErr w:type="gramStart"/>
                  <w:r w:rsidRPr="00252391">
                    <w:rPr>
                      <w:rFonts w:ascii="National 2" w:hAnsi="National 2" w:cs="Arial"/>
                      <w:color w:val="000000" w:themeColor="text1"/>
                      <w:kern w:val="20"/>
                      <w:szCs w:val="18"/>
                    </w:rPr>
                    <w:t>Waiuku;</w:t>
                  </w:r>
                  <w:proofErr w:type="gramEnd"/>
                  <w:r w:rsidRPr="00252391">
                    <w:rPr>
                      <w:rFonts w:ascii="National 2" w:hAnsi="National 2" w:cs="Arial"/>
                      <w:color w:val="000000" w:themeColor="text1"/>
                      <w:kern w:val="20"/>
                      <w:szCs w:val="18"/>
                    </w:rPr>
                    <w:t xml:space="preserve"> </w:t>
                  </w:r>
                </w:p>
                <w:p w14:paraId="42D25412" w14:textId="77777777" w:rsidR="00932655" w:rsidRPr="00252391"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52391">
                    <w:rPr>
                      <w:rFonts w:ascii="National 2" w:hAnsi="National 2" w:cs="Arial"/>
                      <w:color w:val="000000" w:themeColor="text1"/>
                      <w:kern w:val="20"/>
                      <w:szCs w:val="18"/>
                    </w:rPr>
                    <w:t>Matakawau Recreation Reserve, Matakawau.</w:t>
                  </w:r>
                </w:p>
              </w:tc>
            </w:tr>
          </w:tbl>
          <w:p w14:paraId="2766C54B" w14:textId="77777777" w:rsidR="00932655" w:rsidRDefault="00932655" w:rsidP="00A2447E">
            <w:pPr>
              <w:pStyle w:val="BodyText"/>
              <w:spacing w:before="0" w:after="0" w:line="288" w:lineRule="auto"/>
              <w:ind w:left="360"/>
              <w:rPr>
                <w:rFonts w:ascii="National 2" w:hAnsi="National 2" w:cs="Arial"/>
                <w:color w:val="000000" w:themeColor="text1"/>
                <w:kern w:val="20"/>
                <w:szCs w:val="18"/>
              </w:rPr>
            </w:pPr>
          </w:p>
          <w:p w14:paraId="2CABA457" w14:textId="77777777" w:rsidR="00932655" w:rsidRPr="009B786D"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9B786D">
              <w:rPr>
                <w:rFonts w:ascii="National 2" w:hAnsi="National 2" w:cs="Arial"/>
                <w:color w:val="000000" w:themeColor="text1"/>
                <w:kern w:val="20"/>
                <w:szCs w:val="18"/>
              </w:rPr>
              <w:t>Designated dog exercise areas (various)</w:t>
            </w:r>
          </w:p>
          <w:tbl>
            <w:tblPr>
              <w:tblStyle w:val="TableGrid"/>
              <w:tblW w:w="0" w:type="auto"/>
              <w:tblLook w:val="04A0" w:firstRow="1" w:lastRow="0" w:firstColumn="1" w:lastColumn="0" w:noHBand="0" w:noVBand="1"/>
            </w:tblPr>
            <w:tblGrid>
              <w:gridCol w:w="4395"/>
              <w:gridCol w:w="4395"/>
            </w:tblGrid>
            <w:tr w:rsidR="00932655" w14:paraId="3E1309E4" w14:textId="77777777" w:rsidTr="00A2447E">
              <w:tc>
                <w:tcPr>
                  <w:tcW w:w="4395" w:type="dxa"/>
                  <w:shd w:val="clear" w:color="auto" w:fill="CAEDFB" w:themeFill="accent4" w:themeFillTint="33"/>
                </w:tcPr>
                <w:p w14:paraId="4FCC6C21"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705D159D"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7FCE3FD9" w14:textId="77777777" w:rsidTr="00A2447E">
              <w:tc>
                <w:tcPr>
                  <w:tcW w:w="4395" w:type="dxa"/>
                </w:tcPr>
                <w:p w14:paraId="7B6F525B" w14:textId="77777777" w:rsidR="00932655" w:rsidRPr="00B0637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854E8C">
                    <w:rPr>
                      <w:rFonts w:ascii="National 2" w:hAnsi="National 2" w:cs="Arial"/>
                      <w:color w:val="000000" w:themeColor="text1"/>
                      <w:kern w:val="20"/>
                      <w:szCs w:val="18"/>
                    </w:rPr>
                    <w:t xml:space="preserve">Dogs (including dangerous dogs while muzzled)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sidRPr="00854E8C">
                    <w:rPr>
                      <w:rFonts w:ascii="National 2" w:hAnsi="National 2" w:cs="Arial"/>
                      <w:color w:val="000000" w:themeColor="text1"/>
                      <w:kern w:val="20"/>
                      <w:szCs w:val="18"/>
                    </w:rPr>
                    <w:t>(Schedule 2).</w:t>
                  </w:r>
                </w:p>
                <w:p w14:paraId="78B767CA" w14:textId="77777777" w:rsidR="00932655" w:rsidRDefault="00932655" w:rsidP="00A2447E">
                  <w:pPr>
                    <w:pStyle w:val="BodyText"/>
                    <w:spacing w:after="0" w:line="288" w:lineRule="auto"/>
                    <w:rPr>
                      <w:rFonts w:ascii="National 2" w:hAnsi="National 2" w:cs="Arial"/>
                      <w:b/>
                      <w:bCs/>
                      <w:color w:val="000000" w:themeColor="text1"/>
                      <w:kern w:val="20"/>
                      <w:szCs w:val="18"/>
                    </w:rPr>
                  </w:pPr>
                </w:p>
                <w:p w14:paraId="2F159E9B" w14:textId="77777777" w:rsidR="00932655" w:rsidRDefault="00932655" w:rsidP="00A2447E">
                  <w:pPr>
                    <w:pStyle w:val="BodyText"/>
                    <w:spacing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Applies to the following locations:</w:t>
                  </w:r>
                </w:p>
                <w:p w14:paraId="6B725B46"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Cape Hill Reserve: excluding the fenced grazed area </w:t>
                  </w:r>
                </w:p>
                <w:p w14:paraId="1D248AC3"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East Coast Road Reserves: foreshore only </w:t>
                  </w:r>
                </w:p>
                <w:p w14:paraId="1DEC17E9"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lastRenderedPageBreak/>
                    <w:t xml:space="preserve">Esplanade reserve from Huia Street to Totara Street, with access from Rātā Street </w:t>
                  </w:r>
                </w:p>
                <w:p w14:paraId="055DFA8C"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Hickeys Reserve: </w:t>
                  </w:r>
                  <w:proofErr w:type="spellStart"/>
                  <w:r w:rsidRPr="00B0637B">
                    <w:rPr>
                      <w:rFonts w:ascii="National 2" w:eastAsia="Times New Roman" w:hAnsi="National 2" w:cs="Arial"/>
                      <w:bCs/>
                      <w:kern w:val="0"/>
                      <w:sz w:val="18"/>
                      <w:szCs w:val="18"/>
                      <w14:ligatures w14:val="none"/>
                    </w:rPr>
                    <w:t>Paerata</w:t>
                  </w:r>
                  <w:proofErr w:type="spellEnd"/>
                  <w:r w:rsidRPr="00B0637B">
                    <w:rPr>
                      <w:rFonts w:ascii="National 2" w:eastAsia="Times New Roman" w:hAnsi="National 2" w:cs="Arial"/>
                      <w:bCs/>
                      <w:kern w:val="0"/>
                      <w:sz w:val="18"/>
                      <w:szCs w:val="18"/>
                      <w14:ligatures w14:val="none"/>
                    </w:rPr>
                    <w:t xml:space="preserve"> Road to Childs Avenue </w:t>
                  </w:r>
                </w:p>
                <w:p w14:paraId="0161897B"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Karioitahi Beach: south of a line extending east/west from the southern wall of the Karioitahi Beach Lifesaving Clubrooms and north of a line extending east/west from the northern wall of the Public Toilet Block facility </w:t>
                  </w:r>
                </w:p>
                <w:p w14:paraId="15E3E524"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Orua Bay: from the Orua Bay creek to Mako Point </w:t>
                  </w:r>
                </w:p>
                <w:p w14:paraId="62DA450F"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Patumahoe Recreation Reserve: in the Rātā Street signposted area at the north/western corner </w:t>
                  </w:r>
                </w:p>
                <w:p w14:paraId="6A983184"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Reserve area along estuary access from Edgewater Parade and Riverside Drive </w:t>
                  </w:r>
                </w:p>
                <w:p w14:paraId="6BB08E09" w14:textId="77777777" w:rsidR="00932655" w:rsidRPr="00B0637B" w:rsidRDefault="00932655" w:rsidP="00A2447E">
                  <w:pPr>
                    <w:pStyle w:val="ListParagraph"/>
                    <w:numPr>
                      <w:ilvl w:val="0"/>
                      <w:numId w:val="2"/>
                    </w:numPr>
                    <w:tabs>
                      <w:tab w:val="left" w:pos="4786"/>
                    </w:tabs>
                    <w:rPr>
                      <w:rFonts w:ascii="National 2" w:eastAsia="Times New Roman" w:hAnsi="National 2" w:cs="Arial"/>
                      <w:bCs/>
                      <w:kern w:val="0"/>
                      <w:sz w:val="18"/>
                      <w:szCs w:val="18"/>
                      <w14:ligatures w14:val="none"/>
                    </w:rPr>
                  </w:pPr>
                  <w:r w:rsidRPr="00B0637B">
                    <w:rPr>
                      <w:rFonts w:ascii="National 2" w:eastAsia="Times New Roman" w:hAnsi="National 2" w:cs="Arial"/>
                      <w:bCs/>
                      <w:kern w:val="0"/>
                      <w:sz w:val="18"/>
                      <w:szCs w:val="18"/>
                      <w14:ligatures w14:val="none"/>
                    </w:rPr>
                    <w:t xml:space="preserve">Rooseville Reserve: excluding the fenced grazed area </w:t>
                  </w:r>
                </w:p>
                <w:p w14:paraId="6F45DD7D" w14:textId="77777777" w:rsidR="00932655" w:rsidRPr="00DE4286"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B0637B">
                    <w:rPr>
                      <w:rFonts w:ascii="National 2" w:hAnsi="National 2" w:cs="Arial"/>
                      <w:bCs/>
                      <w:szCs w:val="18"/>
                      <w:lang w:eastAsia="en-US"/>
                    </w:rPr>
                    <w:t>The catchment reserve: between Jackson Place and Ward Street.</w:t>
                  </w:r>
                </w:p>
              </w:tc>
              <w:tc>
                <w:tcPr>
                  <w:tcW w:w="4395" w:type="dxa"/>
                </w:tcPr>
                <w:p w14:paraId="664EE5BD" w14:textId="77777777" w:rsidR="00932655" w:rsidRDefault="00932655" w:rsidP="00A2447E">
                  <w:pPr>
                    <w:rPr>
                      <w:rFonts w:ascii="National 2" w:hAnsi="National 2" w:cs="Arial"/>
                      <w:bCs/>
                      <w:sz w:val="18"/>
                      <w:szCs w:val="18"/>
                      <w:lang w:eastAsia="en-GB"/>
                    </w:rPr>
                  </w:pPr>
                  <w:r w:rsidRPr="00854E8C">
                    <w:rPr>
                      <w:rFonts w:ascii="National 2" w:hAnsi="National 2" w:cs="Arial"/>
                      <w:bCs/>
                      <w:sz w:val="18"/>
                      <w:szCs w:val="18"/>
                      <w:lang w:eastAsia="en-GB"/>
                    </w:rPr>
                    <w:lastRenderedPageBreak/>
                    <w:t xml:space="preserve">Dogs (other than dangerous dogs who must be on-leash and muzzled) are </w:t>
                  </w:r>
                  <w:r w:rsidRPr="00854E8C">
                    <w:rPr>
                      <w:rFonts w:ascii="National 2" w:hAnsi="National 2" w:cs="Arial"/>
                      <w:b/>
                      <w:color w:val="00B050"/>
                      <w:sz w:val="18"/>
                      <w:szCs w:val="18"/>
                      <w:lang w:eastAsia="en-GB"/>
                    </w:rPr>
                    <w:t>allowed under control off a leash</w:t>
                  </w:r>
                  <w:r w:rsidRPr="00854E8C">
                    <w:rPr>
                      <w:rFonts w:ascii="National 2" w:hAnsi="National 2" w:cs="Arial"/>
                      <w:bCs/>
                      <w:sz w:val="18"/>
                      <w:szCs w:val="18"/>
                      <w:lang w:eastAsia="en-GB"/>
                    </w:rPr>
                    <w:t xml:space="preserve">, excluding Patumahoe Recreation Reserve (Patumahoe) where dogs are allowed </w:t>
                  </w:r>
                  <w:r w:rsidRPr="00ED5C50">
                    <w:rPr>
                      <w:rFonts w:ascii="National 2" w:hAnsi="National 2" w:cs="Arial"/>
                      <w:b/>
                      <w:color w:val="FFC000"/>
                      <w:sz w:val="18"/>
                      <w:szCs w:val="18"/>
                      <w:lang w:eastAsia="en-GB"/>
                    </w:rPr>
                    <w:t xml:space="preserve">under control on a leash </w:t>
                  </w:r>
                  <w:r w:rsidRPr="00854E8C">
                    <w:rPr>
                      <w:rFonts w:ascii="National 2" w:hAnsi="National 2" w:cs="Arial"/>
                      <w:bCs/>
                      <w:sz w:val="18"/>
                      <w:szCs w:val="18"/>
                      <w:lang w:eastAsia="en-GB"/>
                    </w:rPr>
                    <w:t>(Schedule 2).</w:t>
                  </w:r>
                </w:p>
                <w:p w14:paraId="7BD08210" w14:textId="77777777" w:rsidR="00932655" w:rsidRDefault="00932655" w:rsidP="00A2447E">
                  <w:pPr>
                    <w:rPr>
                      <w:rFonts w:ascii="National 2" w:hAnsi="National 2" w:cs="Arial"/>
                      <w:bCs/>
                      <w:sz w:val="18"/>
                      <w:szCs w:val="18"/>
                      <w:lang w:eastAsia="en-GB"/>
                    </w:rPr>
                  </w:pPr>
                </w:p>
                <w:p w14:paraId="5A2F512B" w14:textId="1A33B00E" w:rsidR="00932655" w:rsidRPr="001E3CBC" w:rsidRDefault="00932655" w:rsidP="001E3CBC">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Applies to the following locations:</w:t>
                  </w:r>
                </w:p>
                <w:p w14:paraId="6449B1CA" w14:textId="77777777" w:rsidR="00932655" w:rsidRPr="00854E8C" w:rsidRDefault="00932655" w:rsidP="00A2447E">
                  <w:pPr>
                    <w:pStyle w:val="ListParagraph"/>
                    <w:numPr>
                      <w:ilvl w:val="0"/>
                      <w:numId w:val="2"/>
                    </w:numPr>
                    <w:tabs>
                      <w:tab w:val="left" w:pos="4786"/>
                    </w:tabs>
                    <w:rPr>
                      <w:rFonts w:ascii="National 2" w:hAnsi="National 2" w:cs="Arial"/>
                      <w:bCs/>
                      <w:sz w:val="18"/>
                      <w:szCs w:val="18"/>
                    </w:rPr>
                  </w:pPr>
                  <w:r w:rsidRPr="00854E8C">
                    <w:rPr>
                      <w:rFonts w:ascii="National 2" w:hAnsi="National 2" w:cs="Arial"/>
                      <w:bCs/>
                      <w:sz w:val="18"/>
                      <w:szCs w:val="18"/>
                    </w:rPr>
                    <w:t xml:space="preserve">Cape Hill Reserve </w:t>
                  </w:r>
                  <w:r w:rsidRPr="00854E8C">
                    <w:rPr>
                      <w:rFonts w:ascii="National 2" w:hAnsi="National 2" w:cs="Arial"/>
                      <w:bCs/>
                      <w:sz w:val="18"/>
                      <w:szCs w:val="18"/>
                      <w:u w:val="single"/>
                    </w:rPr>
                    <w:t>(Pukekohe),</w:t>
                  </w:r>
                  <w:r w:rsidRPr="00854E8C">
                    <w:rPr>
                      <w:rFonts w:ascii="National 2" w:hAnsi="National 2" w:cs="Arial"/>
                      <w:bCs/>
                      <w:strike/>
                      <w:sz w:val="18"/>
                      <w:szCs w:val="18"/>
                    </w:rPr>
                    <w:t>:</w:t>
                  </w:r>
                  <w:r w:rsidRPr="00854E8C">
                    <w:rPr>
                      <w:rFonts w:ascii="National 2" w:hAnsi="National 2" w:cs="Arial"/>
                      <w:bCs/>
                      <w:sz w:val="18"/>
                      <w:szCs w:val="18"/>
                    </w:rPr>
                    <w:t xml:space="preserve"> excluding the fenced grazed area </w:t>
                  </w:r>
                </w:p>
                <w:p w14:paraId="7A36840C" w14:textId="77777777" w:rsidR="00932655" w:rsidRPr="00854E8C" w:rsidRDefault="00932655" w:rsidP="00A2447E">
                  <w:pPr>
                    <w:pStyle w:val="ListParagraph"/>
                    <w:numPr>
                      <w:ilvl w:val="0"/>
                      <w:numId w:val="2"/>
                    </w:numPr>
                    <w:tabs>
                      <w:tab w:val="left" w:pos="4786"/>
                    </w:tabs>
                    <w:rPr>
                      <w:rFonts w:ascii="National 2" w:hAnsi="National 2" w:cs="Arial"/>
                      <w:bCs/>
                      <w:sz w:val="18"/>
                      <w:szCs w:val="18"/>
                    </w:rPr>
                  </w:pPr>
                  <w:r w:rsidRPr="00854E8C">
                    <w:rPr>
                      <w:rFonts w:ascii="National 2" w:hAnsi="National 2" w:cs="Arial"/>
                      <w:bCs/>
                      <w:sz w:val="18"/>
                      <w:szCs w:val="18"/>
                    </w:rPr>
                    <w:lastRenderedPageBreak/>
                    <w:t xml:space="preserve">East Coast Road Reserves </w:t>
                  </w:r>
                  <w:r w:rsidRPr="00854E8C">
                    <w:rPr>
                      <w:rFonts w:ascii="National 2" w:hAnsi="National 2" w:cs="Arial"/>
                      <w:sz w:val="18"/>
                      <w:szCs w:val="18"/>
                      <w:u w:val="single"/>
                      <w:lang w:eastAsia="en-GB"/>
                    </w:rPr>
                    <w:t>(</w:t>
                  </w:r>
                  <w:proofErr w:type="spellStart"/>
                  <w:r w:rsidRPr="00854E8C">
                    <w:rPr>
                      <w:rFonts w:ascii="National 2" w:hAnsi="National 2" w:cs="Arial"/>
                      <w:sz w:val="18"/>
                      <w:szCs w:val="18"/>
                      <w:u w:val="single"/>
                      <w:lang w:eastAsia="en-GB"/>
                    </w:rPr>
                    <w:t>Matingarahi</w:t>
                  </w:r>
                  <w:proofErr w:type="spellEnd"/>
                  <w:r w:rsidRPr="00854E8C">
                    <w:rPr>
                      <w:rFonts w:ascii="National 2" w:hAnsi="National 2" w:cs="Arial"/>
                      <w:sz w:val="18"/>
                      <w:szCs w:val="18"/>
                      <w:u w:val="single"/>
                      <w:lang w:eastAsia="en-GB"/>
                    </w:rPr>
                    <w:t>)</w:t>
                  </w:r>
                  <w:r w:rsidRPr="00854E8C">
                    <w:rPr>
                      <w:rFonts w:ascii="National 2" w:hAnsi="National 2" w:cs="Arial"/>
                      <w:bCs/>
                      <w:sz w:val="18"/>
                      <w:szCs w:val="18"/>
                      <w:u w:val="single"/>
                    </w:rPr>
                    <w:t>,</w:t>
                  </w:r>
                  <w:r w:rsidRPr="00854E8C">
                    <w:rPr>
                      <w:rFonts w:ascii="National 2" w:hAnsi="National 2" w:cs="Arial"/>
                      <w:bCs/>
                      <w:strike/>
                      <w:sz w:val="18"/>
                      <w:szCs w:val="18"/>
                    </w:rPr>
                    <w:t>:</w:t>
                  </w:r>
                  <w:r w:rsidRPr="00854E8C">
                    <w:rPr>
                      <w:rFonts w:ascii="National 2" w:hAnsi="National 2" w:cs="Arial"/>
                      <w:bCs/>
                      <w:sz w:val="18"/>
                      <w:szCs w:val="18"/>
                    </w:rPr>
                    <w:t xml:space="preserve"> foreshore only </w:t>
                  </w:r>
                </w:p>
                <w:p w14:paraId="1874AF42" w14:textId="77777777" w:rsidR="00932655" w:rsidRPr="00854E8C" w:rsidRDefault="001E3CBC" w:rsidP="00A2447E">
                  <w:pPr>
                    <w:pStyle w:val="ListParagraph"/>
                    <w:numPr>
                      <w:ilvl w:val="0"/>
                      <w:numId w:val="2"/>
                    </w:numPr>
                    <w:tabs>
                      <w:tab w:val="left" w:pos="4786"/>
                    </w:tabs>
                    <w:rPr>
                      <w:rFonts w:ascii="National 2" w:hAnsi="National 2" w:cs="Arial"/>
                      <w:bCs/>
                      <w:sz w:val="18"/>
                      <w:szCs w:val="18"/>
                    </w:rPr>
                  </w:pPr>
                  <w:hyperlink r:id="rId73" w:anchor="dogwalking" w:history="1">
                    <w:r w:rsidR="00932655" w:rsidRPr="00854E8C">
                      <w:rPr>
                        <w:rStyle w:val="Hyperlink"/>
                        <w:rFonts w:ascii="National 2" w:eastAsiaTheme="majorEastAsia" w:hAnsi="National 2" w:cs="Arial"/>
                        <w:sz w:val="18"/>
                        <w:szCs w:val="18"/>
                        <w:lang w:eastAsia="en-GB"/>
                      </w:rPr>
                      <w:t>Te Uri o Taawhaki / Rātā Street Reserve</w:t>
                    </w:r>
                    <w:r w:rsidR="00932655" w:rsidRPr="00854E8C">
                      <w:rPr>
                        <w:rStyle w:val="Hyperlink"/>
                        <w:rFonts w:ascii="National 2" w:eastAsiaTheme="majorEastAsia" w:hAnsi="National 2"/>
                        <w:sz w:val="18"/>
                        <w:szCs w:val="18"/>
                      </w:rPr>
                      <w:t xml:space="preserve"> (Waiuku</w:t>
                    </w:r>
                  </w:hyperlink>
                  <w:r w:rsidR="00932655" w:rsidRPr="00854E8C">
                    <w:rPr>
                      <w:rFonts w:ascii="National 2" w:hAnsi="National 2"/>
                      <w:sz w:val="18"/>
                      <w:szCs w:val="18"/>
                      <w:u w:val="single"/>
                    </w:rPr>
                    <w:t>)</w:t>
                  </w:r>
                  <w:r w:rsidR="00932655" w:rsidRPr="00854E8C">
                    <w:rPr>
                      <w:rFonts w:ascii="National 2" w:hAnsi="National 2"/>
                      <w:sz w:val="18"/>
                      <w:szCs w:val="18"/>
                    </w:rPr>
                    <w:t xml:space="preserve"> </w:t>
                  </w:r>
                </w:p>
                <w:p w14:paraId="4F7423DC" w14:textId="77777777" w:rsidR="00932655" w:rsidRPr="00854E8C" w:rsidRDefault="001E3CBC" w:rsidP="00A2447E">
                  <w:pPr>
                    <w:pStyle w:val="ListParagraph"/>
                    <w:numPr>
                      <w:ilvl w:val="0"/>
                      <w:numId w:val="2"/>
                    </w:numPr>
                    <w:tabs>
                      <w:tab w:val="left" w:pos="4786"/>
                    </w:tabs>
                    <w:rPr>
                      <w:rFonts w:ascii="National 2" w:hAnsi="National 2" w:cs="Arial"/>
                      <w:bCs/>
                      <w:sz w:val="18"/>
                      <w:szCs w:val="18"/>
                    </w:rPr>
                  </w:pPr>
                  <w:hyperlink r:id="rId74" w:history="1">
                    <w:r w:rsidR="00932655" w:rsidRPr="00854E8C">
                      <w:rPr>
                        <w:rStyle w:val="Hyperlink"/>
                        <w:rFonts w:ascii="National 2" w:eastAsiaTheme="majorEastAsia" w:hAnsi="National 2"/>
                        <w:sz w:val="18"/>
                        <w:szCs w:val="18"/>
                      </w:rPr>
                      <w:t>Waipoouri / Hickeys Recreation Reserve</w:t>
                    </w:r>
                  </w:hyperlink>
                  <w:r w:rsidR="00932655" w:rsidRPr="00854E8C">
                    <w:rPr>
                      <w:rFonts w:ascii="National 2" w:hAnsi="National 2" w:cs="Arial"/>
                      <w:sz w:val="18"/>
                      <w:szCs w:val="18"/>
                      <w:u w:val="single"/>
                      <w:lang w:eastAsia="en-GB"/>
                    </w:rPr>
                    <w:t xml:space="preserve"> (Pukekohe)</w:t>
                  </w:r>
                  <w:r w:rsidR="00932655" w:rsidRPr="00854E8C">
                    <w:rPr>
                      <w:rFonts w:ascii="National 2" w:hAnsi="National 2" w:cs="Arial"/>
                      <w:sz w:val="18"/>
                      <w:szCs w:val="18"/>
                      <w:lang w:eastAsia="en-GB"/>
                    </w:rPr>
                    <w:t xml:space="preserve"> </w:t>
                  </w:r>
                </w:p>
                <w:p w14:paraId="35908132" w14:textId="77777777" w:rsidR="00932655" w:rsidRPr="00854E8C" w:rsidRDefault="00932655" w:rsidP="00A2447E">
                  <w:pPr>
                    <w:pStyle w:val="ListParagraph"/>
                    <w:numPr>
                      <w:ilvl w:val="0"/>
                      <w:numId w:val="2"/>
                    </w:numPr>
                    <w:tabs>
                      <w:tab w:val="left" w:pos="4786"/>
                    </w:tabs>
                    <w:rPr>
                      <w:rFonts w:ascii="National 2" w:hAnsi="National 2" w:cs="Arial"/>
                      <w:bCs/>
                      <w:sz w:val="18"/>
                      <w:szCs w:val="18"/>
                    </w:rPr>
                  </w:pPr>
                  <w:r w:rsidRPr="00854E8C">
                    <w:rPr>
                      <w:rFonts w:ascii="National 2" w:hAnsi="National 2" w:cs="Arial"/>
                      <w:bCs/>
                      <w:sz w:val="18"/>
                      <w:szCs w:val="18"/>
                    </w:rPr>
                    <w:t xml:space="preserve">Karioitahi Beach: south of a line extending east/west from the southern wall of the Karioitahi Beach Lifesaving Clubrooms and north of a line extending east/west from the northern wall of the Public Toilet Block facility </w:t>
                  </w:r>
                </w:p>
                <w:p w14:paraId="03B91F94" w14:textId="77777777" w:rsidR="00932655" w:rsidRPr="00854E8C" w:rsidRDefault="00932655" w:rsidP="00A2447E">
                  <w:pPr>
                    <w:pStyle w:val="ListParagraph"/>
                    <w:numPr>
                      <w:ilvl w:val="0"/>
                      <w:numId w:val="2"/>
                    </w:numPr>
                    <w:tabs>
                      <w:tab w:val="left" w:pos="4786"/>
                    </w:tabs>
                    <w:rPr>
                      <w:rFonts w:ascii="National 2" w:hAnsi="National 2" w:cs="Arial"/>
                      <w:bCs/>
                      <w:sz w:val="18"/>
                      <w:szCs w:val="18"/>
                    </w:rPr>
                  </w:pPr>
                  <w:r w:rsidRPr="00854E8C">
                    <w:rPr>
                      <w:rFonts w:ascii="National 2" w:hAnsi="National 2" w:cs="Arial"/>
                      <w:bCs/>
                      <w:sz w:val="18"/>
                      <w:szCs w:val="18"/>
                    </w:rPr>
                    <w:t xml:space="preserve">Orua Bay </w:t>
                  </w:r>
                  <w:r w:rsidRPr="00854E8C">
                    <w:rPr>
                      <w:rStyle w:val="Hyperlink"/>
                      <w:rFonts w:ascii="National 2" w:eastAsiaTheme="majorEastAsia" w:hAnsi="National 2"/>
                      <w:sz w:val="18"/>
                      <w:szCs w:val="18"/>
                    </w:rPr>
                    <w:t>(Manukau Heads)</w:t>
                  </w:r>
                  <w:r w:rsidRPr="00854E8C">
                    <w:rPr>
                      <w:rFonts w:ascii="National 2" w:hAnsi="National 2" w:cs="Arial"/>
                      <w:bCs/>
                      <w:sz w:val="18"/>
                      <w:szCs w:val="18"/>
                      <w:u w:val="single"/>
                    </w:rPr>
                    <w:t>,</w:t>
                  </w:r>
                  <w:r w:rsidRPr="00854E8C">
                    <w:rPr>
                      <w:rFonts w:ascii="National 2" w:hAnsi="National 2" w:cs="Arial"/>
                      <w:bCs/>
                      <w:strike/>
                      <w:sz w:val="18"/>
                      <w:szCs w:val="18"/>
                    </w:rPr>
                    <w:t>:</w:t>
                  </w:r>
                  <w:r w:rsidRPr="00854E8C">
                    <w:rPr>
                      <w:rFonts w:ascii="National 2" w:hAnsi="National 2" w:cs="Arial"/>
                      <w:bCs/>
                      <w:sz w:val="18"/>
                      <w:szCs w:val="18"/>
                    </w:rPr>
                    <w:t xml:space="preserve"> from the Orua Bay creek to Mako Point </w:t>
                  </w:r>
                </w:p>
                <w:p w14:paraId="6FFD1E05" w14:textId="77777777" w:rsidR="00932655" w:rsidRPr="00854E8C" w:rsidRDefault="001E3CBC" w:rsidP="00A2447E">
                  <w:pPr>
                    <w:pStyle w:val="ListParagraph"/>
                    <w:numPr>
                      <w:ilvl w:val="0"/>
                      <w:numId w:val="2"/>
                    </w:numPr>
                    <w:tabs>
                      <w:tab w:val="left" w:pos="4786"/>
                    </w:tabs>
                    <w:rPr>
                      <w:rFonts w:ascii="National 2" w:hAnsi="National 2" w:cs="Arial"/>
                      <w:bCs/>
                      <w:sz w:val="18"/>
                      <w:szCs w:val="18"/>
                    </w:rPr>
                  </w:pPr>
                  <w:hyperlink r:id="rId75" w:anchor="about" w:history="1">
                    <w:r w:rsidR="00932655" w:rsidRPr="00854E8C">
                      <w:rPr>
                        <w:rStyle w:val="Hyperlink"/>
                        <w:rFonts w:ascii="National 2" w:eastAsiaTheme="majorEastAsia" w:hAnsi="National 2" w:cs="Arial"/>
                        <w:sz w:val="18"/>
                        <w:szCs w:val="18"/>
                        <w:lang w:eastAsia="en-GB"/>
                      </w:rPr>
                      <w:t>Ngaati Urupikia / Riverside Drive Recreation Reserve</w:t>
                    </w:r>
                  </w:hyperlink>
                  <w:r w:rsidR="00932655" w:rsidRPr="00854E8C">
                    <w:rPr>
                      <w:rFonts w:ascii="National 2" w:hAnsi="National 2" w:cs="Arial"/>
                      <w:sz w:val="18"/>
                      <w:szCs w:val="18"/>
                      <w:u w:val="single"/>
                      <w:lang w:eastAsia="en-GB"/>
                    </w:rPr>
                    <w:t xml:space="preserve"> (Waiuku) </w:t>
                  </w:r>
                </w:p>
                <w:p w14:paraId="5C759AEE" w14:textId="77777777" w:rsidR="00932655" w:rsidRPr="00854E8C" w:rsidRDefault="00932655" w:rsidP="00A2447E">
                  <w:pPr>
                    <w:pStyle w:val="ListParagraph"/>
                    <w:numPr>
                      <w:ilvl w:val="0"/>
                      <w:numId w:val="2"/>
                    </w:numPr>
                    <w:tabs>
                      <w:tab w:val="left" w:pos="4786"/>
                    </w:tabs>
                    <w:rPr>
                      <w:rFonts w:ascii="National 2" w:hAnsi="National 2" w:cs="Arial"/>
                      <w:bCs/>
                      <w:sz w:val="18"/>
                      <w:szCs w:val="18"/>
                    </w:rPr>
                  </w:pPr>
                  <w:r w:rsidRPr="00854E8C">
                    <w:rPr>
                      <w:rFonts w:ascii="National 2" w:hAnsi="National 2" w:cs="Arial"/>
                      <w:bCs/>
                      <w:sz w:val="18"/>
                      <w:szCs w:val="18"/>
                    </w:rPr>
                    <w:t xml:space="preserve">Rooseville Reserve </w:t>
                  </w:r>
                  <w:r w:rsidRPr="00854E8C">
                    <w:rPr>
                      <w:rFonts w:ascii="National 2" w:hAnsi="National 2" w:cs="Arial"/>
                      <w:bCs/>
                      <w:sz w:val="18"/>
                      <w:szCs w:val="18"/>
                      <w:u w:val="single"/>
                    </w:rPr>
                    <w:t>(Pukekohe),</w:t>
                  </w:r>
                  <w:r w:rsidRPr="00854E8C">
                    <w:rPr>
                      <w:rFonts w:ascii="National 2" w:hAnsi="National 2" w:cs="Arial"/>
                      <w:bCs/>
                      <w:strike/>
                      <w:sz w:val="18"/>
                      <w:szCs w:val="18"/>
                    </w:rPr>
                    <w:t>:</w:t>
                  </w:r>
                  <w:r w:rsidRPr="00854E8C">
                    <w:rPr>
                      <w:rFonts w:ascii="National 2" w:hAnsi="National 2" w:cs="Arial"/>
                      <w:bCs/>
                      <w:sz w:val="18"/>
                      <w:szCs w:val="18"/>
                    </w:rPr>
                    <w:t xml:space="preserve"> excluding the fenced grazed area </w:t>
                  </w:r>
                </w:p>
                <w:p w14:paraId="26C572B5" w14:textId="77777777" w:rsidR="00932655" w:rsidRPr="00854E8C" w:rsidRDefault="001E3CBC" w:rsidP="00A2447E">
                  <w:pPr>
                    <w:pStyle w:val="BodyText"/>
                    <w:numPr>
                      <w:ilvl w:val="0"/>
                      <w:numId w:val="2"/>
                    </w:numPr>
                    <w:spacing w:before="0" w:after="0" w:line="288" w:lineRule="auto"/>
                    <w:rPr>
                      <w:rFonts w:ascii="National 2" w:hAnsi="National 2" w:cs="Arial"/>
                      <w:color w:val="000000" w:themeColor="text1"/>
                      <w:kern w:val="20"/>
                      <w:szCs w:val="18"/>
                    </w:rPr>
                  </w:pPr>
                  <w:hyperlink r:id="rId76" w:history="1">
                    <w:r w:rsidR="00932655" w:rsidRPr="00854E8C">
                      <w:rPr>
                        <w:rStyle w:val="Hyperlink"/>
                        <w:rFonts w:ascii="National 2" w:eastAsiaTheme="majorEastAsia" w:hAnsi="National 2" w:cs="Arial"/>
                        <w:szCs w:val="18"/>
                      </w:rPr>
                      <w:t>Whakatoo Kai / Cloverlea Reserve</w:t>
                    </w:r>
                  </w:hyperlink>
                  <w:r w:rsidR="00932655" w:rsidRPr="00854E8C">
                    <w:rPr>
                      <w:rFonts w:ascii="National 2" w:hAnsi="National 2"/>
                      <w:szCs w:val="18"/>
                      <w:u w:val="single"/>
                    </w:rPr>
                    <w:t xml:space="preserve"> (</w:t>
                  </w:r>
                  <w:r w:rsidR="00932655" w:rsidRPr="00854E8C">
                    <w:rPr>
                      <w:rFonts w:ascii="National 2" w:hAnsi="National 2" w:cs="Arial"/>
                      <w:szCs w:val="18"/>
                      <w:u w:val="single"/>
                    </w:rPr>
                    <w:t>Pukekohe)</w:t>
                  </w:r>
                  <w:r w:rsidR="00932655" w:rsidRPr="00D1360A">
                    <w:rPr>
                      <w:rFonts w:ascii="Arial Narrow" w:hAnsi="Arial Narrow" w:cs="Arial"/>
                      <w:sz w:val="22"/>
                      <w:szCs w:val="22"/>
                    </w:rPr>
                    <w:t xml:space="preserve"> </w:t>
                  </w:r>
                </w:p>
              </w:tc>
            </w:tr>
          </w:tbl>
          <w:p w14:paraId="26746D95" w14:textId="77777777" w:rsidR="00932655" w:rsidRPr="009B786D" w:rsidRDefault="00932655" w:rsidP="00A2447E">
            <w:pPr>
              <w:pStyle w:val="BodyText"/>
              <w:spacing w:before="0" w:after="0" w:line="288" w:lineRule="auto"/>
              <w:rPr>
                <w:rFonts w:ascii="National 2" w:hAnsi="National 2" w:cs="Arial"/>
                <w:color w:val="000000" w:themeColor="text1"/>
                <w:kern w:val="20"/>
                <w:szCs w:val="18"/>
              </w:rPr>
            </w:pPr>
          </w:p>
          <w:p w14:paraId="5B9CA972" w14:textId="77777777" w:rsidR="00932655" w:rsidRPr="009B786D"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9B786D">
              <w:rPr>
                <w:rFonts w:ascii="National 2" w:hAnsi="National 2" w:cs="Arial"/>
                <w:color w:val="000000" w:themeColor="text1"/>
                <w:kern w:val="20"/>
                <w:szCs w:val="18"/>
              </w:rPr>
              <w:t>Kawakawa Bay Beach</w:t>
            </w:r>
          </w:p>
          <w:tbl>
            <w:tblPr>
              <w:tblStyle w:val="TableGrid"/>
              <w:tblW w:w="0" w:type="auto"/>
              <w:tblLook w:val="04A0" w:firstRow="1" w:lastRow="0" w:firstColumn="1" w:lastColumn="0" w:noHBand="0" w:noVBand="1"/>
            </w:tblPr>
            <w:tblGrid>
              <w:gridCol w:w="4395"/>
              <w:gridCol w:w="4395"/>
            </w:tblGrid>
            <w:tr w:rsidR="00932655" w14:paraId="26A36E8E" w14:textId="77777777" w:rsidTr="00A2447E">
              <w:tc>
                <w:tcPr>
                  <w:tcW w:w="4395" w:type="dxa"/>
                  <w:shd w:val="clear" w:color="auto" w:fill="CAEDFB" w:themeFill="accent4" w:themeFillTint="33"/>
                </w:tcPr>
                <w:p w14:paraId="241D5CB9"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157AE4AD"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D12E40B" w14:textId="77777777" w:rsidTr="00A2447E">
              <w:tc>
                <w:tcPr>
                  <w:tcW w:w="4395" w:type="dxa"/>
                </w:tcPr>
                <w:p w14:paraId="66D50FC8" w14:textId="77777777" w:rsidR="00932655" w:rsidRPr="00902483"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902483">
                    <w:rPr>
                      <w:rFonts w:ascii="National 2" w:hAnsi="National 2" w:cs="Arial"/>
                      <w:color w:val="000000" w:themeColor="text1"/>
                      <w:kern w:val="20"/>
                      <w:szCs w:val="18"/>
                    </w:rPr>
                    <w:t xml:space="preserve">A </w:t>
                  </w:r>
                  <w:r w:rsidRPr="00902483">
                    <w:rPr>
                      <w:rFonts w:ascii="National 2" w:hAnsi="National 2" w:cs="Arial"/>
                      <w:b/>
                      <w:bCs/>
                      <w:color w:val="7030A0"/>
                      <w:kern w:val="20"/>
                      <w:szCs w:val="18"/>
                    </w:rPr>
                    <w:t>time and season</w:t>
                  </w:r>
                  <w:r w:rsidRPr="00902483">
                    <w:rPr>
                      <w:rFonts w:ascii="National 2" w:hAnsi="National 2" w:cs="Arial"/>
                      <w:color w:val="7030A0"/>
                      <w:kern w:val="20"/>
                      <w:szCs w:val="18"/>
                    </w:rPr>
                    <w:t xml:space="preserve"> </w:t>
                  </w:r>
                  <w:r w:rsidRPr="00902483">
                    <w:rPr>
                      <w:rFonts w:ascii="National 2" w:hAnsi="National 2" w:cs="Arial"/>
                      <w:color w:val="000000" w:themeColor="text1"/>
                      <w:kern w:val="20"/>
                      <w:szCs w:val="18"/>
                    </w:rPr>
                    <w:t xml:space="preserve">rule applies on both beaches, foreshore and adjoining ‘parks’ (including headland Whitford Point Reserve and Kawakawa Coast Road Reserve, Department of Conservation land and other ‘narrow grass areas’ between Clevedon-Kawakawa Road and the foreshore that </w:t>
                  </w:r>
                  <w:r w:rsidRPr="00902483">
                    <w:rPr>
                      <w:rFonts w:ascii="National 2" w:hAnsi="National 2" w:cs="Arial"/>
                      <w:b/>
                      <w:bCs/>
                      <w:color w:val="FF0000"/>
                      <w:kern w:val="20"/>
                      <w:szCs w:val="18"/>
                    </w:rPr>
                    <w:t>prohibits</w:t>
                  </w:r>
                  <w:r w:rsidRPr="00902483">
                    <w:rPr>
                      <w:rFonts w:ascii="National 2" w:hAnsi="National 2" w:cs="Arial"/>
                      <w:color w:val="000000" w:themeColor="text1"/>
                      <w:kern w:val="20"/>
                      <w:szCs w:val="18"/>
                    </w:rPr>
                    <w:t xml:space="preserve"> dogs between 10am and 5pm, 1 December to 1 March (dogs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902483">
                    <w:rPr>
                      <w:rFonts w:ascii="National 2" w:hAnsi="National 2" w:cs="Arial"/>
                      <w:color w:val="000000" w:themeColor="text1"/>
                      <w:kern w:val="20"/>
                      <w:szCs w:val="18"/>
                    </w:rPr>
                    <w:t xml:space="preserve"> at all other times) (Schedule 2).</w:t>
                  </w:r>
                </w:p>
              </w:tc>
              <w:tc>
                <w:tcPr>
                  <w:tcW w:w="4395" w:type="dxa"/>
                </w:tcPr>
                <w:p w14:paraId="16CB4F77" w14:textId="77777777" w:rsidR="00932655" w:rsidRPr="00902483"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902483">
                    <w:rPr>
                      <w:rFonts w:ascii="National 2" w:hAnsi="National 2" w:cs="Arial"/>
                      <w:color w:val="000000" w:themeColor="text1"/>
                      <w:kern w:val="20"/>
                      <w:szCs w:val="18"/>
                    </w:rPr>
                    <w:t xml:space="preserve">Apply a </w:t>
                  </w:r>
                  <w:r w:rsidRPr="00902483">
                    <w:rPr>
                      <w:rFonts w:ascii="National 2" w:hAnsi="National 2" w:cs="Arial"/>
                      <w:b/>
                      <w:bCs/>
                      <w:color w:val="D86DCB" w:themeColor="accent5" w:themeTint="99"/>
                      <w:kern w:val="20"/>
                      <w:szCs w:val="18"/>
                    </w:rPr>
                    <w:t>bird breeding season rule</w:t>
                  </w:r>
                  <w:r w:rsidRPr="00902483">
                    <w:rPr>
                      <w:rFonts w:ascii="National 2" w:hAnsi="National 2" w:cs="Arial"/>
                      <w:color w:val="D86DCB" w:themeColor="accent5" w:themeTint="99"/>
                      <w:kern w:val="20"/>
                      <w:szCs w:val="18"/>
                    </w:rPr>
                    <w:t xml:space="preserve"> </w:t>
                  </w:r>
                  <w:r w:rsidRPr="00902483">
                    <w:rPr>
                      <w:rFonts w:ascii="National 2" w:hAnsi="National 2" w:cs="Arial"/>
                      <w:color w:val="000000" w:themeColor="text1"/>
                      <w:kern w:val="20"/>
                      <w:szCs w:val="18"/>
                    </w:rPr>
                    <w:t xml:space="preserve">on both beaches, foreshore and adjoining parks between Turei Road and Rautawa Stream next to Ferndale Drive, including Whitford Point Reserve and parts of Kawakawa Bay Foreshore Reserve - Zones 3, 4 and 5 that </w:t>
                  </w:r>
                  <w:r w:rsidRPr="00902483">
                    <w:rPr>
                      <w:rFonts w:ascii="National 2" w:hAnsi="National 2" w:cs="Arial"/>
                      <w:b/>
                      <w:bCs/>
                      <w:color w:val="FF0000"/>
                      <w:kern w:val="20"/>
                      <w:szCs w:val="18"/>
                    </w:rPr>
                    <w:t>prohibits</w:t>
                  </w:r>
                  <w:r w:rsidRPr="00902483">
                    <w:rPr>
                      <w:rFonts w:ascii="National 2" w:hAnsi="National 2" w:cs="Arial"/>
                      <w:color w:val="000000" w:themeColor="text1"/>
                      <w:kern w:val="20"/>
                      <w:szCs w:val="18"/>
                    </w:rPr>
                    <w:t xml:space="preserve"> dogs from 1 September to 31 March (dogs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sidRPr="00902483">
                    <w:rPr>
                      <w:rFonts w:ascii="National 2" w:hAnsi="National 2" w:cs="Arial"/>
                      <w:color w:val="000000" w:themeColor="text1"/>
                      <w:kern w:val="20"/>
                      <w:szCs w:val="18"/>
                    </w:rPr>
                    <w:t>at all other times) (Schedule 2).</w:t>
                  </w:r>
                </w:p>
                <w:p w14:paraId="10B4399D" w14:textId="77777777" w:rsidR="00932655" w:rsidRPr="00252391"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902483">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sidRPr="00902483">
                    <w:rPr>
                      <w:rFonts w:ascii="National 2" w:hAnsi="National 2" w:cs="Arial"/>
                      <w:color w:val="000000" w:themeColor="text1"/>
                      <w:kern w:val="20"/>
                      <w:szCs w:val="18"/>
                    </w:rPr>
                    <w:t>on remaining areas (on beach, foreshore and adjoining parks from the western shoreline to Turei Road and from Ferndale Drive to (but not including) the boat ramp at 39R Kawakawa Bay Coast Road next to Kawakawa Bay Coast Road Reserve - Zones 1 and 2) (Schedule 2).</w:t>
                  </w:r>
                </w:p>
              </w:tc>
            </w:tr>
          </w:tbl>
          <w:p w14:paraId="08C37A0D" w14:textId="77777777" w:rsidR="00932655" w:rsidRDefault="00932655" w:rsidP="00A2447E">
            <w:pPr>
              <w:pStyle w:val="BodyText"/>
              <w:spacing w:before="0" w:after="0" w:line="288" w:lineRule="auto"/>
              <w:rPr>
                <w:rFonts w:ascii="National 2" w:hAnsi="National 2" w:cs="Arial"/>
                <w:color w:val="000000" w:themeColor="text1"/>
                <w:kern w:val="20"/>
                <w:szCs w:val="18"/>
              </w:rPr>
            </w:pPr>
          </w:p>
          <w:p w14:paraId="4E2E0888" w14:textId="77777777" w:rsidR="00932655" w:rsidRPr="009B786D"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9B786D">
              <w:rPr>
                <w:rFonts w:ascii="National 2" w:hAnsi="National 2" w:cs="Arial"/>
                <w:color w:val="000000" w:themeColor="text1"/>
                <w:kern w:val="20"/>
                <w:szCs w:val="18"/>
              </w:rPr>
              <w:t xml:space="preserve">Shell banks and coastal areas from Waiau Pa to Ellets Beach </w:t>
            </w:r>
          </w:p>
          <w:p w14:paraId="570A3201" w14:textId="77777777" w:rsidR="00932655" w:rsidRDefault="00932655" w:rsidP="00A2447E">
            <w:pPr>
              <w:pStyle w:val="BodyText"/>
              <w:spacing w:before="0" w:after="0" w:line="288" w:lineRule="auto"/>
              <w:ind w:left="313"/>
              <w:jc w:val="right"/>
              <w:rPr>
                <w:rFonts w:ascii="National 2" w:hAnsi="National 2" w:cs="Arial"/>
                <w:color w:val="000000" w:themeColor="text1"/>
                <w:kern w:val="20"/>
                <w:szCs w:val="18"/>
                <w:highlight w:val="cyan"/>
              </w:rPr>
            </w:pPr>
          </w:p>
          <w:tbl>
            <w:tblPr>
              <w:tblStyle w:val="TableGrid"/>
              <w:tblW w:w="0" w:type="auto"/>
              <w:tblLook w:val="04A0" w:firstRow="1" w:lastRow="0" w:firstColumn="1" w:lastColumn="0" w:noHBand="0" w:noVBand="1"/>
            </w:tblPr>
            <w:tblGrid>
              <w:gridCol w:w="4395"/>
              <w:gridCol w:w="4395"/>
            </w:tblGrid>
            <w:tr w:rsidR="00932655" w14:paraId="7F8FDBC6" w14:textId="77777777" w:rsidTr="00A2447E">
              <w:tc>
                <w:tcPr>
                  <w:tcW w:w="4395" w:type="dxa"/>
                  <w:shd w:val="clear" w:color="auto" w:fill="CAEDFB" w:themeFill="accent4" w:themeFillTint="33"/>
                </w:tcPr>
                <w:p w14:paraId="3D2D4015"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0C0038CE"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502C0AE3" w14:textId="77777777" w:rsidTr="00A2447E">
              <w:tc>
                <w:tcPr>
                  <w:tcW w:w="4395" w:type="dxa"/>
                </w:tcPr>
                <w:p w14:paraId="4CEF29D3" w14:textId="77777777" w:rsidR="00932655" w:rsidRPr="00DE4286"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EE61A8">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sidRPr="00EE61A8">
                    <w:rPr>
                      <w:rFonts w:ascii="National 2" w:hAnsi="National 2" w:cs="Arial"/>
                      <w:color w:val="000000" w:themeColor="text1"/>
                      <w:kern w:val="20"/>
                      <w:szCs w:val="18"/>
                    </w:rPr>
                    <w:t>at all times (Schedule 1(4)(a)).</w:t>
                  </w:r>
                </w:p>
              </w:tc>
              <w:tc>
                <w:tcPr>
                  <w:tcW w:w="4395" w:type="dxa"/>
                </w:tcPr>
                <w:p w14:paraId="0E2456E7"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sidRPr="002618F4">
                    <w:rPr>
                      <w:rFonts w:ascii="National 2" w:hAnsi="National 2" w:cs="Arial"/>
                      <w:b/>
                      <w:bCs/>
                      <w:color w:val="000000" w:themeColor="text1"/>
                      <w:kern w:val="20"/>
                      <w:szCs w:val="18"/>
                    </w:rPr>
                    <w:t>R</w:t>
                  </w:r>
                  <w:r>
                    <w:rPr>
                      <w:rFonts w:ascii="National 2" w:hAnsi="National 2" w:cs="Arial"/>
                      <w:b/>
                      <w:bCs/>
                      <w:color w:val="000000" w:themeColor="text1"/>
                      <w:kern w:val="20"/>
                      <w:szCs w:val="18"/>
                    </w:rPr>
                    <w:t>etain rule on left - locations referenced below:</w:t>
                  </w:r>
                </w:p>
                <w:p w14:paraId="232687D4"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EE61A8">
                    <w:rPr>
                      <w:rFonts w:ascii="National 2" w:hAnsi="National 2" w:cs="Arial"/>
                      <w:color w:val="000000" w:themeColor="text1"/>
                      <w:kern w:val="20"/>
                      <w:szCs w:val="18"/>
                    </w:rPr>
                    <w:t xml:space="preserve">Clark Road Esplanade Reserve (including associated beach and foreshore areas) </w:t>
                  </w:r>
                </w:p>
                <w:p w14:paraId="1835946E"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EE61A8">
                    <w:rPr>
                      <w:rFonts w:ascii="National 2" w:hAnsi="National 2" w:cs="Arial"/>
                      <w:color w:val="000000" w:themeColor="text1"/>
                      <w:kern w:val="20"/>
                      <w:szCs w:val="18"/>
                    </w:rPr>
                    <w:t>Ellet Road Esplanade Reserve (including associated beach and foreshore areas)</w:t>
                  </w:r>
                </w:p>
                <w:p w14:paraId="5A8BED37" w14:textId="77777777" w:rsidR="00932655" w:rsidRPr="002618F4"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EE61A8">
                    <w:rPr>
                      <w:rFonts w:ascii="National 2" w:hAnsi="National 2" w:cs="Arial"/>
                      <w:color w:val="000000" w:themeColor="text1"/>
                      <w:kern w:val="20"/>
                      <w:szCs w:val="18"/>
                    </w:rPr>
                    <w:t>Waiau Pa Esplanades (including associated beach and foreshore areas)</w:t>
                  </w:r>
                </w:p>
                <w:p w14:paraId="45184C18" w14:textId="77777777" w:rsidR="00932655" w:rsidRPr="002618F4" w:rsidRDefault="00932655" w:rsidP="00A2447E">
                  <w:pPr>
                    <w:pStyle w:val="BodyText"/>
                    <w:spacing w:before="0" w:after="0" w:line="288" w:lineRule="auto"/>
                    <w:ind w:left="360"/>
                    <w:rPr>
                      <w:rFonts w:ascii="National 2" w:hAnsi="National 2" w:cs="Arial"/>
                      <w:color w:val="000000" w:themeColor="text1"/>
                      <w:kern w:val="20"/>
                      <w:szCs w:val="18"/>
                    </w:rPr>
                  </w:pPr>
                </w:p>
              </w:tc>
            </w:tr>
          </w:tbl>
          <w:p w14:paraId="534609B6" w14:textId="77777777" w:rsidR="00932655" w:rsidRDefault="00932655" w:rsidP="00A2447E">
            <w:pPr>
              <w:pStyle w:val="BodyText"/>
              <w:spacing w:before="0" w:after="0" w:line="288" w:lineRule="auto"/>
              <w:rPr>
                <w:rFonts w:ascii="National 2" w:hAnsi="National 2" w:cs="Arial"/>
                <w:b/>
                <w:bCs/>
                <w:color w:val="000000" w:themeColor="text1"/>
                <w:kern w:val="20"/>
                <w:szCs w:val="18"/>
                <w:highlight w:val="cyan"/>
              </w:rPr>
            </w:pPr>
          </w:p>
          <w:p w14:paraId="44AA7BF5" w14:textId="77777777" w:rsidR="002E4D8E" w:rsidRPr="00D642D9" w:rsidRDefault="002E4D8E" w:rsidP="00A2447E">
            <w:pPr>
              <w:pStyle w:val="BodyText"/>
              <w:spacing w:before="0" w:after="0" w:line="288" w:lineRule="auto"/>
              <w:rPr>
                <w:rFonts w:ascii="National 2" w:hAnsi="National 2" w:cs="Arial"/>
                <w:b/>
                <w:bCs/>
                <w:color w:val="000000" w:themeColor="text1"/>
                <w:kern w:val="20"/>
                <w:szCs w:val="18"/>
                <w:highlight w:val="cyan"/>
              </w:rPr>
            </w:pPr>
          </w:p>
        </w:tc>
      </w:tr>
      <w:tr w:rsidR="00932655" w14:paraId="22D977B3" w14:textId="77777777" w:rsidTr="00A2447E">
        <w:tc>
          <w:tcPr>
            <w:tcW w:w="9016" w:type="dxa"/>
          </w:tcPr>
          <w:p w14:paraId="0ABE815E" w14:textId="77777777" w:rsidR="00932655" w:rsidRPr="007D2C30" w:rsidRDefault="00932655" w:rsidP="002E4D8E">
            <w:pPr>
              <w:pStyle w:val="Heading2"/>
              <w:tabs>
                <w:tab w:val="left" w:pos="1698"/>
              </w:tabs>
              <w:spacing w:before="20" w:after="20" w:line="276" w:lineRule="auto"/>
              <w:jc w:val="center"/>
              <w:rPr>
                <w:rFonts w:ascii="National 2" w:hAnsi="National 2" w:cs="Arial"/>
                <w:b/>
                <w:bCs/>
                <w:color w:val="000000" w:themeColor="text1"/>
                <w:kern w:val="20"/>
                <w:szCs w:val="18"/>
              </w:rPr>
            </w:pPr>
            <w:bookmarkStart w:id="17" w:name="_Howick_Local_Board"/>
            <w:bookmarkEnd w:id="17"/>
            <w:r w:rsidRPr="007D2C30">
              <w:rPr>
                <w:rFonts w:ascii="National 2" w:hAnsi="National 2" w:cs="Arial"/>
                <w:b/>
                <w:bCs/>
                <w:color w:val="000000" w:themeColor="text1"/>
                <w:kern w:val="20"/>
                <w:szCs w:val="18"/>
              </w:rPr>
              <w:lastRenderedPageBreak/>
              <w:t>Howick Local Board</w:t>
            </w:r>
          </w:p>
          <w:p w14:paraId="4975A4FA"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Lloyd Elsmore Park (near Howick Historical Village)</w:t>
            </w:r>
          </w:p>
          <w:tbl>
            <w:tblPr>
              <w:tblStyle w:val="TableGrid"/>
              <w:tblW w:w="0" w:type="auto"/>
              <w:tblLook w:val="04A0" w:firstRow="1" w:lastRow="0" w:firstColumn="1" w:lastColumn="0" w:noHBand="0" w:noVBand="1"/>
            </w:tblPr>
            <w:tblGrid>
              <w:gridCol w:w="4395"/>
              <w:gridCol w:w="4395"/>
            </w:tblGrid>
            <w:tr w:rsidR="00932655" w14:paraId="3CF79844" w14:textId="77777777" w:rsidTr="00A2447E">
              <w:tc>
                <w:tcPr>
                  <w:tcW w:w="4395" w:type="dxa"/>
                  <w:shd w:val="clear" w:color="auto" w:fill="CAEDFB" w:themeFill="accent4" w:themeFillTint="33"/>
                </w:tcPr>
                <w:p w14:paraId="4146DCA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568B66E7"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58211B44" w14:textId="77777777" w:rsidTr="00A2447E">
              <w:tc>
                <w:tcPr>
                  <w:tcW w:w="4395" w:type="dxa"/>
                </w:tcPr>
                <w:p w14:paraId="01993536" w14:textId="15BE76A4" w:rsidR="00932655" w:rsidRDefault="00932655" w:rsidP="00A2447E">
                  <w:pPr>
                    <w:pStyle w:val="BodyText"/>
                    <w:spacing w:before="0" w:after="0" w:line="288" w:lineRule="auto"/>
                    <w:rPr>
                      <w:rFonts w:ascii="National 2" w:hAnsi="National 2" w:cs="Arial"/>
                      <w:b/>
                      <w:bCs/>
                      <w:color w:val="000000" w:themeColor="text1"/>
                      <w:kern w:val="20"/>
                      <w:szCs w:val="18"/>
                    </w:rPr>
                  </w:pPr>
                  <w:r w:rsidRPr="00DB623D">
                    <w:rPr>
                      <w:rFonts w:ascii="National 2" w:hAnsi="National 2" w:cs="Arial"/>
                      <w:b/>
                      <w:bCs/>
                      <w:color w:val="000000" w:themeColor="text1"/>
                      <w:kern w:val="20"/>
                      <w:szCs w:val="18"/>
                    </w:rPr>
                    <w:t xml:space="preserve">For the </w:t>
                  </w:r>
                  <w:r w:rsidR="00170B85">
                    <w:rPr>
                      <w:rFonts w:ascii="National 2" w:hAnsi="National 2" w:cs="Arial"/>
                      <w:b/>
                      <w:bCs/>
                      <w:color w:val="000000" w:themeColor="text1"/>
                      <w:kern w:val="20"/>
                      <w:szCs w:val="18"/>
                    </w:rPr>
                    <w:t xml:space="preserve">park </w:t>
                  </w:r>
                  <w:r w:rsidRPr="00DB623D">
                    <w:rPr>
                      <w:rFonts w:ascii="National 2" w:hAnsi="National 2" w:cs="Arial"/>
                      <w:b/>
                      <w:bCs/>
                      <w:color w:val="000000" w:themeColor="text1"/>
                      <w:kern w:val="20"/>
                      <w:szCs w:val="18"/>
                    </w:rPr>
                    <w:t xml:space="preserve">areas: </w:t>
                  </w:r>
                </w:p>
                <w:p w14:paraId="6D9AF72F"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6D09CA79"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2BA967D7" w14:textId="35A465E0" w:rsidR="00932655" w:rsidRPr="0041189B" w:rsidRDefault="00932655" w:rsidP="00A2447E">
                  <w:pPr>
                    <w:pStyle w:val="BodyText"/>
                    <w:spacing w:after="0" w:line="288" w:lineRule="auto"/>
                    <w:rPr>
                      <w:rFonts w:ascii="National 2" w:hAnsi="National 2" w:cs="Arial"/>
                      <w:b/>
                      <w:bCs/>
                      <w:color w:val="000000" w:themeColor="text1"/>
                      <w:kern w:val="20"/>
                      <w:szCs w:val="18"/>
                    </w:rPr>
                  </w:pPr>
                  <w:r w:rsidRPr="0041189B">
                    <w:rPr>
                      <w:rFonts w:ascii="National 2" w:hAnsi="National 2" w:cs="Arial"/>
                      <w:b/>
                      <w:bCs/>
                      <w:color w:val="000000" w:themeColor="text1"/>
                      <w:kern w:val="20"/>
                      <w:szCs w:val="18"/>
                    </w:rPr>
                    <w:t xml:space="preserve">For the </w:t>
                  </w:r>
                  <w:r w:rsidR="00170B85">
                    <w:rPr>
                      <w:rFonts w:ascii="National 2" w:hAnsi="National 2" w:cs="Arial"/>
                      <w:b/>
                      <w:bCs/>
                      <w:color w:val="000000" w:themeColor="text1"/>
                      <w:kern w:val="20"/>
                      <w:szCs w:val="18"/>
                    </w:rPr>
                    <w:t>park</w:t>
                  </w:r>
                  <w:r w:rsidRPr="0041189B">
                    <w:rPr>
                      <w:rFonts w:ascii="National 2" w:hAnsi="National 2" w:cs="Arial"/>
                      <w:b/>
                      <w:bCs/>
                      <w:color w:val="000000" w:themeColor="text1"/>
                      <w:kern w:val="20"/>
                      <w:szCs w:val="18"/>
                    </w:rPr>
                    <w:t xml:space="preserve"> areas:</w:t>
                  </w:r>
                </w:p>
                <w:p w14:paraId="1D015B87"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sidRPr="00FD5EB7">
                    <w:rPr>
                      <w:rFonts w:ascii="National 2" w:hAnsi="National 2" w:cs="Arial"/>
                      <w:kern w:val="20"/>
                      <w:szCs w:val="18"/>
                    </w:rPr>
                    <w:t>within 10m of Howick Historical Village (</w:t>
                  </w:r>
                  <w:r>
                    <w:rPr>
                      <w:rFonts w:ascii="National 2" w:hAnsi="National 2" w:cs="Arial"/>
                      <w:color w:val="000000" w:themeColor="text1"/>
                      <w:kern w:val="20"/>
                      <w:szCs w:val="18"/>
                    </w:rPr>
                    <w:t>Schedule 2).</w:t>
                  </w:r>
                </w:p>
              </w:tc>
            </w:tr>
          </w:tbl>
          <w:p w14:paraId="091FD5A6" w14:textId="77777777" w:rsidR="00932655" w:rsidRDefault="00932655" w:rsidP="00A2447E">
            <w:pPr>
              <w:pStyle w:val="BodyText"/>
              <w:spacing w:before="0" w:after="0" w:line="288" w:lineRule="auto"/>
              <w:jc w:val="right"/>
              <w:rPr>
                <w:rFonts w:ascii="National 2" w:hAnsi="National 2" w:cs="Arial"/>
                <w:color w:val="000000" w:themeColor="text1"/>
                <w:kern w:val="20"/>
                <w:szCs w:val="18"/>
              </w:rPr>
            </w:pPr>
          </w:p>
          <w:p w14:paraId="255401E5" w14:textId="77777777" w:rsidR="00932655" w:rsidRPr="00D642D9" w:rsidRDefault="00932655" w:rsidP="00A2447E">
            <w:pPr>
              <w:pStyle w:val="BodyText"/>
              <w:spacing w:before="0" w:after="0" w:line="288" w:lineRule="auto"/>
              <w:jc w:val="right"/>
              <w:rPr>
                <w:rFonts w:ascii="National 2" w:hAnsi="National 2" w:cs="Arial"/>
                <w:color w:val="000000" w:themeColor="text1"/>
                <w:kern w:val="20"/>
                <w:szCs w:val="18"/>
              </w:rPr>
            </w:pPr>
          </w:p>
        </w:tc>
      </w:tr>
      <w:tr w:rsidR="00932655" w14:paraId="2D8C109A" w14:textId="77777777" w:rsidTr="00A2447E">
        <w:tc>
          <w:tcPr>
            <w:tcW w:w="9016" w:type="dxa"/>
          </w:tcPr>
          <w:p w14:paraId="0BD1C8C6" w14:textId="77777777" w:rsidR="00932655" w:rsidRPr="007D2C30" w:rsidRDefault="00932655" w:rsidP="002E4D8E">
            <w:pPr>
              <w:pStyle w:val="Heading2"/>
              <w:tabs>
                <w:tab w:val="left" w:pos="1698"/>
              </w:tabs>
              <w:spacing w:before="20" w:after="20" w:line="276" w:lineRule="auto"/>
              <w:jc w:val="center"/>
              <w:rPr>
                <w:rFonts w:ascii="National 2" w:hAnsi="National 2" w:cs="Arial"/>
                <w:b/>
                <w:bCs/>
                <w:color w:val="000000" w:themeColor="text1"/>
                <w:kern w:val="20"/>
                <w:szCs w:val="18"/>
              </w:rPr>
            </w:pPr>
            <w:bookmarkStart w:id="18" w:name="_Kaipātiki_Local_Board"/>
            <w:bookmarkEnd w:id="18"/>
            <w:r w:rsidRPr="0004050E">
              <w:rPr>
                <w:rFonts w:ascii="National 2" w:hAnsi="National 2" w:cs="Arial"/>
                <w:b/>
                <w:bCs/>
                <w:color w:val="000000" w:themeColor="text1"/>
                <w:kern w:val="20"/>
                <w:szCs w:val="18"/>
              </w:rPr>
              <w:lastRenderedPageBreak/>
              <w:t xml:space="preserve">Kaipātiki </w:t>
            </w:r>
            <w:r w:rsidRPr="002E4D8E">
              <w:rPr>
                <w:rFonts w:ascii="National 2" w:hAnsi="National 2" w:cs="Arial"/>
                <w:b/>
                <w:bCs/>
                <w:color w:val="000000" w:themeColor="text1"/>
                <w:kern w:val="20"/>
                <w:szCs w:val="18"/>
              </w:rPr>
              <w:t>Local Board</w:t>
            </w:r>
          </w:p>
          <w:p w14:paraId="0A1016FE" w14:textId="77777777" w:rsidR="00932655" w:rsidRPr="00FB3DD4"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5370A6">
              <w:rPr>
                <w:rFonts w:ascii="National 2" w:hAnsi="National 2" w:cs="Arial"/>
                <w:color w:val="000000" w:themeColor="text1"/>
                <w:kern w:val="20"/>
                <w:szCs w:val="18"/>
              </w:rPr>
              <w:t>Kauri Glen Reserve (tracks between the Kauri Glen Road, Raymond Terrace and Tui Glen Road entrances)</w:t>
            </w:r>
          </w:p>
          <w:tbl>
            <w:tblPr>
              <w:tblStyle w:val="TableGrid"/>
              <w:tblW w:w="0" w:type="auto"/>
              <w:tblLook w:val="04A0" w:firstRow="1" w:lastRow="0" w:firstColumn="1" w:lastColumn="0" w:noHBand="0" w:noVBand="1"/>
            </w:tblPr>
            <w:tblGrid>
              <w:gridCol w:w="4395"/>
              <w:gridCol w:w="4395"/>
            </w:tblGrid>
            <w:tr w:rsidR="00932655" w14:paraId="36FFCACF" w14:textId="77777777" w:rsidTr="00A2447E">
              <w:tc>
                <w:tcPr>
                  <w:tcW w:w="4395" w:type="dxa"/>
                  <w:shd w:val="clear" w:color="auto" w:fill="CAEDFB" w:themeFill="accent4" w:themeFillTint="33"/>
                </w:tcPr>
                <w:p w14:paraId="264ED78E"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39B02ECA"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784660F1" w14:textId="77777777" w:rsidTr="00A2447E">
              <w:tc>
                <w:tcPr>
                  <w:tcW w:w="4395" w:type="dxa"/>
                </w:tcPr>
                <w:p w14:paraId="0E142F5C"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37698CD4"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674C6187"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FB3DD4">
                    <w:rPr>
                      <w:rFonts w:ascii="National 2" w:hAnsi="National 2" w:cs="Arial"/>
                      <w:color w:val="000000" w:themeColor="text1"/>
                      <w:kern w:val="20"/>
                      <w:szCs w:val="18"/>
                    </w:rPr>
                    <w:t xml:space="preserve">Dogs allowed </w:t>
                  </w:r>
                  <w:r w:rsidRPr="00FB3DD4">
                    <w:rPr>
                      <w:rFonts w:ascii="National 2" w:hAnsi="National 2" w:cs="Arial"/>
                      <w:b/>
                      <w:bCs/>
                      <w:color w:val="4EA72E" w:themeColor="accent6"/>
                      <w:kern w:val="20"/>
                      <w:szCs w:val="18"/>
                    </w:rPr>
                    <w:t>under control off a leash</w:t>
                  </w:r>
                  <w:r w:rsidRPr="00FB3DD4">
                    <w:rPr>
                      <w:rFonts w:ascii="National 2" w:hAnsi="National 2" w:cs="Arial"/>
                      <w:color w:val="4EA72E" w:themeColor="accent6"/>
                      <w:kern w:val="20"/>
                      <w:szCs w:val="18"/>
                    </w:rPr>
                    <w:t xml:space="preserve"> </w:t>
                  </w:r>
                  <w:r w:rsidRPr="00FB3DD4">
                    <w:rPr>
                      <w:rFonts w:ascii="National 2" w:hAnsi="National 2" w:cs="Arial"/>
                      <w:color w:val="000000" w:themeColor="text1"/>
                      <w:kern w:val="20"/>
                      <w:szCs w:val="18"/>
                    </w:rPr>
                    <w:t xml:space="preserve">at any time (Schedule 2) except for on the tracks between Kauri Glen Road, Raymond Terrace, and Tui Glen Road entrances where dogs are allowed </w:t>
                  </w:r>
                  <w:r w:rsidRPr="00FB3DD4">
                    <w:rPr>
                      <w:rFonts w:ascii="National 2" w:hAnsi="National 2" w:cs="Arial"/>
                      <w:b/>
                      <w:bCs/>
                      <w:color w:val="E97132" w:themeColor="accent2"/>
                      <w:kern w:val="20"/>
                      <w:szCs w:val="18"/>
                    </w:rPr>
                    <w:t>under control on a leash</w:t>
                  </w:r>
                  <w:r w:rsidRPr="00FB3DD4">
                    <w:rPr>
                      <w:rFonts w:ascii="National 2" w:hAnsi="National 2" w:cs="Arial"/>
                      <w:color w:val="E97132" w:themeColor="accent2"/>
                      <w:kern w:val="20"/>
                      <w:szCs w:val="18"/>
                    </w:rPr>
                    <w:t xml:space="preserve"> </w:t>
                  </w:r>
                  <w:r w:rsidRPr="00FB3DD4">
                    <w:rPr>
                      <w:rFonts w:ascii="National 2" w:hAnsi="National 2" w:cs="Arial"/>
                      <w:color w:val="000000" w:themeColor="text1"/>
                      <w:kern w:val="20"/>
                      <w:szCs w:val="18"/>
                    </w:rPr>
                    <w:t>at all times (Schedule 1(4)(a)).</w:t>
                  </w:r>
                </w:p>
              </w:tc>
            </w:tr>
          </w:tbl>
          <w:p w14:paraId="3F01E2C7" w14:textId="77777777" w:rsidR="00932655" w:rsidRPr="005370A6" w:rsidRDefault="00932655" w:rsidP="00A2447E">
            <w:pPr>
              <w:pStyle w:val="BodyText"/>
              <w:spacing w:before="0" w:after="0" w:line="288" w:lineRule="auto"/>
              <w:ind w:left="313"/>
              <w:jc w:val="right"/>
              <w:rPr>
                <w:rFonts w:ascii="National 2" w:hAnsi="National 2" w:cs="Arial"/>
                <w:b/>
                <w:bCs/>
                <w:color w:val="000000" w:themeColor="text1"/>
                <w:kern w:val="20"/>
                <w:szCs w:val="18"/>
              </w:rPr>
            </w:pPr>
          </w:p>
          <w:p w14:paraId="4665D56B" w14:textId="77777777" w:rsidR="00932655" w:rsidRPr="00FB3DD4"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5370A6">
              <w:rPr>
                <w:rFonts w:ascii="National 2" w:hAnsi="National 2" w:cs="Arial"/>
                <w:color w:val="000000" w:themeColor="text1"/>
                <w:kern w:val="20"/>
                <w:szCs w:val="18"/>
              </w:rPr>
              <w:t xml:space="preserve">Kauri Park (including unformed road) </w:t>
            </w:r>
          </w:p>
          <w:tbl>
            <w:tblPr>
              <w:tblStyle w:val="TableGrid"/>
              <w:tblW w:w="0" w:type="auto"/>
              <w:tblLook w:val="04A0" w:firstRow="1" w:lastRow="0" w:firstColumn="1" w:lastColumn="0" w:noHBand="0" w:noVBand="1"/>
            </w:tblPr>
            <w:tblGrid>
              <w:gridCol w:w="4395"/>
              <w:gridCol w:w="4395"/>
            </w:tblGrid>
            <w:tr w:rsidR="00932655" w14:paraId="3FCA93A1" w14:textId="77777777" w:rsidTr="00A2447E">
              <w:tc>
                <w:tcPr>
                  <w:tcW w:w="4395" w:type="dxa"/>
                  <w:shd w:val="clear" w:color="auto" w:fill="CAEDFB" w:themeFill="accent4" w:themeFillTint="33"/>
                </w:tcPr>
                <w:p w14:paraId="4BB93DA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1C7E994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5BEBB882" w14:textId="77777777" w:rsidTr="00A2447E">
              <w:tc>
                <w:tcPr>
                  <w:tcW w:w="4395" w:type="dxa"/>
                </w:tcPr>
                <w:p w14:paraId="598E5DBB"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45AEAB65"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58F22113"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FB3DD4">
                    <w:rPr>
                      <w:rFonts w:ascii="National 2" w:hAnsi="National 2" w:cs="Arial"/>
                      <w:color w:val="000000" w:themeColor="text1"/>
                      <w:kern w:val="20"/>
                      <w:szCs w:val="18"/>
                    </w:rPr>
                    <w:t xml:space="preserve">Dogs are </w:t>
                  </w:r>
                  <w:r w:rsidRPr="00FB3DD4">
                    <w:rPr>
                      <w:rFonts w:ascii="National 2" w:hAnsi="National 2" w:cs="Arial"/>
                      <w:b/>
                      <w:bCs/>
                      <w:color w:val="FF0000"/>
                      <w:kern w:val="20"/>
                      <w:szCs w:val="18"/>
                    </w:rPr>
                    <w:t>prohibited</w:t>
                  </w:r>
                  <w:r w:rsidRPr="00FB3DD4">
                    <w:rPr>
                      <w:rFonts w:ascii="National 2" w:hAnsi="National 2" w:cs="Arial"/>
                      <w:color w:val="000000" w:themeColor="text1"/>
                      <w:kern w:val="20"/>
                      <w:szCs w:val="18"/>
                    </w:rPr>
                    <w:t xml:space="preserve"> at all times (Schedule 2) while closed to public. Current rule to </w:t>
                  </w:r>
                  <w:r w:rsidRPr="00FB3DD4">
                    <w:rPr>
                      <w:rFonts w:ascii="National 2" w:hAnsi="National 2" w:cs="Arial"/>
                      <w:b/>
                      <w:bCs/>
                      <w:color w:val="4EA72E" w:themeColor="accent6"/>
                      <w:kern w:val="20"/>
                      <w:szCs w:val="18"/>
                    </w:rPr>
                    <w:t>under control off a leash</w:t>
                  </w:r>
                  <w:r w:rsidRPr="00FB3DD4">
                    <w:rPr>
                      <w:rFonts w:ascii="National 2" w:hAnsi="National 2" w:cs="Arial"/>
                      <w:color w:val="000000" w:themeColor="text1"/>
                      <w:kern w:val="20"/>
                      <w:szCs w:val="18"/>
                    </w:rPr>
                    <w:t xml:space="preserve"> rule (Schedule 2) to apply once park reopens.</w:t>
                  </w:r>
                </w:p>
              </w:tc>
            </w:tr>
          </w:tbl>
          <w:p w14:paraId="7D122E90" w14:textId="77777777" w:rsidR="00932655" w:rsidRPr="005370A6" w:rsidRDefault="00932655" w:rsidP="00A2447E">
            <w:pPr>
              <w:pStyle w:val="BodyText"/>
              <w:spacing w:before="0" w:after="0" w:line="288" w:lineRule="auto"/>
              <w:ind w:left="313"/>
              <w:jc w:val="right"/>
              <w:rPr>
                <w:rFonts w:ascii="National 2" w:hAnsi="National 2" w:cs="Arial"/>
                <w:b/>
                <w:bCs/>
                <w:color w:val="000000" w:themeColor="text1"/>
                <w:kern w:val="20"/>
                <w:szCs w:val="18"/>
              </w:rPr>
            </w:pPr>
          </w:p>
          <w:p w14:paraId="3D913443" w14:textId="77777777" w:rsidR="00932655" w:rsidRPr="00337E35"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Kauri Point Domain</w:t>
            </w:r>
            <w:r>
              <w:rPr>
                <w:rFonts w:ascii="National 2" w:hAnsi="National 2" w:cs="Arial"/>
                <w:color w:val="000000" w:themeColor="text1"/>
                <w:kern w:val="20"/>
                <w:szCs w:val="18"/>
              </w:rPr>
              <w:t xml:space="preserve"> </w:t>
            </w:r>
            <w:r w:rsidRPr="005B0193">
              <w:rPr>
                <w:rFonts w:ascii="National 2" w:hAnsi="National 2" w:cs="Arial"/>
                <w:color w:val="000000" w:themeColor="text1"/>
                <w:kern w:val="20"/>
                <w:szCs w:val="18"/>
              </w:rPr>
              <w:t>(from the end of Balmain Road to the junction with the track to Soldiers Bay)</w:t>
            </w:r>
            <w:r>
              <w:rPr>
                <w:rFonts w:ascii="National 2" w:hAnsi="National 2" w:cs="Arial"/>
                <w:color w:val="000000" w:themeColor="text1"/>
                <w:kern w:val="20"/>
                <w:szCs w:val="18"/>
              </w:rPr>
              <w:t xml:space="preserve"> </w:t>
            </w:r>
          </w:p>
          <w:tbl>
            <w:tblPr>
              <w:tblStyle w:val="TableGrid"/>
              <w:tblW w:w="0" w:type="auto"/>
              <w:tblLook w:val="04A0" w:firstRow="1" w:lastRow="0" w:firstColumn="1" w:lastColumn="0" w:noHBand="0" w:noVBand="1"/>
            </w:tblPr>
            <w:tblGrid>
              <w:gridCol w:w="4395"/>
              <w:gridCol w:w="4395"/>
            </w:tblGrid>
            <w:tr w:rsidR="00932655" w14:paraId="300A97BD" w14:textId="77777777" w:rsidTr="00A2447E">
              <w:tc>
                <w:tcPr>
                  <w:tcW w:w="4395" w:type="dxa"/>
                  <w:shd w:val="clear" w:color="auto" w:fill="CAEDFB" w:themeFill="accent4" w:themeFillTint="33"/>
                </w:tcPr>
                <w:p w14:paraId="068EC230"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2DBC68BB"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03D3E863" w14:textId="77777777" w:rsidTr="00A2447E">
              <w:tc>
                <w:tcPr>
                  <w:tcW w:w="4395" w:type="dxa"/>
                </w:tcPr>
                <w:p w14:paraId="216C0448"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47ECF0BC"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67DC2713"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FB3DD4">
                    <w:rPr>
                      <w:rFonts w:ascii="National 2" w:hAnsi="National 2" w:cs="Arial"/>
                      <w:color w:val="000000" w:themeColor="text1"/>
                      <w:kern w:val="20"/>
                      <w:szCs w:val="18"/>
                    </w:rPr>
                    <w:t xml:space="preserve">Dogs allowed </w:t>
                  </w:r>
                  <w:r w:rsidRPr="00FB3DD4">
                    <w:rPr>
                      <w:rFonts w:ascii="National 2" w:hAnsi="National 2" w:cs="Arial"/>
                      <w:b/>
                      <w:bCs/>
                      <w:color w:val="4EA72E" w:themeColor="accent6"/>
                      <w:kern w:val="20"/>
                      <w:szCs w:val="18"/>
                    </w:rPr>
                    <w:t>under control off a leash</w:t>
                  </w:r>
                  <w:r w:rsidRPr="00FB3DD4">
                    <w:rPr>
                      <w:rFonts w:ascii="National 2" w:hAnsi="National 2" w:cs="Arial"/>
                      <w:color w:val="4EA72E" w:themeColor="accent6"/>
                      <w:kern w:val="20"/>
                      <w:szCs w:val="18"/>
                    </w:rPr>
                    <w:t xml:space="preserve"> </w:t>
                  </w:r>
                  <w:r w:rsidRPr="00FB3DD4">
                    <w:rPr>
                      <w:rFonts w:ascii="National 2" w:hAnsi="National 2" w:cs="Arial"/>
                      <w:color w:val="000000" w:themeColor="text1"/>
                      <w:kern w:val="20"/>
                      <w:szCs w:val="18"/>
                    </w:rPr>
                    <w:t xml:space="preserve">at any time (Schedule 2) except for on the track to Soldiers Bay where dogs are allowed </w:t>
                  </w:r>
                  <w:r w:rsidRPr="00FB3DD4">
                    <w:rPr>
                      <w:rFonts w:ascii="National 2" w:hAnsi="National 2" w:cs="Arial"/>
                      <w:b/>
                      <w:bCs/>
                      <w:color w:val="E97132" w:themeColor="accent2"/>
                      <w:kern w:val="20"/>
                      <w:szCs w:val="18"/>
                    </w:rPr>
                    <w:t xml:space="preserve">under control on a leash </w:t>
                  </w:r>
                  <w:r w:rsidRPr="00FB3DD4">
                    <w:rPr>
                      <w:rFonts w:ascii="National 2" w:hAnsi="National 2" w:cs="Arial"/>
                      <w:color w:val="000000" w:themeColor="text1"/>
                      <w:kern w:val="20"/>
                      <w:szCs w:val="18"/>
                    </w:rPr>
                    <w:t>at all times.</w:t>
                  </w:r>
                </w:p>
              </w:tc>
            </w:tr>
          </w:tbl>
          <w:p w14:paraId="7386C154" w14:textId="77777777" w:rsidR="00932655"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13B3A988" w14:textId="77777777" w:rsidR="00932655" w:rsidRPr="0012448F" w:rsidRDefault="00932655" w:rsidP="00932655">
            <w:pPr>
              <w:pStyle w:val="BodyText"/>
              <w:numPr>
                <w:ilvl w:val="0"/>
                <w:numId w:val="3"/>
              </w:numPr>
              <w:spacing w:before="0" w:after="0" w:line="288" w:lineRule="auto"/>
              <w:rPr>
                <w:rFonts w:ascii="National 2" w:hAnsi="National 2" w:cs="Arial"/>
                <w:b/>
                <w:bCs/>
                <w:color w:val="000000" w:themeColor="text1"/>
                <w:kern w:val="20"/>
                <w:szCs w:val="18"/>
              </w:rPr>
            </w:pPr>
            <w:r>
              <w:rPr>
                <w:rFonts w:ascii="National 2" w:hAnsi="National 2" w:cs="Arial"/>
                <w:color w:val="000000" w:themeColor="text1"/>
                <w:kern w:val="20"/>
                <w:szCs w:val="18"/>
              </w:rPr>
              <w:t>M</w:t>
            </w:r>
            <w:r w:rsidRPr="007D2C30">
              <w:rPr>
                <w:rFonts w:ascii="National 2" w:hAnsi="National 2" w:cs="Arial"/>
                <w:color w:val="000000" w:themeColor="text1"/>
                <w:kern w:val="20"/>
                <w:szCs w:val="18"/>
              </w:rPr>
              <w:t>uriel Fisher Reserve</w:t>
            </w:r>
            <w:r>
              <w:rPr>
                <w:rFonts w:ascii="National 2" w:hAnsi="National 2" w:cs="Arial"/>
                <w:color w:val="000000" w:themeColor="text1"/>
                <w:kern w:val="20"/>
                <w:szCs w:val="18"/>
              </w:rPr>
              <w:t xml:space="preserve"> </w:t>
            </w:r>
          </w:p>
          <w:tbl>
            <w:tblPr>
              <w:tblStyle w:val="TableGrid"/>
              <w:tblW w:w="0" w:type="auto"/>
              <w:tblLook w:val="04A0" w:firstRow="1" w:lastRow="0" w:firstColumn="1" w:lastColumn="0" w:noHBand="0" w:noVBand="1"/>
            </w:tblPr>
            <w:tblGrid>
              <w:gridCol w:w="4395"/>
              <w:gridCol w:w="4395"/>
            </w:tblGrid>
            <w:tr w:rsidR="00932655" w14:paraId="0B7B4CA9" w14:textId="77777777" w:rsidTr="00A2447E">
              <w:tc>
                <w:tcPr>
                  <w:tcW w:w="4395" w:type="dxa"/>
                  <w:shd w:val="clear" w:color="auto" w:fill="CAEDFB" w:themeFill="accent4" w:themeFillTint="33"/>
                </w:tcPr>
                <w:p w14:paraId="6E7B7D2D"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127E1F16"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82644D9" w14:textId="77777777" w:rsidTr="00A2447E">
              <w:tc>
                <w:tcPr>
                  <w:tcW w:w="4395" w:type="dxa"/>
                </w:tcPr>
                <w:p w14:paraId="1438B5AE"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5E9E9639"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04F5E386"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2448F">
                    <w:rPr>
                      <w:rFonts w:ascii="National 2" w:hAnsi="National 2" w:cs="Arial"/>
                      <w:color w:val="000000" w:themeColor="text1"/>
                      <w:kern w:val="20"/>
                      <w:szCs w:val="18"/>
                    </w:rPr>
                    <w:t xml:space="preserve">Dogs are </w:t>
                  </w:r>
                  <w:r w:rsidRPr="0012448F">
                    <w:rPr>
                      <w:rFonts w:ascii="National 2" w:hAnsi="National 2" w:cs="Arial"/>
                      <w:b/>
                      <w:bCs/>
                      <w:color w:val="FF0000"/>
                      <w:kern w:val="20"/>
                      <w:szCs w:val="18"/>
                    </w:rPr>
                    <w:t xml:space="preserve">prohibited </w:t>
                  </w:r>
                  <w:r w:rsidRPr="0012448F">
                    <w:rPr>
                      <w:rFonts w:ascii="National 2" w:hAnsi="National 2" w:cs="Arial"/>
                      <w:color w:val="000000" w:themeColor="text1"/>
                      <w:kern w:val="20"/>
                      <w:szCs w:val="18"/>
                    </w:rPr>
                    <w:t xml:space="preserve">at all times (Schedule 2) while closed to public. Current rule to </w:t>
                  </w:r>
                  <w:r w:rsidRPr="004F589E">
                    <w:rPr>
                      <w:rFonts w:ascii="National 2" w:hAnsi="National 2" w:cs="Arial"/>
                      <w:b/>
                      <w:bCs/>
                      <w:color w:val="4EA72E" w:themeColor="accent6"/>
                      <w:kern w:val="20"/>
                      <w:szCs w:val="18"/>
                    </w:rPr>
                    <w:t>under control off a leash</w:t>
                  </w:r>
                  <w:r w:rsidRPr="004F589E">
                    <w:rPr>
                      <w:rFonts w:ascii="National 2" w:hAnsi="National 2" w:cs="Arial"/>
                      <w:color w:val="4EA72E" w:themeColor="accent6"/>
                      <w:kern w:val="20"/>
                      <w:szCs w:val="18"/>
                    </w:rPr>
                    <w:t xml:space="preserve"> </w:t>
                  </w:r>
                  <w:r w:rsidRPr="0012448F">
                    <w:rPr>
                      <w:rFonts w:ascii="National 2" w:hAnsi="National 2" w:cs="Arial"/>
                      <w:color w:val="000000" w:themeColor="text1"/>
                      <w:kern w:val="20"/>
                      <w:szCs w:val="18"/>
                    </w:rPr>
                    <w:t>rule (Schedule 2) to apply once park reopens.</w:t>
                  </w:r>
                </w:p>
              </w:tc>
            </w:tr>
          </w:tbl>
          <w:p w14:paraId="1F2C2960" w14:textId="77777777" w:rsidR="00932655" w:rsidRPr="00D642D9" w:rsidRDefault="00932655" w:rsidP="00A2447E">
            <w:pPr>
              <w:pStyle w:val="BodyText"/>
              <w:spacing w:before="0" w:after="0" w:line="288" w:lineRule="auto"/>
              <w:ind w:left="313"/>
              <w:jc w:val="right"/>
              <w:rPr>
                <w:rFonts w:ascii="National 2" w:hAnsi="National 2" w:cs="Arial"/>
                <w:b/>
                <w:bCs/>
                <w:color w:val="000000" w:themeColor="text1"/>
                <w:kern w:val="20"/>
                <w:szCs w:val="18"/>
              </w:rPr>
            </w:pPr>
          </w:p>
          <w:p w14:paraId="7C3C1AF8" w14:textId="77777777" w:rsidR="00932655" w:rsidRPr="00FB3DD4"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D642D9">
              <w:rPr>
                <w:rFonts w:ascii="National 2" w:hAnsi="National 2" w:cs="Arial"/>
                <w:color w:val="000000" w:themeColor="text1"/>
                <w:kern w:val="20"/>
                <w:szCs w:val="18"/>
              </w:rPr>
              <w:t xml:space="preserve"> Soldiers Bay </w:t>
            </w:r>
          </w:p>
          <w:tbl>
            <w:tblPr>
              <w:tblStyle w:val="TableGrid"/>
              <w:tblW w:w="0" w:type="auto"/>
              <w:tblLook w:val="04A0" w:firstRow="1" w:lastRow="0" w:firstColumn="1" w:lastColumn="0" w:noHBand="0" w:noVBand="1"/>
            </w:tblPr>
            <w:tblGrid>
              <w:gridCol w:w="4395"/>
              <w:gridCol w:w="4395"/>
            </w:tblGrid>
            <w:tr w:rsidR="00932655" w14:paraId="72B1A9EC" w14:textId="77777777" w:rsidTr="00A2447E">
              <w:tc>
                <w:tcPr>
                  <w:tcW w:w="4395" w:type="dxa"/>
                  <w:shd w:val="clear" w:color="auto" w:fill="CAEDFB" w:themeFill="accent4" w:themeFillTint="33"/>
                </w:tcPr>
                <w:p w14:paraId="28E386CB"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3BB6E666"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4E8A093A" w14:textId="77777777" w:rsidTr="00A2447E">
              <w:tc>
                <w:tcPr>
                  <w:tcW w:w="4395" w:type="dxa"/>
                </w:tcPr>
                <w:p w14:paraId="24D0BEE4"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773809EA"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3BE15516"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FB3DD4">
                    <w:rPr>
                      <w:rFonts w:ascii="National 2" w:hAnsi="National 2" w:cs="Arial"/>
                      <w:color w:val="000000" w:themeColor="text1"/>
                      <w:kern w:val="20"/>
                      <w:szCs w:val="18"/>
                    </w:rPr>
                    <w:t xml:space="preserve">Dogs are allowed </w:t>
                  </w:r>
                  <w:r w:rsidRPr="00FB3DD4">
                    <w:rPr>
                      <w:rFonts w:ascii="National 2" w:hAnsi="National 2" w:cs="Arial"/>
                      <w:b/>
                      <w:bCs/>
                      <w:color w:val="4EA72E" w:themeColor="accent6"/>
                      <w:kern w:val="20"/>
                      <w:szCs w:val="18"/>
                    </w:rPr>
                    <w:t>under control off a leash</w:t>
                  </w:r>
                  <w:r w:rsidRPr="00FB3DD4">
                    <w:rPr>
                      <w:rFonts w:ascii="National 2" w:hAnsi="National 2" w:cs="Arial"/>
                      <w:color w:val="4EA72E" w:themeColor="accent6"/>
                      <w:kern w:val="20"/>
                      <w:szCs w:val="18"/>
                    </w:rPr>
                    <w:t xml:space="preserve"> </w:t>
                  </w:r>
                  <w:r w:rsidRPr="00FB3DD4">
                    <w:rPr>
                      <w:rFonts w:ascii="National 2" w:hAnsi="National 2" w:cs="Arial"/>
                      <w:color w:val="000000" w:themeColor="text1"/>
                      <w:kern w:val="20"/>
                      <w:szCs w:val="18"/>
                    </w:rPr>
                    <w:t xml:space="preserve">at any time (Schedule 2) at the northern end of Soldiers Bay including the beach and adjacent open area adjacent to Soldiers Bay Reserve except for the track between Soldiers Bay Beach and Kauri Point Domain where dogs allowed </w:t>
                  </w:r>
                  <w:r w:rsidRPr="00FB3DD4">
                    <w:rPr>
                      <w:rFonts w:ascii="National 2" w:hAnsi="National 2" w:cs="Arial"/>
                      <w:b/>
                      <w:bCs/>
                      <w:color w:val="E97132" w:themeColor="accent2"/>
                      <w:kern w:val="20"/>
                      <w:szCs w:val="18"/>
                    </w:rPr>
                    <w:t>under control on a leash</w:t>
                  </w:r>
                  <w:r w:rsidRPr="00FB3DD4">
                    <w:rPr>
                      <w:rFonts w:ascii="National 2" w:hAnsi="National 2" w:cs="Arial"/>
                      <w:color w:val="E97132" w:themeColor="accent2"/>
                      <w:kern w:val="20"/>
                      <w:szCs w:val="18"/>
                    </w:rPr>
                    <w:t xml:space="preserve"> </w:t>
                  </w:r>
                  <w:r w:rsidRPr="00FB3DD4">
                    <w:rPr>
                      <w:rFonts w:ascii="National 2" w:hAnsi="National 2" w:cs="Arial"/>
                      <w:color w:val="000000" w:themeColor="text1"/>
                      <w:kern w:val="20"/>
                      <w:szCs w:val="18"/>
                    </w:rPr>
                    <w:t>at all times (Schedule 1(4)(a)).</w:t>
                  </w:r>
                </w:p>
              </w:tc>
            </w:tr>
          </w:tbl>
          <w:p w14:paraId="2090E6EA" w14:textId="77777777" w:rsidR="00932655" w:rsidRPr="00D642D9" w:rsidRDefault="00932655" w:rsidP="00A2447E">
            <w:pPr>
              <w:pStyle w:val="BodyText"/>
              <w:spacing w:before="0" w:after="0" w:line="288" w:lineRule="auto"/>
              <w:ind w:left="313"/>
              <w:jc w:val="right"/>
              <w:rPr>
                <w:rFonts w:ascii="National 2" w:hAnsi="National 2" w:cs="Arial"/>
                <w:b/>
                <w:bCs/>
                <w:color w:val="000000" w:themeColor="text1"/>
                <w:kern w:val="20"/>
                <w:szCs w:val="18"/>
              </w:rPr>
            </w:pPr>
          </w:p>
          <w:p w14:paraId="71F7679C" w14:textId="77777777" w:rsidR="00932655" w:rsidRPr="0012448F" w:rsidRDefault="00932655" w:rsidP="00A2447E">
            <w:pPr>
              <w:pStyle w:val="BodyText"/>
              <w:numPr>
                <w:ilvl w:val="1"/>
                <w:numId w:val="1"/>
              </w:numPr>
              <w:spacing w:before="0" w:after="0" w:line="288" w:lineRule="auto"/>
              <w:ind w:left="313" w:hanging="313"/>
              <w:rPr>
                <w:rFonts w:ascii="National 2" w:hAnsi="National 2" w:cs="Arial"/>
                <w:b/>
                <w:bCs/>
                <w:color w:val="000000" w:themeColor="text1"/>
                <w:kern w:val="20"/>
                <w:szCs w:val="18"/>
              </w:rPr>
            </w:pPr>
            <w:r w:rsidRPr="007D2C30">
              <w:rPr>
                <w:rFonts w:ascii="National 2" w:hAnsi="National 2" w:cs="Arial"/>
                <w:color w:val="000000" w:themeColor="text1"/>
                <w:kern w:val="20"/>
                <w:szCs w:val="18"/>
              </w:rPr>
              <w:t xml:space="preserve">Søren G Christensen Reserve </w:t>
            </w:r>
          </w:p>
          <w:tbl>
            <w:tblPr>
              <w:tblStyle w:val="TableGrid"/>
              <w:tblW w:w="0" w:type="auto"/>
              <w:tblLook w:val="04A0" w:firstRow="1" w:lastRow="0" w:firstColumn="1" w:lastColumn="0" w:noHBand="0" w:noVBand="1"/>
            </w:tblPr>
            <w:tblGrid>
              <w:gridCol w:w="4395"/>
              <w:gridCol w:w="4395"/>
            </w:tblGrid>
            <w:tr w:rsidR="00932655" w14:paraId="36B71134" w14:textId="77777777" w:rsidTr="00A2447E">
              <w:tc>
                <w:tcPr>
                  <w:tcW w:w="4395" w:type="dxa"/>
                  <w:shd w:val="clear" w:color="auto" w:fill="CAEDFB" w:themeFill="accent4" w:themeFillTint="33"/>
                </w:tcPr>
                <w:p w14:paraId="3B4ECC40"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58FE8166"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4EF2B1E4" w14:textId="77777777" w:rsidTr="00A2447E">
              <w:tc>
                <w:tcPr>
                  <w:tcW w:w="4395" w:type="dxa"/>
                </w:tcPr>
                <w:p w14:paraId="281BC7FE"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137F6B">
                    <w:rPr>
                      <w:rFonts w:ascii="National 2" w:hAnsi="National 2" w:cs="Arial"/>
                      <w:b/>
                      <w:bCs/>
                      <w:color w:val="4EA72E" w:themeColor="accent6"/>
                      <w:kern w:val="20"/>
                      <w:szCs w:val="18"/>
                    </w:rPr>
                    <w:t>off a leash</w:t>
                  </w:r>
                  <w:r w:rsidRPr="00137F6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4CD4156B"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7F4681E9"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2448F">
                    <w:rPr>
                      <w:rFonts w:ascii="National 2" w:hAnsi="National 2" w:cs="Arial"/>
                      <w:color w:val="000000" w:themeColor="text1"/>
                      <w:kern w:val="20"/>
                      <w:szCs w:val="18"/>
                    </w:rPr>
                    <w:t xml:space="preserve">Dogs are </w:t>
                  </w:r>
                  <w:r w:rsidRPr="0012448F">
                    <w:rPr>
                      <w:rFonts w:ascii="National 2" w:hAnsi="National 2" w:cs="Arial"/>
                      <w:b/>
                      <w:bCs/>
                      <w:color w:val="FF0000"/>
                      <w:kern w:val="20"/>
                      <w:szCs w:val="18"/>
                    </w:rPr>
                    <w:t xml:space="preserve">prohibited </w:t>
                  </w:r>
                  <w:r w:rsidRPr="0012448F">
                    <w:rPr>
                      <w:rFonts w:ascii="National 2" w:hAnsi="National 2" w:cs="Arial"/>
                      <w:color w:val="000000" w:themeColor="text1"/>
                      <w:kern w:val="20"/>
                      <w:szCs w:val="18"/>
                    </w:rPr>
                    <w:t xml:space="preserve">at all times (Schedule 2) while closed to public. Current rule to </w:t>
                  </w:r>
                  <w:r w:rsidRPr="004F589E">
                    <w:rPr>
                      <w:rFonts w:ascii="National 2" w:hAnsi="National 2" w:cs="Arial"/>
                      <w:b/>
                      <w:bCs/>
                      <w:color w:val="4EA72E" w:themeColor="accent6"/>
                      <w:kern w:val="20"/>
                      <w:szCs w:val="18"/>
                    </w:rPr>
                    <w:t>under control off a leash</w:t>
                  </w:r>
                  <w:r w:rsidRPr="004F589E">
                    <w:rPr>
                      <w:rFonts w:ascii="National 2" w:hAnsi="National 2" w:cs="Arial"/>
                      <w:color w:val="4EA72E" w:themeColor="accent6"/>
                      <w:kern w:val="20"/>
                      <w:szCs w:val="18"/>
                    </w:rPr>
                    <w:t xml:space="preserve"> </w:t>
                  </w:r>
                  <w:r w:rsidRPr="0012448F">
                    <w:rPr>
                      <w:rFonts w:ascii="National 2" w:hAnsi="National 2" w:cs="Arial"/>
                      <w:color w:val="000000" w:themeColor="text1"/>
                      <w:kern w:val="20"/>
                      <w:szCs w:val="18"/>
                    </w:rPr>
                    <w:t>rule (Schedule 2) to apply once park reopens.</w:t>
                  </w:r>
                </w:p>
              </w:tc>
            </w:tr>
          </w:tbl>
          <w:p w14:paraId="4F9F678C" w14:textId="77777777" w:rsidR="00932655" w:rsidRPr="007D2C30" w:rsidRDefault="00932655" w:rsidP="00A2447E">
            <w:pPr>
              <w:pStyle w:val="BodyText"/>
              <w:spacing w:before="0" w:after="0" w:line="288" w:lineRule="auto"/>
              <w:ind w:left="313"/>
              <w:jc w:val="right"/>
              <w:rPr>
                <w:rFonts w:ascii="National 2" w:hAnsi="National 2" w:cs="Arial"/>
                <w:b/>
                <w:bCs/>
                <w:color w:val="000000" w:themeColor="text1"/>
                <w:kern w:val="20"/>
                <w:szCs w:val="18"/>
              </w:rPr>
            </w:pPr>
          </w:p>
          <w:p w14:paraId="31543908" w14:textId="01543F16"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5370A6">
              <w:rPr>
                <w:rFonts w:ascii="National 2" w:hAnsi="National 2" w:cs="Arial"/>
                <w:color w:val="000000" w:themeColor="text1"/>
                <w:kern w:val="20"/>
                <w:szCs w:val="18"/>
              </w:rPr>
              <w:t>Sulphur Beach Reserve to Gold Hole Reserve</w:t>
            </w:r>
          </w:p>
          <w:tbl>
            <w:tblPr>
              <w:tblStyle w:val="TableGrid"/>
              <w:tblW w:w="0" w:type="auto"/>
              <w:tblLook w:val="04A0" w:firstRow="1" w:lastRow="0" w:firstColumn="1" w:lastColumn="0" w:noHBand="0" w:noVBand="1"/>
            </w:tblPr>
            <w:tblGrid>
              <w:gridCol w:w="4395"/>
              <w:gridCol w:w="4395"/>
            </w:tblGrid>
            <w:tr w:rsidR="00932655" w14:paraId="5D97700C" w14:textId="77777777" w:rsidTr="00A2447E">
              <w:tc>
                <w:tcPr>
                  <w:tcW w:w="4395" w:type="dxa"/>
                  <w:shd w:val="clear" w:color="auto" w:fill="CAEDFB" w:themeFill="accent4" w:themeFillTint="33"/>
                </w:tcPr>
                <w:p w14:paraId="071CB337"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7313E725"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50DD4CDF" w14:textId="77777777" w:rsidTr="00A2447E">
              <w:tc>
                <w:tcPr>
                  <w:tcW w:w="4395" w:type="dxa"/>
                </w:tcPr>
                <w:p w14:paraId="15B27512" w14:textId="77777777" w:rsidR="00932655" w:rsidRPr="00DB623D"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443E04">
                    <w:rPr>
                      <w:rFonts w:ascii="National 2" w:hAnsi="National 2" w:cs="Arial"/>
                      <w:color w:val="000000" w:themeColor="text1"/>
                      <w:kern w:val="20"/>
                      <w:szCs w:val="18"/>
                    </w:rPr>
                    <w:t xml:space="preserve">A </w:t>
                  </w:r>
                  <w:r w:rsidRPr="00443E04">
                    <w:rPr>
                      <w:rFonts w:ascii="National 2" w:hAnsi="National 2" w:cs="Arial"/>
                      <w:b/>
                      <w:bCs/>
                      <w:color w:val="7030A0"/>
                      <w:kern w:val="20"/>
                      <w:szCs w:val="18"/>
                    </w:rPr>
                    <w:t>time and season rule</w:t>
                  </w:r>
                  <w:r w:rsidRPr="00443E04">
                    <w:rPr>
                      <w:rFonts w:ascii="National 2" w:hAnsi="National 2" w:cs="Arial"/>
                      <w:color w:val="7030A0"/>
                      <w:kern w:val="20"/>
                      <w:szCs w:val="18"/>
                    </w:rPr>
                    <w:t xml:space="preserve"> </w:t>
                  </w:r>
                  <w:r w:rsidRPr="00443E04">
                    <w:rPr>
                      <w:rFonts w:ascii="National 2" w:hAnsi="National 2" w:cs="Arial"/>
                      <w:color w:val="000000" w:themeColor="text1"/>
                      <w:kern w:val="20"/>
                      <w:szCs w:val="18"/>
                    </w:rPr>
                    <w:t xml:space="preserve">(Schedule 2) applies to the foreshore between Sulphur Beach Reserve (south of the carpark) and Gold Hole Reserve that allows dogs </w:t>
                  </w:r>
                  <w:r w:rsidRPr="00443E04">
                    <w:rPr>
                      <w:rFonts w:ascii="National 2" w:hAnsi="National 2" w:cs="Arial"/>
                      <w:b/>
                      <w:bCs/>
                      <w:color w:val="E97132" w:themeColor="accent2"/>
                      <w:kern w:val="20"/>
                      <w:szCs w:val="18"/>
                    </w:rPr>
                    <w:t>under control on a leash</w:t>
                  </w:r>
                  <w:r w:rsidRPr="00443E04">
                    <w:rPr>
                      <w:rFonts w:ascii="National 2" w:hAnsi="National 2" w:cs="Arial"/>
                      <w:color w:val="E97132" w:themeColor="accent2"/>
                      <w:kern w:val="20"/>
                      <w:szCs w:val="18"/>
                    </w:rPr>
                    <w:t xml:space="preserve"> </w:t>
                  </w:r>
                  <w:r w:rsidRPr="00443E04">
                    <w:rPr>
                      <w:rFonts w:ascii="National 2" w:hAnsi="National 2" w:cs="Arial"/>
                      <w:color w:val="000000" w:themeColor="text1"/>
                      <w:kern w:val="20"/>
                      <w:szCs w:val="18"/>
                    </w:rPr>
                    <w:t xml:space="preserve">between 10am and 5pm, 1 December to 1 March (dogs allowed </w:t>
                  </w:r>
                  <w:r w:rsidRPr="00443E04">
                    <w:rPr>
                      <w:rFonts w:ascii="National 2" w:hAnsi="National 2" w:cs="Arial"/>
                      <w:b/>
                      <w:bCs/>
                      <w:color w:val="4EA72E" w:themeColor="accent6"/>
                      <w:kern w:val="20"/>
                      <w:szCs w:val="18"/>
                    </w:rPr>
                    <w:t>under control off a leash</w:t>
                  </w:r>
                  <w:r w:rsidRPr="00443E04">
                    <w:rPr>
                      <w:rFonts w:ascii="National 2" w:hAnsi="National 2" w:cs="Arial"/>
                      <w:color w:val="4EA72E" w:themeColor="accent6"/>
                      <w:kern w:val="20"/>
                      <w:szCs w:val="18"/>
                    </w:rPr>
                    <w:t xml:space="preserve"> </w:t>
                  </w:r>
                  <w:r w:rsidRPr="00443E04">
                    <w:rPr>
                      <w:rFonts w:ascii="National 2" w:hAnsi="National 2" w:cs="Arial"/>
                      <w:color w:val="000000" w:themeColor="text1"/>
                      <w:kern w:val="20"/>
                      <w:szCs w:val="18"/>
                    </w:rPr>
                    <w:t>at all other times).</w:t>
                  </w:r>
                </w:p>
              </w:tc>
              <w:tc>
                <w:tcPr>
                  <w:tcW w:w="4395" w:type="dxa"/>
                </w:tcPr>
                <w:p w14:paraId="7A41FEEA" w14:textId="13AF5B98"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2448F">
                    <w:rPr>
                      <w:rFonts w:ascii="National 2" w:hAnsi="National 2" w:cs="Arial"/>
                      <w:color w:val="000000" w:themeColor="text1"/>
                      <w:kern w:val="20"/>
                      <w:szCs w:val="18"/>
                    </w:rPr>
                    <w:t>Dogs a</w:t>
                  </w:r>
                  <w:r>
                    <w:rPr>
                      <w:rFonts w:ascii="National 2" w:hAnsi="National 2" w:cs="Arial"/>
                      <w:color w:val="000000" w:themeColor="text1"/>
                      <w:kern w:val="20"/>
                      <w:szCs w:val="18"/>
                    </w:rPr>
                    <w:t>llowed</w:t>
                  </w:r>
                  <w:r w:rsidRPr="0012448F">
                    <w:rPr>
                      <w:rFonts w:ascii="National 2" w:hAnsi="National 2" w:cs="Arial"/>
                      <w:color w:val="000000" w:themeColor="text1"/>
                      <w:kern w:val="20"/>
                      <w:szCs w:val="18"/>
                    </w:rPr>
                    <w:t xml:space="preserve"> </w:t>
                  </w:r>
                  <w:r w:rsidRPr="004F589E">
                    <w:rPr>
                      <w:rFonts w:ascii="National 2" w:hAnsi="National 2" w:cs="Arial"/>
                      <w:b/>
                      <w:bCs/>
                      <w:color w:val="4EA72E" w:themeColor="accent6"/>
                      <w:kern w:val="20"/>
                      <w:szCs w:val="18"/>
                    </w:rPr>
                    <w:t>under control off a leash</w:t>
                  </w:r>
                  <w:r w:rsidRPr="004F589E">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w:t>
                  </w:r>
                  <w:r w:rsidRPr="0012448F">
                    <w:rPr>
                      <w:rFonts w:ascii="National 2" w:hAnsi="National 2" w:cs="Arial"/>
                      <w:color w:val="000000" w:themeColor="text1"/>
                      <w:kern w:val="20"/>
                      <w:szCs w:val="18"/>
                    </w:rPr>
                    <w:t xml:space="preserve"> (Schedule 2)</w:t>
                  </w:r>
                  <w:r w:rsidR="00337BAF">
                    <w:rPr>
                      <w:rFonts w:ascii="National 2" w:hAnsi="National 2" w:cs="Arial"/>
                      <w:color w:val="000000" w:themeColor="text1"/>
                      <w:kern w:val="20"/>
                      <w:szCs w:val="18"/>
                    </w:rPr>
                    <w:t xml:space="preserve"> </w:t>
                  </w:r>
                  <w:r w:rsidR="00337BAF" w:rsidRPr="00337BAF">
                    <w:rPr>
                      <w:rFonts w:ascii="National 2" w:hAnsi="National 2" w:cs="Arial"/>
                      <w:color w:val="000000" w:themeColor="text1"/>
                      <w:kern w:val="20"/>
                      <w:szCs w:val="18"/>
                    </w:rPr>
                    <w:t>(excluding leased boating area</w:t>
                  </w:r>
                  <w:r w:rsidR="00337BAF">
                    <w:rPr>
                      <w:rFonts w:ascii="National 2" w:hAnsi="National 2" w:cs="Arial"/>
                      <w:color w:val="000000" w:themeColor="text1"/>
                      <w:kern w:val="20"/>
                      <w:szCs w:val="18"/>
                    </w:rPr>
                    <w:t xml:space="preserve"> at Gold Hole Reserve</w:t>
                  </w:r>
                  <w:r w:rsidR="00337BAF" w:rsidRPr="00337BAF">
                    <w:rPr>
                      <w:rFonts w:ascii="National 2" w:hAnsi="National 2" w:cs="Arial"/>
                      <w:color w:val="000000" w:themeColor="text1"/>
                      <w:kern w:val="20"/>
                      <w:szCs w:val="18"/>
                    </w:rPr>
                    <w:t>)</w:t>
                  </w:r>
                  <w:r w:rsidR="00337BAF">
                    <w:rPr>
                      <w:rFonts w:ascii="National 2" w:hAnsi="National 2" w:cs="Arial"/>
                      <w:color w:val="000000" w:themeColor="text1"/>
                      <w:kern w:val="20"/>
                      <w:szCs w:val="18"/>
                    </w:rPr>
                    <w:t>.</w:t>
                  </w:r>
                </w:p>
              </w:tc>
            </w:tr>
          </w:tbl>
          <w:p w14:paraId="54DAD636" w14:textId="77777777" w:rsidR="00932655" w:rsidRPr="005370A6"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6A58AF3B"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5370A6">
              <w:rPr>
                <w:rFonts w:ascii="National 2" w:hAnsi="National 2" w:cs="Arial"/>
                <w:color w:val="000000" w:themeColor="text1"/>
                <w:kern w:val="20"/>
                <w:szCs w:val="18"/>
              </w:rPr>
              <w:t>54 Tonar Street</w:t>
            </w:r>
            <w:r w:rsidRPr="007D2C30">
              <w:rPr>
                <w:rFonts w:ascii="National 2" w:hAnsi="National 2" w:cs="Arial"/>
                <w:color w:val="000000" w:themeColor="text1"/>
                <w:kern w:val="20"/>
                <w:szCs w:val="18"/>
              </w:rPr>
              <w:t xml:space="preserve"> </w:t>
            </w:r>
          </w:p>
          <w:tbl>
            <w:tblPr>
              <w:tblStyle w:val="TableGrid"/>
              <w:tblW w:w="0" w:type="auto"/>
              <w:tblLook w:val="04A0" w:firstRow="1" w:lastRow="0" w:firstColumn="1" w:lastColumn="0" w:noHBand="0" w:noVBand="1"/>
            </w:tblPr>
            <w:tblGrid>
              <w:gridCol w:w="4395"/>
              <w:gridCol w:w="4395"/>
            </w:tblGrid>
            <w:tr w:rsidR="00932655" w14:paraId="42862047" w14:textId="77777777" w:rsidTr="00A2447E">
              <w:tc>
                <w:tcPr>
                  <w:tcW w:w="4395" w:type="dxa"/>
                  <w:shd w:val="clear" w:color="auto" w:fill="CAEDFB" w:themeFill="accent4" w:themeFillTint="33"/>
                </w:tcPr>
                <w:p w14:paraId="67474D90"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35777311"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07ACA63D" w14:textId="77777777" w:rsidTr="00A2447E">
              <w:tc>
                <w:tcPr>
                  <w:tcW w:w="4395" w:type="dxa"/>
                </w:tcPr>
                <w:p w14:paraId="2E911A1D" w14:textId="77777777" w:rsidR="00932655" w:rsidRPr="00443E04"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443E04">
                    <w:rPr>
                      <w:rFonts w:ascii="National 2" w:hAnsi="National 2" w:cs="Arial"/>
                      <w:color w:val="000000" w:themeColor="text1"/>
                      <w:kern w:val="20"/>
                      <w:szCs w:val="18"/>
                    </w:rPr>
                    <w:t xml:space="preserve">Dogs allowed </w:t>
                  </w:r>
                  <w:r w:rsidRPr="00443E04">
                    <w:rPr>
                      <w:rFonts w:ascii="National 2" w:hAnsi="National 2" w:cs="Arial"/>
                      <w:b/>
                      <w:bCs/>
                      <w:color w:val="E97132" w:themeColor="accent2"/>
                      <w:kern w:val="20"/>
                      <w:szCs w:val="18"/>
                    </w:rPr>
                    <w:t>under control on a leash</w:t>
                  </w:r>
                  <w:r w:rsidRPr="00443E04">
                    <w:rPr>
                      <w:rFonts w:ascii="National 2" w:hAnsi="National 2" w:cs="Arial"/>
                      <w:color w:val="E97132" w:themeColor="accent2"/>
                      <w:kern w:val="20"/>
                      <w:szCs w:val="18"/>
                    </w:rPr>
                    <w:t xml:space="preserve"> </w:t>
                  </w:r>
                  <w:r w:rsidRPr="00443E04">
                    <w:rPr>
                      <w:rFonts w:ascii="National 2" w:hAnsi="National 2" w:cs="Arial"/>
                      <w:color w:val="000000" w:themeColor="text1"/>
                      <w:kern w:val="20"/>
                      <w:szCs w:val="18"/>
                    </w:rPr>
                    <w:t>at all times (Schedule 1(4)(a)).</w:t>
                  </w:r>
                </w:p>
                <w:p w14:paraId="0FA3879B"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0F95FA36"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2448F">
                    <w:rPr>
                      <w:rFonts w:ascii="National 2" w:hAnsi="National 2" w:cs="Arial"/>
                      <w:color w:val="000000" w:themeColor="text1"/>
                      <w:kern w:val="20"/>
                      <w:szCs w:val="18"/>
                    </w:rPr>
                    <w:t>Dogs a</w:t>
                  </w:r>
                  <w:r>
                    <w:rPr>
                      <w:rFonts w:ascii="National 2" w:hAnsi="National 2" w:cs="Arial"/>
                      <w:color w:val="000000" w:themeColor="text1"/>
                      <w:kern w:val="20"/>
                      <w:szCs w:val="18"/>
                    </w:rPr>
                    <w:t>llowed</w:t>
                  </w:r>
                  <w:r w:rsidRPr="0012448F">
                    <w:rPr>
                      <w:rFonts w:ascii="National 2" w:hAnsi="National 2" w:cs="Arial"/>
                      <w:color w:val="000000" w:themeColor="text1"/>
                      <w:kern w:val="20"/>
                      <w:szCs w:val="18"/>
                    </w:rPr>
                    <w:t xml:space="preserve"> </w:t>
                  </w:r>
                  <w:r w:rsidRPr="004F589E">
                    <w:rPr>
                      <w:rFonts w:ascii="National 2" w:hAnsi="National 2" w:cs="Arial"/>
                      <w:b/>
                      <w:bCs/>
                      <w:color w:val="4EA72E" w:themeColor="accent6"/>
                      <w:kern w:val="20"/>
                      <w:szCs w:val="18"/>
                    </w:rPr>
                    <w:t>under control off a leash</w:t>
                  </w:r>
                  <w:r w:rsidRPr="004F589E">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w:t>
                  </w:r>
                  <w:r w:rsidRPr="0012448F">
                    <w:rPr>
                      <w:rFonts w:ascii="National 2" w:hAnsi="National 2" w:cs="Arial"/>
                      <w:color w:val="000000" w:themeColor="text1"/>
                      <w:kern w:val="20"/>
                      <w:szCs w:val="18"/>
                    </w:rPr>
                    <w:t xml:space="preserve"> (Schedule 2).</w:t>
                  </w:r>
                </w:p>
              </w:tc>
            </w:tr>
          </w:tbl>
          <w:p w14:paraId="0572239E" w14:textId="77777777" w:rsidR="00932655" w:rsidRPr="009F20D4" w:rsidRDefault="00932655" w:rsidP="00A2447E">
            <w:pPr>
              <w:pStyle w:val="BodyText"/>
              <w:spacing w:before="0" w:after="0" w:line="288" w:lineRule="auto"/>
              <w:rPr>
                <w:rFonts w:ascii="National 2" w:hAnsi="National 2" w:cs="Arial"/>
                <w:color w:val="000000" w:themeColor="text1"/>
                <w:kern w:val="20"/>
                <w:szCs w:val="18"/>
              </w:rPr>
            </w:pPr>
          </w:p>
          <w:p w14:paraId="06CD1362"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Te Ara Awataha Greenway</w:t>
            </w:r>
          </w:p>
          <w:tbl>
            <w:tblPr>
              <w:tblStyle w:val="TableGrid"/>
              <w:tblW w:w="0" w:type="auto"/>
              <w:tblLook w:val="04A0" w:firstRow="1" w:lastRow="0" w:firstColumn="1" w:lastColumn="0" w:noHBand="0" w:noVBand="1"/>
            </w:tblPr>
            <w:tblGrid>
              <w:gridCol w:w="4395"/>
              <w:gridCol w:w="4395"/>
            </w:tblGrid>
            <w:tr w:rsidR="005F46FC" w14:paraId="281425A5" w14:textId="77777777" w:rsidTr="006842C5">
              <w:tc>
                <w:tcPr>
                  <w:tcW w:w="4395" w:type="dxa"/>
                  <w:shd w:val="clear" w:color="auto" w:fill="CAEDFB" w:themeFill="accent4" w:themeFillTint="33"/>
                </w:tcPr>
                <w:p w14:paraId="32593F81" w14:textId="77777777" w:rsidR="005F46FC" w:rsidRDefault="005F46FC" w:rsidP="005F46FC">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24E609D6" w14:textId="77777777" w:rsidR="005F46FC" w:rsidRDefault="005F46FC" w:rsidP="005F46FC">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5F46FC" w14:paraId="05C1179F" w14:textId="77777777" w:rsidTr="006842C5">
              <w:tc>
                <w:tcPr>
                  <w:tcW w:w="4395" w:type="dxa"/>
                </w:tcPr>
                <w:p w14:paraId="27F4E8AF" w14:textId="77777777" w:rsidR="005F46FC" w:rsidRPr="00443E04" w:rsidRDefault="005F46FC" w:rsidP="005F46FC">
                  <w:pPr>
                    <w:pStyle w:val="BodyText"/>
                    <w:numPr>
                      <w:ilvl w:val="0"/>
                      <w:numId w:val="2"/>
                    </w:numPr>
                    <w:spacing w:before="0" w:after="0" w:line="288" w:lineRule="auto"/>
                    <w:rPr>
                      <w:rFonts w:ascii="National 2" w:hAnsi="National 2" w:cs="Arial"/>
                      <w:color w:val="000000" w:themeColor="text1"/>
                      <w:kern w:val="20"/>
                      <w:szCs w:val="18"/>
                    </w:rPr>
                  </w:pPr>
                  <w:r w:rsidRPr="00443E04">
                    <w:rPr>
                      <w:rFonts w:ascii="National 2" w:hAnsi="National 2" w:cs="Arial"/>
                      <w:color w:val="000000" w:themeColor="text1"/>
                      <w:kern w:val="20"/>
                      <w:szCs w:val="18"/>
                    </w:rPr>
                    <w:t xml:space="preserve">Dogs allowed </w:t>
                  </w:r>
                  <w:r w:rsidRPr="00443E04">
                    <w:rPr>
                      <w:rFonts w:ascii="National 2" w:hAnsi="National 2" w:cs="Arial"/>
                      <w:b/>
                      <w:bCs/>
                      <w:color w:val="E97132" w:themeColor="accent2"/>
                      <w:kern w:val="20"/>
                      <w:szCs w:val="18"/>
                    </w:rPr>
                    <w:t>under control on a leash</w:t>
                  </w:r>
                  <w:r w:rsidRPr="00443E04">
                    <w:rPr>
                      <w:rFonts w:ascii="National 2" w:hAnsi="National 2" w:cs="Arial"/>
                      <w:color w:val="E97132" w:themeColor="accent2"/>
                      <w:kern w:val="20"/>
                      <w:szCs w:val="18"/>
                    </w:rPr>
                    <w:t xml:space="preserve"> </w:t>
                  </w:r>
                  <w:r w:rsidRPr="00443E04">
                    <w:rPr>
                      <w:rFonts w:ascii="National 2" w:hAnsi="National 2" w:cs="Arial"/>
                      <w:color w:val="000000" w:themeColor="text1"/>
                      <w:kern w:val="20"/>
                      <w:szCs w:val="18"/>
                    </w:rPr>
                    <w:t>at all times (Schedule 1(4)(a)).</w:t>
                  </w:r>
                </w:p>
                <w:p w14:paraId="798F4ED2" w14:textId="77777777" w:rsidR="005F46FC" w:rsidRPr="00DB623D" w:rsidRDefault="005F46FC" w:rsidP="005F46FC">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09CFD8E9" w14:textId="77777777" w:rsidR="005F46FC" w:rsidRPr="00FB3DD4" w:rsidRDefault="005F46FC" w:rsidP="005F46FC">
                  <w:pPr>
                    <w:pStyle w:val="BodyText"/>
                    <w:numPr>
                      <w:ilvl w:val="0"/>
                      <w:numId w:val="2"/>
                    </w:numPr>
                    <w:spacing w:after="0" w:line="288" w:lineRule="auto"/>
                    <w:rPr>
                      <w:rFonts w:ascii="National 2" w:hAnsi="National 2" w:cs="Arial"/>
                      <w:color w:val="000000" w:themeColor="text1"/>
                      <w:kern w:val="20"/>
                      <w:szCs w:val="18"/>
                    </w:rPr>
                  </w:pPr>
                  <w:r w:rsidRPr="00443E04">
                    <w:rPr>
                      <w:rFonts w:ascii="National 2" w:hAnsi="National 2" w:cs="Arial"/>
                      <w:color w:val="000000" w:themeColor="text1"/>
                      <w:kern w:val="20"/>
                      <w:szCs w:val="18"/>
                    </w:rPr>
                    <w:t xml:space="preserve">Dogs allowed </w:t>
                  </w:r>
                  <w:r w:rsidRPr="00443E04">
                    <w:rPr>
                      <w:rFonts w:ascii="National 2" w:hAnsi="National 2" w:cs="Arial"/>
                      <w:b/>
                      <w:bCs/>
                      <w:color w:val="E97132" w:themeColor="accent2"/>
                      <w:kern w:val="20"/>
                      <w:szCs w:val="18"/>
                    </w:rPr>
                    <w:t>under control on a leash</w:t>
                  </w:r>
                  <w:r w:rsidRPr="00443E04">
                    <w:rPr>
                      <w:rFonts w:ascii="National 2" w:hAnsi="National 2" w:cs="Arial"/>
                      <w:color w:val="E97132" w:themeColor="accent2"/>
                      <w:kern w:val="20"/>
                      <w:szCs w:val="18"/>
                    </w:rPr>
                    <w:t xml:space="preserve"> </w:t>
                  </w:r>
                  <w:r w:rsidRPr="00443E04">
                    <w:rPr>
                      <w:rFonts w:ascii="National 2" w:hAnsi="National 2" w:cs="Arial"/>
                      <w:color w:val="000000" w:themeColor="text1"/>
                      <w:kern w:val="20"/>
                      <w:szCs w:val="18"/>
                    </w:rPr>
                    <w:t xml:space="preserve">at all times (Schedule 1(4)(a)) at Te Ara Awataha Greenway (does not include off-leash areas such as part of Te </w:t>
                  </w:r>
                  <w:proofErr w:type="spellStart"/>
                  <w:r w:rsidRPr="00443E04">
                    <w:rPr>
                      <w:rFonts w:ascii="National 2" w:hAnsi="National 2" w:cs="Arial"/>
                      <w:color w:val="000000" w:themeColor="text1"/>
                      <w:kern w:val="20"/>
                      <w:szCs w:val="18"/>
                    </w:rPr>
                    <w:t>Kaitaka</w:t>
                  </w:r>
                  <w:proofErr w:type="spellEnd"/>
                  <w:r w:rsidRPr="00443E04">
                    <w:rPr>
                      <w:rFonts w:ascii="National 2" w:hAnsi="National 2" w:cs="Arial"/>
                      <w:color w:val="000000" w:themeColor="text1"/>
                      <w:kern w:val="20"/>
                      <w:szCs w:val="18"/>
                    </w:rPr>
                    <w:t>/</w:t>
                  </w:r>
                  <w:proofErr w:type="spellStart"/>
                  <w:r w:rsidRPr="00443E04">
                    <w:rPr>
                      <w:rFonts w:ascii="National 2" w:hAnsi="National 2" w:cs="Arial"/>
                      <w:color w:val="000000" w:themeColor="text1"/>
                      <w:kern w:val="20"/>
                      <w:szCs w:val="18"/>
                    </w:rPr>
                    <w:t>Greensalde</w:t>
                  </w:r>
                  <w:proofErr w:type="spellEnd"/>
                  <w:r w:rsidRPr="00443E04">
                    <w:rPr>
                      <w:rFonts w:ascii="National 2" w:hAnsi="National 2" w:cs="Arial"/>
                      <w:color w:val="000000" w:themeColor="text1"/>
                      <w:kern w:val="20"/>
                      <w:szCs w:val="18"/>
                    </w:rPr>
                    <w:t xml:space="preserve"> Reserve)</w:t>
                  </w:r>
                  <w:r>
                    <w:rPr>
                      <w:rFonts w:ascii="National 2" w:hAnsi="National 2" w:cs="Arial"/>
                      <w:color w:val="000000" w:themeColor="text1"/>
                      <w:kern w:val="20"/>
                      <w:szCs w:val="18"/>
                    </w:rPr>
                    <w:t>.</w:t>
                  </w:r>
                </w:p>
              </w:tc>
            </w:tr>
          </w:tbl>
          <w:p w14:paraId="672B639B" w14:textId="77777777" w:rsidR="005F46FC" w:rsidRDefault="005F46FC" w:rsidP="005F46FC">
            <w:pPr>
              <w:pStyle w:val="BodyText"/>
              <w:spacing w:before="0" w:after="0" w:line="288" w:lineRule="auto"/>
              <w:rPr>
                <w:rFonts w:ascii="National 2" w:hAnsi="National 2" w:cs="Arial"/>
                <w:color w:val="000000" w:themeColor="text1"/>
                <w:kern w:val="20"/>
                <w:szCs w:val="18"/>
              </w:rPr>
            </w:pPr>
          </w:p>
          <w:p w14:paraId="662CF318" w14:textId="5722B3F2" w:rsidR="005D2631" w:rsidRPr="008C6C2A" w:rsidRDefault="005D2631" w:rsidP="005F46FC">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Access r</w:t>
            </w:r>
            <w:r w:rsidRPr="008C6C2A">
              <w:rPr>
                <w:rFonts w:ascii="National 2" w:hAnsi="National 2" w:cs="Arial"/>
                <w:b/>
                <w:bCs/>
                <w:color w:val="000000" w:themeColor="text1"/>
                <w:kern w:val="20"/>
                <w:szCs w:val="18"/>
              </w:rPr>
              <w:t>ule clarifications</w:t>
            </w:r>
            <w:r>
              <w:rPr>
                <w:rFonts w:ascii="National 2" w:hAnsi="National 2" w:cs="Arial"/>
                <w:b/>
                <w:bCs/>
                <w:color w:val="000000" w:themeColor="text1"/>
                <w:kern w:val="20"/>
                <w:szCs w:val="18"/>
              </w:rPr>
              <w:t xml:space="preserve"> (no changes to the rule)</w:t>
            </w:r>
            <w:r w:rsidRPr="008C6C2A">
              <w:rPr>
                <w:rFonts w:ascii="National 2" w:hAnsi="National 2" w:cs="Arial"/>
                <w:b/>
                <w:bCs/>
                <w:color w:val="000000" w:themeColor="text1"/>
                <w:kern w:val="20"/>
                <w:szCs w:val="18"/>
              </w:rPr>
              <w:t xml:space="preserve">: </w:t>
            </w:r>
          </w:p>
          <w:p w14:paraId="35FCA702" w14:textId="653773EB" w:rsidR="005F46FC" w:rsidRDefault="005F46FC" w:rsidP="008C6C2A">
            <w:pPr>
              <w:pStyle w:val="BodyText"/>
              <w:numPr>
                <w:ilvl w:val="0"/>
                <w:numId w:val="3"/>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Chelsea Bay: headland to headland</w:t>
            </w:r>
          </w:p>
          <w:tbl>
            <w:tblPr>
              <w:tblStyle w:val="TableGrid"/>
              <w:tblW w:w="0" w:type="auto"/>
              <w:tblLook w:val="04A0" w:firstRow="1" w:lastRow="0" w:firstColumn="1" w:lastColumn="0" w:noHBand="0" w:noVBand="1"/>
            </w:tblPr>
            <w:tblGrid>
              <w:gridCol w:w="4395"/>
              <w:gridCol w:w="4395"/>
            </w:tblGrid>
            <w:tr w:rsidR="005F46FC" w14:paraId="752BCBD3" w14:textId="77777777" w:rsidTr="006842C5">
              <w:tc>
                <w:tcPr>
                  <w:tcW w:w="4395" w:type="dxa"/>
                  <w:shd w:val="clear" w:color="auto" w:fill="CAEDFB" w:themeFill="accent4" w:themeFillTint="33"/>
                </w:tcPr>
                <w:p w14:paraId="35554E46" w14:textId="77777777" w:rsidR="005F46FC" w:rsidRDefault="005F46FC" w:rsidP="005F46FC">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24A8A76D" w14:textId="77777777" w:rsidR="005F46FC" w:rsidRDefault="005F46FC" w:rsidP="005F46FC">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5F46FC" w14:paraId="55C71112" w14:textId="77777777" w:rsidTr="006842C5">
              <w:tc>
                <w:tcPr>
                  <w:tcW w:w="4395" w:type="dxa"/>
                </w:tcPr>
                <w:p w14:paraId="42FE2D0B" w14:textId="45E9A6B4" w:rsidR="005F46FC" w:rsidRPr="00FD5EB7" w:rsidRDefault="005F46FC" w:rsidP="005F46FC">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 from headland to headland.</w:t>
                  </w:r>
                </w:p>
                <w:p w14:paraId="5F751635" w14:textId="77777777" w:rsidR="005F46FC" w:rsidRPr="00DB623D" w:rsidRDefault="005F46FC" w:rsidP="005F46FC">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29E1C81F" w14:textId="10D21C56" w:rsidR="005F46FC" w:rsidRPr="00337BAF" w:rsidRDefault="005F46FC" w:rsidP="00337BAF">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 at beach and foreshore areas headland to headland.</w:t>
                  </w:r>
                </w:p>
              </w:tc>
            </w:tr>
          </w:tbl>
          <w:p w14:paraId="41C006AB" w14:textId="77777777" w:rsidR="005F46FC" w:rsidRDefault="005F46FC" w:rsidP="005F46FC">
            <w:pPr>
              <w:pStyle w:val="BodyText"/>
              <w:spacing w:before="0" w:after="0" w:line="288" w:lineRule="auto"/>
              <w:rPr>
                <w:rFonts w:ascii="National 2" w:hAnsi="National 2" w:cs="Arial"/>
                <w:color w:val="000000" w:themeColor="text1"/>
                <w:kern w:val="20"/>
                <w:szCs w:val="18"/>
              </w:rPr>
            </w:pPr>
          </w:p>
          <w:p w14:paraId="31D56476" w14:textId="33888D8C" w:rsidR="00BD221F" w:rsidRDefault="00BD221F" w:rsidP="00BD221F">
            <w:pPr>
              <w:pStyle w:val="BodyText"/>
              <w:numPr>
                <w:ilvl w:val="0"/>
                <w:numId w:val="3"/>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Chelsea Bay: western headland to the eastern headland of Fitzpatrick Bay</w:t>
            </w:r>
          </w:p>
          <w:tbl>
            <w:tblPr>
              <w:tblStyle w:val="TableGrid"/>
              <w:tblW w:w="0" w:type="auto"/>
              <w:tblLook w:val="04A0" w:firstRow="1" w:lastRow="0" w:firstColumn="1" w:lastColumn="0" w:noHBand="0" w:noVBand="1"/>
            </w:tblPr>
            <w:tblGrid>
              <w:gridCol w:w="4395"/>
              <w:gridCol w:w="4395"/>
            </w:tblGrid>
            <w:tr w:rsidR="00BD221F" w14:paraId="5B549C1E" w14:textId="77777777" w:rsidTr="006842C5">
              <w:tc>
                <w:tcPr>
                  <w:tcW w:w="4395" w:type="dxa"/>
                  <w:shd w:val="clear" w:color="auto" w:fill="CAEDFB" w:themeFill="accent4" w:themeFillTint="33"/>
                </w:tcPr>
                <w:p w14:paraId="627BCACC" w14:textId="77777777" w:rsidR="00BD221F" w:rsidRDefault="00BD221F" w:rsidP="00BD221F">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421FDC56" w14:textId="77777777" w:rsidR="00BD221F" w:rsidRDefault="00BD221F" w:rsidP="00BD221F">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BD221F" w14:paraId="6AE84101" w14:textId="77777777" w:rsidTr="006842C5">
              <w:tc>
                <w:tcPr>
                  <w:tcW w:w="4395" w:type="dxa"/>
                </w:tcPr>
                <w:p w14:paraId="16374048" w14:textId="1363890A" w:rsidR="00BD221F" w:rsidRPr="00DB623D" w:rsidRDefault="00BD221F" w:rsidP="00337BAF">
                  <w:pPr>
                    <w:pStyle w:val="BodyText"/>
                    <w:numPr>
                      <w:ilvl w:val="0"/>
                      <w:numId w:val="3"/>
                    </w:numPr>
                    <w:spacing w:before="0" w:after="0" w:line="288" w:lineRule="auto"/>
                    <w:rPr>
                      <w:rFonts w:ascii="National 2" w:hAnsi="National 2" w:cs="Arial"/>
                      <w:b/>
                      <w:bCs/>
                      <w:color w:val="000000" w:themeColor="text1"/>
                      <w:kern w:val="20"/>
                      <w:szCs w:val="18"/>
                    </w:rPr>
                  </w:pPr>
                  <w:r>
                    <w:rPr>
                      <w:rFonts w:ascii="National 2" w:hAnsi="National 2" w:cs="Arial"/>
                      <w:b/>
                      <w:bCs/>
                      <w:color w:val="7030A0"/>
                      <w:kern w:val="20"/>
                      <w:szCs w:val="18"/>
                    </w:rPr>
                    <w:t>T</w:t>
                  </w:r>
                  <w:r w:rsidRPr="0067335E">
                    <w:rPr>
                      <w:rFonts w:ascii="National 2" w:hAnsi="National 2" w:cs="Arial"/>
                      <w:b/>
                      <w:bCs/>
                      <w:color w:val="7030A0"/>
                      <w:kern w:val="20"/>
                      <w:szCs w:val="18"/>
                    </w:rPr>
                    <w:t>ime and season rule</w:t>
                  </w:r>
                  <w:r w:rsidRPr="0067335E">
                    <w:rPr>
                      <w:rFonts w:ascii="National 2" w:hAnsi="National 2" w:cs="Arial"/>
                      <w:color w:val="7030A0"/>
                      <w:kern w:val="20"/>
                      <w:szCs w:val="18"/>
                    </w:rPr>
                    <w:t xml:space="preserve"> </w:t>
                  </w:r>
                  <w:r w:rsidRPr="00337BAF">
                    <w:rPr>
                      <w:rFonts w:ascii="National 2" w:hAnsi="National 2" w:cs="Arial"/>
                      <w:kern w:val="20"/>
                      <w:szCs w:val="18"/>
                    </w:rPr>
                    <w:t>applies to Chelsea Bay from the western headland to the eastern headland of Fitzpatrick Bay</w:t>
                  </w:r>
                  <w:r>
                    <w:rPr>
                      <w:rFonts w:ascii="National 2" w:hAnsi="National 2" w:cs="Arial"/>
                      <w:kern w:val="20"/>
                      <w:szCs w:val="18"/>
                    </w:rPr>
                    <w:t>.</w:t>
                  </w:r>
                </w:p>
              </w:tc>
              <w:tc>
                <w:tcPr>
                  <w:tcW w:w="4395" w:type="dxa"/>
                </w:tcPr>
                <w:p w14:paraId="60A9BDEE" w14:textId="5DFB2569" w:rsidR="00BD221F" w:rsidRPr="006842C5" w:rsidRDefault="00BD221F" w:rsidP="00BD221F">
                  <w:pPr>
                    <w:pStyle w:val="BodyText"/>
                    <w:numPr>
                      <w:ilvl w:val="0"/>
                      <w:numId w:val="2"/>
                    </w:numPr>
                    <w:spacing w:before="0" w:after="0" w:line="288" w:lineRule="auto"/>
                    <w:rPr>
                      <w:rFonts w:ascii="National 2" w:hAnsi="National 2" w:cs="Arial"/>
                      <w:b/>
                      <w:bCs/>
                      <w:color w:val="000000" w:themeColor="text1"/>
                      <w:kern w:val="20"/>
                      <w:szCs w:val="18"/>
                    </w:rPr>
                  </w:pPr>
                  <w:r>
                    <w:rPr>
                      <w:rFonts w:ascii="National 2" w:hAnsi="National 2" w:cs="Arial"/>
                      <w:b/>
                      <w:bCs/>
                      <w:color w:val="7030A0"/>
                      <w:kern w:val="20"/>
                      <w:szCs w:val="18"/>
                    </w:rPr>
                    <w:t>T</w:t>
                  </w:r>
                  <w:r w:rsidRPr="0067335E">
                    <w:rPr>
                      <w:rFonts w:ascii="National 2" w:hAnsi="National 2" w:cs="Arial"/>
                      <w:b/>
                      <w:bCs/>
                      <w:color w:val="7030A0"/>
                      <w:kern w:val="20"/>
                      <w:szCs w:val="18"/>
                    </w:rPr>
                    <w:t>ime and season rule</w:t>
                  </w:r>
                  <w:r w:rsidRPr="0067335E">
                    <w:rPr>
                      <w:rFonts w:ascii="National 2" w:hAnsi="National 2" w:cs="Arial"/>
                      <w:color w:val="7030A0"/>
                      <w:kern w:val="20"/>
                      <w:szCs w:val="18"/>
                    </w:rPr>
                    <w:t xml:space="preserve"> </w:t>
                  </w:r>
                  <w:r w:rsidRPr="00337BAF">
                    <w:rPr>
                      <w:rFonts w:ascii="National 2" w:hAnsi="National 2" w:cs="Arial"/>
                      <w:kern w:val="20"/>
                      <w:szCs w:val="18"/>
                    </w:rPr>
                    <w:t>applies to</w:t>
                  </w:r>
                  <w:r w:rsidRPr="00BD221F">
                    <w:rPr>
                      <w:rFonts w:ascii="National 2" w:hAnsi="National 2" w:cs="Arial"/>
                      <w:kern w:val="20"/>
                      <w:szCs w:val="18"/>
                    </w:rPr>
                    <w:t xml:space="preserve"> </w:t>
                  </w:r>
                  <w:r w:rsidRPr="006842C5">
                    <w:rPr>
                      <w:rFonts w:ascii="National 2" w:hAnsi="National 2" w:cs="Arial"/>
                      <w:kern w:val="20"/>
                      <w:szCs w:val="18"/>
                    </w:rPr>
                    <w:t xml:space="preserve">Chelsea Bay from the </w:t>
                  </w:r>
                  <w:r>
                    <w:rPr>
                      <w:rFonts w:ascii="National 2" w:hAnsi="National 2" w:cs="Arial"/>
                      <w:kern w:val="20"/>
                      <w:szCs w:val="18"/>
                    </w:rPr>
                    <w:t xml:space="preserve">beach and foreshore areas from the western headland of Chelsea Bay to the south eastern headland of Fitzpatrick Bay (Refers </w:t>
                  </w:r>
                  <w:r w:rsidRPr="00BD221F">
                    <w:rPr>
                      <w:rFonts w:ascii="National 2" w:hAnsi="National 2" w:cs="Arial"/>
                      <w:kern w:val="20"/>
                      <w:szCs w:val="18"/>
                    </w:rPr>
                    <w:t>to area</w:t>
                  </w:r>
                  <w:r>
                    <w:rPr>
                      <w:rFonts w:ascii="National 2" w:hAnsi="National 2" w:cs="Arial"/>
                      <w:kern w:val="20"/>
                      <w:szCs w:val="18"/>
                    </w:rPr>
                    <w:t>s</w:t>
                  </w:r>
                  <w:r w:rsidRPr="00BD221F">
                    <w:rPr>
                      <w:rFonts w:ascii="National 2" w:hAnsi="National 2" w:cs="Arial"/>
                      <w:kern w:val="20"/>
                      <w:szCs w:val="18"/>
                    </w:rPr>
                    <w:t xml:space="preserve"> between the two Bays, including </w:t>
                  </w:r>
                  <w:proofErr w:type="spellStart"/>
                  <w:r w:rsidRPr="00BD221F">
                    <w:rPr>
                      <w:rFonts w:ascii="National 2" w:hAnsi="National 2" w:cs="Arial"/>
                      <w:kern w:val="20"/>
                      <w:szCs w:val="18"/>
                    </w:rPr>
                    <w:t>Onetaunga</w:t>
                  </w:r>
                  <w:proofErr w:type="spellEnd"/>
                  <w:r w:rsidRPr="00BD221F">
                    <w:rPr>
                      <w:rFonts w:ascii="National 2" w:hAnsi="National 2" w:cs="Arial"/>
                      <w:kern w:val="20"/>
                      <w:szCs w:val="18"/>
                    </w:rPr>
                    <w:t xml:space="preserve"> Bay. The Bays themselves are subject to different rules).</w:t>
                  </w:r>
                </w:p>
              </w:tc>
            </w:tr>
          </w:tbl>
          <w:p w14:paraId="0CD89954" w14:textId="77777777" w:rsidR="00BD221F" w:rsidRDefault="00BD221F" w:rsidP="005F46FC">
            <w:pPr>
              <w:pStyle w:val="BodyText"/>
              <w:spacing w:before="0" w:after="0" w:line="288" w:lineRule="auto"/>
              <w:rPr>
                <w:rFonts w:ascii="National 2" w:hAnsi="National 2" w:cs="Arial"/>
                <w:color w:val="000000" w:themeColor="text1"/>
                <w:kern w:val="20"/>
                <w:szCs w:val="18"/>
              </w:rPr>
            </w:pPr>
          </w:p>
          <w:p w14:paraId="41AD3F4E" w14:textId="750F699D" w:rsidR="00BD221F" w:rsidRDefault="00BD221F" w:rsidP="00BD221F">
            <w:pPr>
              <w:pStyle w:val="BodyText"/>
              <w:numPr>
                <w:ilvl w:val="0"/>
                <w:numId w:val="3"/>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Fitzpatrick Bay</w:t>
            </w:r>
            <w:r w:rsidRPr="00BD221F">
              <w:rPr>
                <w:rFonts w:ascii="National 2" w:hAnsi="National 2" w:cs="Arial"/>
                <w:color w:val="000000" w:themeColor="text1"/>
                <w:kern w:val="20"/>
                <w:szCs w:val="18"/>
              </w:rPr>
              <w:t>: western headland to the western headland of Beach Haven Beach/Hilders Park Beach</w:t>
            </w:r>
          </w:p>
          <w:tbl>
            <w:tblPr>
              <w:tblStyle w:val="TableGrid"/>
              <w:tblW w:w="0" w:type="auto"/>
              <w:tblLook w:val="04A0" w:firstRow="1" w:lastRow="0" w:firstColumn="1" w:lastColumn="0" w:noHBand="0" w:noVBand="1"/>
            </w:tblPr>
            <w:tblGrid>
              <w:gridCol w:w="4395"/>
              <w:gridCol w:w="4395"/>
            </w:tblGrid>
            <w:tr w:rsidR="00BD221F" w14:paraId="1C2DA824" w14:textId="77777777" w:rsidTr="006842C5">
              <w:tc>
                <w:tcPr>
                  <w:tcW w:w="4395" w:type="dxa"/>
                  <w:shd w:val="clear" w:color="auto" w:fill="CAEDFB" w:themeFill="accent4" w:themeFillTint="33"/>
                </w:tcPr>
                <w:p w14:paraId="2E6260E3" w14:textId="77777777" w:rsidR="00BD221F" w:rsidRDefault="00BD221F" w:rsidP="00BD221F">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0F2BBE3B" w14:textId="77777777" w:rsidR="00BD221F" w:rsidRDefault="00BD221F" w:rsidP="00BD221F">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BD221F" w14:paraId="56BB3702" w14:textId="77777777" w:rsidTr="006842C5">
              <w:tc>
                <w:tcPr>
                  <w:tcW w:w="4395" w:type="dxa"/>
                </w:tcPr>
                <w:p w14:paraId="1E98243A" w14:textId="1A73F0AA" w:rsidR="00BD221F" w:rsidRPr="00DB623D" w:rsidRDefault="00BD221F" w:rsidP="00BD221F">
                  <w:pPr>
                    <w:pStyle w:val="BodyText"/>
                    <w:numPr>
                      <w:ilvl w:val="0"/>
                      <w:numId w:val="3"/>
                    </w:numPr>
                    <w:spacing w:before="0" w:after="0" w:line="288" w:lineRule="auto"/>
                    <w:rPr>
                      <w:rFonts w:ascii="National 2" w:hAnsi="National 2" w:cs="Arial"/>
                      <w:b/>
                      <w:bCs/>
                      <w:color w:val="000000" w:themeColor="text1"/>
                      <w:kern w:val="20"/>
                      <w:szCs w:val="18"/>
                    </w:rPr>
                  </w:pPr>
                  <w:r>
                    <w:rPr>
                      <w:rFonts w:ascii="National 2" w:hAnsi="National 2" w:cs="Arial"/>
                      <w:b/>
                      <w:bCs/>
                      <w:color w:val="7030A0"/>
                      <w:kern w:val="20"/>
                      <w:szCs w:val="18"/>
                    </w:rPr>
                    <w:t>T</w:t>
                  </w:r>
                  <w:r w:rsidRPr="0067335E">
                    <w:rPr>
                      <w:rFonts w:ascii="National 2" w:hAnsi="National 2" w:cs="Arial"/>
                      <w:b/>
                      <w:bCs/>
                      <w:color w:val="7030A0"/>
                      <w:kern w:val="20"/>
                      <w:szCs w:val="18"/>
                    </w:rPr>
                    <w:t>ime and season rule</w:t>
                  </w:r>
                  <w:r w:rsidRPr="0067335E">
                    <w:rPr>
                      <w:rFonts w:ascii="National 2" w:hAnsi="National 2" w:cs="Arial"/>
                      <w:color w:val="7030A0"/>
                      <w:kern w:val="20"/>
                      <w:szCs w:val="18"/>
                    </w:rPr>
                    <w:t xml:space="preserve"> </w:t>
                  </w:r>
                  <w:r>
                    <w:rPr>
                      <w:rFonts w:ascii="National 2" w:hAnsi="National 2" w:cs="Arial"/>
                      <w:kern w:val="20"/>
                      <w:szCs w:val="18"/>
                    </w:rPr>
                    <w:t xml:space="preserve">applies to </w:t>
                  </w:r>
                  <w:r w:rsidRPr="00BD221F">
                    <w:rPr>
                      <w:rFonts w:ascii="National 2" w:hAnsi="National 2" w:cs="Arial"/>
                      <w:kern w:val="20"/>
                      <w:szCs w:val="18"/>
                    </w:rPr>
                    <w:t>Fitzpatrick Bay</w:t>
                  </w:r>
                  <w:r>
                    <w:rPr>
                      <w:rFonts w:ascii="National 2" w:hAnsi="National 2" w:cs="Arial"/>
                      <w:kern w:val="20"/>
                      <w:szCs w:val="18"/>
                    </w:rPr>
                    <w:t xml:space="preserve"> from the</w:t>
                  </w:r>
                  <w:r w:rsidRPr="00BD221F">
                    <w:rPr>
                      <w:rFonts w:ascii="National 2" w:hAnsi="National 2" w:cs="Arial"/>
                      <w:kern w:val="20"/>
                      <w:szCs w:val="18"/>
                    </w:rPr>
                    <w:t xml:space="preserve"> western headland to the western headland of Beach Haven Beach/Hilders Park Beach.</w:t>
                  </w:r>
                </w:p>
              </w:tc>
              <w:tc>
                <w:tcPr>
                  <w:tcW w:w="4395" w:type="dxa"/>
                </w:tcPr>
                <w:p w14:paraId="4DB292EC" w14:textId="57613FF1" w:rsidR="00BD221F" w:rsidRPr="006842C5" w:rsidRDefault="00BD221F" w:rsidP="00BD221F">
                  <w:pPr>
                    <w:pStyle w:val="BodyText"/>
                    <w:numPr>
                      <w:ilvl w:val="0"/>
                      <w:numId w:val="2"/>
                    </w:numPr>
                    <w:spacing w:before="0" w:after="0" w:line="288" w:lineRule="auto"/>
                    <w:rPr>
                      <w:rFonts w:ascii="National 2" w:hAnsi="National 2" w:cs="Arial"/>
                      <w:b/>
                      <w:bCs/>
                      <w:color w:val="000000" w:themeColor="text1"/>
                      <w:kern w:val="20"/>
                      <w:szCs w:val="18"/>
                    </w:rPr>
                  </w:pPr>
                  <w:r>
                    <w:rPr>
                      <w:rFonts w:ascii="National 2" w:hAnsi="National 2" w:cs="Arial"/>
                      <w:b/>
                      <w:bCs/>
                      <w:color w:val="7030A0"/>
                      <w:kern w:val="20"/>
                      <w:szCs w:val="18"/>
                    </w:rPr>
                    <w:t>T</w:t>
                  </w:r>
                  <w:r w:rsidRPr="0067335E">
                    <w:rPr>
                      <w:rFonts w:ascii="National 2" w:hAnsi="National 2" w:cs="Arial"/>
                      <w:b/>
                      <w:bCs/>
                      <w:color w:val="7030A0"/>
                      <w:kern w:val="20"/>
                      <w:szCs w:val="18"/>
                    </w:rPr>
                    <w:t>ime and season rule</w:t>
                  </w:r>
                  <w:r w:rsidRPr="0067335E">
                    <w:rPr>
                      <w:rFonts w:ascii="National 2" w:hAnsi="National 2" w:cs="Arial"/>
                      <w:color w:val="7030A0"/>
                      <w:kern w:val="20"/>
                      <w:szCs w:val="18"/>
                    </w:rPr>
                    <w:t xml:space="preserve"> </w:t>
                  </w:r>
                  <w:r w:rsidR="009D1573">
                    <w:rPr>
                      <w:rFonts w:ascii="National 2" w:hAnsi="National 2" w:cs="Arial"/>
                      <w:kern w:val="20"/>
                      <w:szCs w:val="18"/>
                    </w:rPr>
                    <w:t xml:space="preserve">applies to </w:t>
                  </w:r>
                  <w:r w:rsidR="009D1573" w:rsidRPr="009D1573">
                    <w:rPr>
                      <w:rFonts w:ascii="National 2" w:hAnsi="National 2" w:cs="Arial"/>
                      <w:kern w:val="20"/>
                      <w:szCs w:val="18"/>
                    </w:rPr>
                    <w:t>Soldiers Bay to Hilders Park Beach:</w:t>
                  </w:r>
                  <w:r w:rsidR="009D1573">
                    <w:rPr>
                      <w:rFonts w:ascii="National 2" w:hAnsi="National 2" w:cs="Arial"/>
                      <w:kern w:val="20"/>
                      <w:szCs w:val="18"/>
                    </w:rPr>
                    <w:t xml:space="preserve"> form the</w:t>
                  </w:r>
                  <w:r w:rsidR="009D1573" w:rsidRPr="009D1573">
                    <w:rPr>
                      <w:rFonts w:ascii="National 2" w:hAnsi="National 2" w:cs="Arial"/>
                      <w:kern w:val="20"/>
                      <w:szCs w:val="18"/>
                    </w:rPr>
                    <w:t xml:space="preserve"> beach and foreshore areas from the north western headland of Soldiers Bay to the north western headland of Beach Haven Beach / Hilders Park </w:t>
                  </w:r>
                  <w:r w:rsidR="009D1573" w:rsidRPr="009D1573">
                    <w:rPr>
                      <w:rFonts w:ascii="National 2" w:hAnsi="National 2" w:cs="Arial"/>
                      <w:kern w:val="20"/>
                      <w:szCs w:val="18"/>
                    </w:rPr>
                    <w:lastRenderedPageBreak/>
                    <w:t>Beach (excludes Soldiers Bay which is subject to different rules).</w:t>
                  </w:r>
                </w:p>
              </w:tc>
            </w:tr>
          </w:tbl>
          <w:p w14:paraId="2F696469" w14:textId="77777777" w:rsidR="005D2631" w:rsidRDefault="005D2631" w:rsidP="00337BAF">
            <w:pPr>
              <w:pStyle w:val="BodyText"/>
              <w:spacing w:before="0" w:after="0" w:line="288" w:lineRule="auto"/>
              <w:ind w:left="360"/>
              <w:rPr>
                <w:rFonts w:ascii="National 2" w:hAnsi="National 2" w:cs="Arial"/>
                <w:color w:val="000000" w:themeColor="text1"/>
                <w:kern w:val="20"/>
                <w:szCs w:val="18"/>
              </w:rPr>
            </w:pPr>
          </w:p>
          <w:p w14:paraId="223D3E5B" w14:textId="413BD50E" w:rsidR="00BD221F" w:rsidRDefault="009D1573" w:rsidP="00337BAF">
            <w:pPr>
              <w:pStyle w:val="BodyText"/>
              <w:numPr>
                <w:ilvl w:val="0"/>
                <w:numId w:val="3"/>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Tuff Crater foreshore and mangrove</w:t>
            </w:r>
          </w:p>
          <w:tbl>
            <w:tblPr>
              <w:tblStyle w:val="TableGrid"/>
              <w:tblW w:w="0" w:type="auto"/>
              <w:tblLook w:val="04A0" w:firstRow="1" w:lastRow="0" w:firstColumn="1" w:lastColumn="0" w:noHBand="0" w:noVBand="1"/>
            </w:tblPr>
            <w:tblGrid>
              <w:gridCol w:w="4395"/>
              <w:gridCol w:w="4395"/>
            </w:tblGrid>
            <w:tr w:rsidR="009D1573" w14:paraId="5829589A" w14:textId="77777777" w:rsidTr="006842C5">
              <w:tc>
                <w:tcPr>
                  <w:tcW w:w="4395" w:type="dxa"/>
                  <w:shd w:val="clear" w:color="auto" w:fill="CAEDFB" w:themeFill="accent4" w:themeFillTint="33"/>
                </w:tcPr>
                <w:p w14:paraId="65385FF6" w14:textId="77777777" w:rsidR="009D1573" w:rsidRDefault="009D1573" w:rsidP="009D1573">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3EC64A9E" w14:textId="77777777" w:rsidR="009D1573" w:rsidRDefault="009D1573" w:rsidP="009D1573">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D1573" w14:paraId="264D64C7" w14:textId="77777777" w:rsidTr="006842C5">
              <w:tc>
                <w:tcPr>
                  <w:tcW w:w="4395" w:type="dxa"/>
                </w:tcPr>
                <w:p w14:paraId="4538F78B" w14:textId="0BDB12D2" w:rsidR="009D1573" w:rsidRPr="00337BAF" w:rsidRDefault="009D1573" w:rsidP="009D1573">
                  <w:pPr>
                    <w:pStyle w:val="BodyText"/>
                    <w:numPr>
                      <w:ilvl w:val="0"/>
                      <w:numId w:val="3"/>
                    </w:numPr>
                    <w:spacing w:before="0" w:after="0" w:line="288" w:lineRule="auto"/>
                    <w:rPr>
                      <w:rFonts w:ascii="National 2" w:hAnsi="National 2" w:cs="Arial"/>
                      <w:color w:val="000000" w:themeColor="text1"/>
                      <w:kern w:val="20"/>
                      <w:szCs w:val="18"/>
                    </w:rPr>
                  </w:pPr>
                  <w:r w:rsidRPr="00337BAF">
                    <w:rPr>
                      <w:rFonts w:ascii="National 2" w:hAnsi="National 2" w:cs="Arial"/>
                      <w:kern w:val="20"/>
                      <w:szCs w:val="18"/>
                    </w:rPr>
                    <w:t>Dogs</w:t>
                  </w:r>
                  <w:r>
                    <w:rPr>
                      <w:rFonts w:ascii="National 2" w:hAnsi="National 2" w:cs="Arial"/>
                      <w:kern w:val="20"/>
                      <w:szCs w:val="18"/>
                    </w:rPr>
                    <w:t xml:space="preserve"> are </w:t>
                  </w:r>
                  <w:r w:rsidRPr="009C4021">
                    <w:rPr>
                      <w:rFonts w:ascii="National 2" w:eastAsiaTheme="minorHAnsi" w:hAnsi="National 2" w:cs="Arial"/>
                      <w:b/>
                      <w:bCs/>
                      <w:color w:val="FF0000"/>
                      <w:szCs w:val="18"/>
                      <w:lang w:eastAsia="en-US"/>
                      <w14:ligatures w14:val="standardContextual"/>
                    </w:rPr>
                    <w:t>prohibited</w:t>
                  </w:r>
                  <w:r w:rsidRPr="009C4021">
                    <w:rPr>
                      <w:rFonts w:ascii="Calibri" w:eastAsiaTheme="minorHAnsi" w:hAnsi="Calibri" w:cs="Calibri"/>
                      <w:color w:val="000000"/>
                      <w:szCs w:val="18"/>
                      <w:lang w:eastAsia="en-US"/>
                      <w14:ligatures w14:val="standardContextual"/>
                    </w:rPr>
                    <w:t> </w:t>
                  </w:r>
                  <w:r w:rsidRPr="00337BAF">
                    <w:rPr>
                      <w:rFonts w:ascii="National 2" w:eastAsiaTheme="minorHAnsi" w:hAnsi="National 2" w:cs="Calibri"/>
                      <w:color w:val="000000"/>
                      <w:szCs w:val="18"/>
                      <w:lang w:eastAsia="en-US"/>
                      <w14:ligatures w14:val="standardContextual"/>
                    </w:rPr>
                    <w:t>at all times (Schedule 2).</w:t>
                  </w:r>
                </w:p>
              </w:tc>
              <w:tc>
                <w:tcPr>
                  <w:tcW w:w="4395" w:type="dxa"/>
                </w:tcPr>
                <w:p w14:paraId="357D630B" w14:textId="6B704E1A" w:rsidR="009D1573" w:rsidRPr="00337BAF" w:rsidRDefault="009D1573" w:rsidP="009D1573">
                  <w:pPr>
                    <w:pStyle w:val="BodyText"/>
                    <w:numPr>
                      <w:ilvl w:val="0"/>
                      <w:numId w:val="2"/>
                    </w:numPr>
                    <w:spacing w:before="0" w:after="0" w:line="288" w:lineRule="auto"/>
                    <w:rPr>
                      <w:rFonts w:ascii="National 2" w:hAnsi="National 2" w:cs="Arial"/>
                      <w:color w:val="000000" w:themeColor="text1"/>
                      <w:kern w:val="20"/>
                      <w:szCs w:val="18"/>
                    </w:rPr>
                  </w:pPr>
                  <w:r w:rsidRPr="00337BAF">
                    <w:rPr>
                      <w:rFonts w:ascii="National 2" w:hAnsi="National 2" w:cs="Arial"/>
                      <w:color w:val="000000" w:themeColor="text1"/>
                      <w:kern w:val="20"/>
                      <w:szCs w:val="18"/>
                    </w:rPr>
                    <w:t xml:space="preserve">Update wording to clarify that the rule is to protect wildlife. </w:t>
                  </w:r>
                </w:p>
              </w:tc>
            </w:tr>
          </w:tbl>
          <w:p w14:paraId="4F3669C2" w14:textId="77777777" w:rsidR="005F46FC" w:rsidRDefault="005F46FC" w:rsidP="005F46FC">
            <w:pPr>
              <w:pStyle w:val="BodyText"/>
              <w:spacing w:before="0" w:after="0" w:line="288" w:lineRule="auto"/>
              <w:rPr>
                <w:rFonts w:ascii="National 2" w:hAnsi="National 2" w:cs="Arial"/>
                <w:color w:val="000000" w:themeColor="text1"/>
                <w:kern w:val="20"/>
                <w:szCs w:val="18"/>
              </w:rPr>
            </w:pPr>
          </w:p>
          <w:p w14:paraId="5EC1190E" w14:textId="0C56FC1A" w:rsidR="009D1573" w:rsidRDefault="009D1573" w:rsidP="009D1573">
            <w:pPr>
              <w:pStyle w:val="BodyText"/>
              <w:numPr>
                <w:ilvl w:val="0"/>
                <w:numId w:val="3"/>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 xml:space="preserve">The foreshore of Shoal Bay east of the motorway and north of the Tennyson Street pedestrian underpass. </w:t>
            </w:r>
          </w:p>
          <w:tbl>
            <w:tblPr>
              <w:tblStyle w:val="TableGrid"/>
              <w:tblW w:w="0" w:type="auto"/>
              <w:tblLook w:val="04A0" w:firstRow="1" w:lastRow="0" w:firstColumn="1" w:lastColumn="0" w:noHBand="0" w:noVBand="1"/>
            </w:tblPr>
            <w:tblGrid>
              <w:gridCol w:w="4395"/>
              <w:gridCol w:w="4395"/>
            </w:tblGrid>
            <w:tr w:rsidR="009D1573" w14:paraId="550B9DBB" w14:textId="77777777" w:rsidTr="006842C5">
              <w:tc>
                <w:tcPr>
                  <w:tcW w:w="4395" w:type="dxa"/>
                  <w:shd w:val="clear" w:color="auto" w:fill="CAEDFB" w:themeFill="accent4" w:themeFillTint="33"/>
                </w:tcPr>
                <w:p w14:paraId="15DCAAB6" w14:textId="77777777" w:rsidR="009D1573" w:rsidRDefault="009D1573" w:rsidP="009D1573">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4D8DD405" w14:textId="77777777" w:rsidR="009D1573" w:rsidRDefault="009D1573" w:rsidP="009D1573">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D1573" w14:paraId="6756E015" w14:textId="77777777" w:rsidTr="006842C5">
              <w:tc>
                <w:tcPr>
                  <w:tcW w:w="4395" w:type="dxa"/>
                </w:tcPr>
                <w:p w14:paraId="39AEE793" w14:textId="66D700E1" w:rsidR="009D1573" w:rsidRPr="006842C5" w:rsidRDefault="009D1573" w:rsidP="009D1573">
                  <w:pPr>
                    <w:pStyle w:val="BodyText"/>
                    <w:numPr>
                      <w:ilvl w:val="0"/>
                      <w:numId w:val="3"/>
                    </w:numPr>
                    <w:spacing w:before="0" w:after="0" w:line="288" w:lineRule="auto"/>
                    <w:rPr>
                      <w:rFonts w:ascii="National 2" w:hAnsi="National 2" w:cs="Arial"/>
                      <w:color w:val="000000" w:themeColor="text1"/>
                      <w:kern w:val="20"/>
                      <w:szCs w:val="18"/>
                    </w:rPr>
                  </w:pPr>
                  <w:r w:rsidRPr="006842C5">
                    <w:rPr>
                      <w:rFonts w:ascii="National 2" w:hAnsi="National 2" w:cs="Arial"/>
                      <w:kern w:val="20"/>
                      <w:szCs w:val="18"/>
                    </w:rPr>
                    <w:t>Dogs</w:t>
                  </w:r>
                  <w:r>
                    <w:rPr>
                      <w:rFonts w:ascii="National 2" w:hAnsi="National 2" w:cs="Arial"/>
                      <w:kern w:val="20"/>
                      <w:szCs w:val="18"/>
                    </w:rPr>
                    <w:t xml:space="preserve"> are </w:t>
                  </w:r>
                  <w:r w:rsidRPr="009C4021">
                    <w:rPr>
                      <w:rFonts w:ascii="National 2" w:eastAsiaTheme="minorHAnsi" w:hAnsi="National 2" w:cs="Arial"/>
                      <w:b/>
                      <w:bCs/>
                      <w:color w:val="FF0000"/>
                      <w:szCs w:val="18"/>
                      <w:lang w:eastAsia="en-US"/>
                      <w14:ligatures w14:val="standardContextual"/>
                    </w:rPr>
                    <w:t>prohibited</w:t>
                  </w:r>
                  <w:r w:rsidRPr="009C4021">
                    <w:rPr>
                      <w:rFonts w:ascii="Calibri" w:eastAsiaTheme="minorHAnsi" w:hAnsi="Calibri" w:cs="Calibri"/>
                      <w:color w:val="000000"/>
                      <w:szCs w:val="18"/>
                      <w:lang w:eastAsia="en-US"/>
                      <w14:ligatures w14:val="standardContextual"/>
                    </w:rPr>
                    <w:t> </w:t>
                  </w:r>
                  <w:r w:rsidRPr="006842C5">
                    <w:rPr>
                      <w:rFonts w:ascii="National 2" w:eastAsiaTheme="minorHAnsi" w:hAnsi="National 2" w:cs="Calibri"/>
                      <w:color w:val="000000"/>
                      <w:szCs w:val="18"/>
                      <w:lang w:eastAsia="en-US"/>
                      <w14:ligatures w14:val="standardContextual"/>
                    </w:rPr>
                    <w:t>at all times</w:t>
                  </w:r>
                  <w:r>
                    <w:rPr>
                      <w:rFonts w:ascii="National 2" w:eastAsiaTheme="minorHAnsi" w:hAnsi="National 2" w:cs="Calibri"/>
                      <w:color w:val="000000"/>
                      <w:szCs w:val="18"/>
                      <w:lang w:eastAsia="en-US"/>
                      <w14:ligatures w14:val="standardContextual"/>
                    </w:rPr>
                    <w:t xml:space="preserve"> from t</w:t>
                  </w:r>
                  <w:r w:rsidRPr="009D1573">
                    <w:rPr>
                      <w:rFonts w:ascii="National 2" w:eastAsiaTheme="minorHAnsi" w:hAnsi="National 2" w:cs="Calibri"/>
                      <w:color w:val="000000"/>
                      <w:szCs w:val="18"/>
                      <w:lang w:eastAsia="en-US"/>
                      <w14:ligatures w14:val="standardContextual"/>
                    </w:rPr>
                    <w:t xml:space="preserve">he foreshore of Shoal Bay east of the motorway and north of the Tennyson Street pedestrian underpass. </w:t>
                  </w:r>
                  <w:r w:rsidRPr="006842C5">
                    <w:rPr>
                      <w:rFonts w:ascii="National 2" w:eastAsiaTheme="minorHAnsi" w:hAnsi="National 2" w:cs="Calibri"/>
                      <w:color w:val="000000"/>
                      <w:szCs w:val="18"/>
                      <w:lang w:eastAsia="en-US"/>
                      <w14:ligatures w14:val="standardContextual"/>
                    </w:rPr>
                    <w:t>(Schedule 2).</w:t>
                  </w:r>
                </w:p>
              </w:tc>
              <w:tc>
                <w:tcPr>
                  <w:tcW w:w="4395" w:type="dxa"/>
                </w:tcPr>
                <w:p w14:paraId="680584F3" w14:textId="1FB4061C" w:rsidR="005D2631" w:rsidRDefault="005D2631" w:rsidP="009D1573">
                  <w:pPr>
                    <w:pStyle w:val="BodyText"/>
                    <w:numPr>
                      <w:ilvl w:val="0"/>
                      <w:numId w:val="2"/>
                    </w:numPr>
                    <w:spacing w:before="0" w:after="0" w:line="288" w:lineRule="auto"/>
                    <w:rPr>
                      <w:rFonts w:ascii="National 2" w:hAnsi="National 2" w:cs="Arial"/>
                      <w:color w:val="000000" w:themeColor="text1"/>
                      <w:kern w:val="20"/>
                      <w:szCs w:val="18"/>
                    </w:rPr>
                  </w:pPr>
                  <w:r w:rsidRPr="006842C5">
                    <w:rPr>
                      <w:rFonts w:ascii="National 2" w:hAnsi="National 2" w:cs="Arial"/>
                      <w:kern w:val="20"/>
                      <w:szCs w:val="18"/>
                    </w:rPr>
                    <w:t>Dogs</w:t>
                  </w:r>
                  <w:r>
                    <w:rPr>
                      <w:rFonts w:ascii="National 2" w:hAnsi="National 2" w:cs="Arial"/>
                      <w:kern w:val="20"/>
                      <w:szCs w:val="18"/>
                    </w:rPr>
                    <w:t xml:space="preserve"> are </w:t>
                  </w:r>
                  <w:r w:rsidRPr="009C4021">
                    <w:rPr>
                      <w:rFonts w:ascii="National 2" w:eastAsiaTheme="minorHAnsi" w:hAnsi="National 2" w:cs="Arial"/>
                      <w:b/>
                      <w:bCs/>
                      <w:color w:val="FF0000"/>
                      <w:szCs w:val="18"/>
                      <w:lang w:eastAsia="en-US"/>
                      <w14:ligatures w14:val="standardContextual"/>
                    </w:rPr>
                    <w:t>prohibited</w:t>
                  </w:r>
                  <w:r w:rsidRPr="009C4021">
                    <w:rPr>
                      <w:rFonts w:ascii="Calibri" w:eastAsiaTheme="minorHAnsi" w:hAnsi="Calibri" w:cs="Calibri"/>
                      <w:color w:val="000000"/>
                      <w:szCs w:val="18"/>
                      <w:lang w:eastAsia="en-US"/>
                      <w14:ligatures w14:val="standardContextual"/>
                    </w:rPr>
                    <w:t> </w:t>
                  </w:r>
                  <w:r w:rsidRPr="006842C5">
                    <w:rPr>
                      <w:rFonts w:ascii="National 2" w:eastAsiaTheme="minorHAnsi" w:hAnsi="National 2" w:cs="Calibri"/>
                      <w:color w:val="000000"/>
                      <w:szCs w:val="18"/>
                      <w:lang w:eastAsia="en-US"/>
                      <w14:ligatures w14:val="standardContextual"/>
                    </w:rPr>
                    <w:t>at all times</w:t>
                  </w:r>
                  <w:r>
                    <w:rPr>
                      <w:rFonts w:ascii="National 2" w:eastAsiaTheme="minorHAnsi" w:hAnsi="National 2" w:cs="Calibri"/>
                      <w:color w:val="000000"/>
                      <w:szCs w:val="18"/>
                      <w:lang w:eastAsia="en-US"/>
                      <w14:ligatures w14:val="standardContextual"/>
                    </w:rPr>
                    <w:t xml:space="preserve"> at </w:t>
                  </w:r>
                  <w:r w:rsidRPr="005D2631">
                    <w:rPr>
                      <w:rFonts w:ascii="National 2" w:hAnsi="National 2" w:cs="Arial"/>
                      <w:color w:val="000000" w:themeColor="text1"/>
                      <w:kern w:val="20"/>
                      <w:szCs w:val="18"/>
                    </w:rPr>
                    <w:t>Shoal Bay</w:t>
                  </w:r>
                  <w:r>
                    <w:rPr>
                      <w:rFonts w:ascii="National 2" w:hAnsi="National 2" w:cs="Arial"/>
                      <w:color w:val="000000" w:themeColor="text1"/>
                      <w:kern w:val="20"/>
                      <w:szCs w:val="18"/>
                    </w:rPr>
                    <w:t xml:space="preserve"> from t</w:t>
                  </w:r>
                  <w:r w:rsidRPr="005D2631">
                    <w:rPr>
                      <w:rFonts w:ascii="National 2" w:hAnsi="National 2" w:cs="Arial"/>
                      <w:color w:val="000000" w:themeColor="text1"/>
                      <w:kern w:val="20"/>
                      <w:szCs w:val="18"/>
                    </w:rPr>
                    <w:t>he foreshore (including shell banks, mangrove areas, City of Cork Beach, and Sulphur Beach) of Shoal Bay east of the motorway and north of the Tennyson Street pedestrian underpass to protect wildlife.</w:t>
                  </w:r>
                </w:p>
                <w:p w14:paraId="05F6C7AD" w14:textId="55423559" w:rsidR="009D1573" w:rsidRPr="006842C5" w:rsidRDefault="009D1573" w:rsidP="009D1573">
                  <w:pPr>
                    <w:pStyle w:val="BodyText"/>
                    <w:numPr>
                      <w:ilvl w:val="0"/>
                      <w:numId w:val="2"/>
                    </w:numPr>
                    <w:spacing w:before="0" w:after="0" w:line="288" w:lineRule="auto"/>
                    <w:rPr>
                      <w:rFonts w:ascii="National 2" w:hAnsi="National 2" w:cs="Arial"/>
                      <w:color w:val="000000" w:themeColor="text1"/>
                      <w:kern w:val="20"/>
                      <w:szCs w:val="18"/>
                    </w:rPr>
                  </w:pPr>
                  <w:r w:rsidRPr="006842C5">
                    <w:rPr>
                      <w:rFonts w:ascii="National 2" w:hAnsi="National 2" w:cs="Arial"/>
                      <w:color w:val="000000" w:themeColor="text1"/>
                      <w:kern w:val="20"/>
                      <w:szCs w:val="18"/>
                    </w:rPr>
                    <w:t xml:space="preserve">Update wording to clarify that the </w:t>
                  </w:r>
                  <w:r>
                    <w:rPr>
                      <w:rFonts w:ascii="National 2" w:hAnsi="National 2" w:cs="Arial"/>
                      <w:color w:val="000000" w:themeColor="text1"/>
                      <w:kern w:val="20"/>
                      <w:szCs w:val="18"/>
                    </w:rPr>
                    <w:t>area prohibited is Shoal Bay.</w:t>
                  </w:r>
                  <w:r w:rsidRPr="006842C5">
                    <w:rPr>
                      <w:rFonts w:ascii="National 2" w:hAnsi="National 2" w:cs="Arial"/>
                      <w:color w:val="000000" w:themeColor="text1"/>
                      <w:kern w:val="20"/>
                      <w:szCs w:val="18"/>
                    </w:rPr>
                    <w:t xml:space="preserve"> </w:t>
                  </w:r>
                </w:p>
              </w:tc>
            </w:tr>
          </w:tbl>
          <w:p w14:paraId="71CF36D1" w14:textId="77777777" w:rsidR="00337BAF" w:rsidRDefault="00337BAF" w:rsidP="00337BAF">
            <w:pPr>
              <w:pStyle w:val="BodyText"/>
              <w:spacing w:before="0" w:after="0" w:line="288" w:lineRule="auto"/>
              <w:rPr>
                <w:rFonts w:ascii="National 2" w:hAnsi="National 2" w:cs="Arial"/>
                <w:color w:val="000000" w:themeColor="text1"/>
                <w:kern w:val="20"/>
                <w:szCs w:val="18"/>
              </w:rPr>
            </w:pPr>
          </w:p>
          <w:p w14:paraId="3576D468" w14:textId="27F6A619" w:rsidR="00337BAF" w:rsidRDefault="00337BAF" w:rsidP="00337BAF">
            <w:pPr>
              <w:pStyle w:val="BodyText"/>
              <w:numPr>
                <w:ilvl w:val="0"/>
                <w:numId w:val="3"/>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Little Shoal Bay</w:t>
            </w:r>
          </w:p>
          <w:tbl>
            <w:tblPr>
              <w:tblStyle w:val="TableGrid"/>
              <w:tblW w:w="0" w:type="auto"/>
              <w:tblLook w:val="04A0" w:firstRow="1" w:lastRow="0" w:firstColumn="1" w:lastColumn="0" w:noHBand="0" w:noVBand="1"/>
            </w:tblPr>
            <w:tblGrid>
              <w:gridCol w:w="4395"/>
              <w:gridCol w:w="4395"/>
            </w:tblGrid>
            <w:tr w:rsidR="00337BAF" w14:paraId="7DA516BD" w14:textId="77777777" w:rsidTr="00E42F60">
              <w:tc>
                <w:tcPr>
                  <w:tcW w:w="4395" w:type="dxa"/>
                  <w:shd w:val="clear" w:color="auto" w:fill="CAEDFB" w:themeFill="accent4" w:themeFillTint="33"/>
                </w:tcPr>
                <w:p w14:paraId="35E05819" w14:textId="77777777" w:rsidR="00337BAF" w:rsidRDefault="00337BAF" w:rsidP="00337BAF">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7AA095F0" w14:textId="77777777" w:rsidR="00337BAF" w:rsidRDefault="00337BAF" w:rsidP="00337BAF">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337BAF" w:rsidRPr="006842C5" w14:paraId="1F2DAC51" w14:textId="77777777" w:rsidTr="00E42F60">
              <w:tc>
                <w:tcPr>
                  <w:tcW w:w="4395" w:type="dxa"/>
                </w:tcPr>
                <w:p w14:paraId="416648EC" w14:textId="6B2957C9" w:rsidR="00337BAF" w:rsidRPr="006842C5" w:rsidRDefault="00337BAF" w:rsidP="00337BAF">
                  <w:pPr>
                    <w:pStyle w:val="BodyText"/>
                    <w:numPr>
                      <w:ilvl w:val="0"/>
                      <w:numId w:val="3"/>
                    </w:numPr>
                    <w:spacing w:before="0"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tc>
              <w:tc>
                <w:tcPr>
                  <w:tcW w:w="4395" w:type="dxa"/>
                </w:tcPr>
                <w:p w14:paraId="6F932047" w14:textId="77777777" w:rsidR="00337BAF" w:rsidRPr="00337BAF" w:rsidRDefault="00337BAF" w:rsidP="00337BAF">
                  <w:pPr>
                    <w:pStyle w:val="BodyText"/>
                    <w:numPr>
                      <w:ilvl w:val="0"/>
                      <w:numId w:val="2"/>
                    </w:numPr>
                    <w:spacing w:before="0"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 xml:space="preserve">at any time (Schedule 2) at </w:t>
                  </w:r>
                  <w:r w:rsidRPr="00337BAF">
                    <w:rPr>
                      <w:rFonts w:ascii="National 2" w:hAnsi="National 2" w:cs="Arial"/>
                      <w:kern w:val="20"/>
                      <w:szCs w:val="18"/>
                    </w:rPr>
                    <w:t>Little Shoal Bay Reserve (excluding the area between the beach and Maritime Terrace to the east of the stream which is under control on-leash).</w:t>
                  </w:r>
                </w:p>
                <w:p w14:paraId="359B3ADB" w14:textId="3287BC86" w:rsidR="00337BAF" w:rsidRPr="006842C5" w:rsidRDefault="00337BAF" w:rsidP="00337BAF">
                  <w:pPr>
                    <w:pStyle w:val="BodyText"/>
                    <w:numPr>
                      <w:ilvl w:val="0"/>
                      <w:numId w:val="2"/>
                    </w:numPr>
                    <w:spacing w:before="0" w:after="0" w:line="288" w:lineRule="auto"/>
                    <w:rPr>
                      <w:rFonts w:ascii="National 2" w:hAnsi="National 2" w:cs="Arial"/>
                      <w:color w:val="000000" w:themeColor="text1"/>
                      <w:kern w:val="20"/>
                      <w:szCs w:val="18"/>
                    </w:rPr>
                  </w:pPr>
                  <w:r>
                    <w:rPr>
                      <w:rFonts w:ascii="National 2" w:hAnsi="National 2" w:cs="Arial"/>
                      <w:color w:val="000000" w:themeColor="text1"/>
                      <w:kern w:val="20"/>
                      <w:szCs w:val="18"/>
                    </w:rPr>
                    <w:t>Update wording to fix a</w:t>
                  </w:r>
                  <w:r w:rsidRPr="00337BAF">
                    <w:rPr>
                      <w:rFonts w:ascii="National 2" w:hAnsi="National 2" w:cs="Arial"/>
                      <w:color w:val="000000" w:themeColor="text1"/>
                      <w:kern w:val="20"/>
                      <w:szCs w:val="18"/>
                    </w:rPr>
                    <w:t>n error in the migration of rules from the 2012 to 2019 Policy on Dogs omitted the exclusion of the area east of the eastern bank of the stream to the west of the boat marshalling area.</w:t>
                  </w:r>
                </w:p>
              </w:tc>
            </w:tr>
          </w:tbl>
          <w:p w14:paraId="3C75966D" w14:textId="77777777" w:rsidR="00337BAF" w:rsidRDefault="00337BAF" w:rsidP="00337BAF">
            <w:pPr>
              <w:pStyle w:val="BodyText"/>
              <w:spacing w:before="0" w:after="0" w:line="288" w:lineRule="auto"/>
              <w:rPr>
                <w:rFonts w:ascii="National 2" w:hAnsi="National 2" w:cs="Arial"/>
                <w:color w:val="000000" w:themeColor="text1"/>
                <w:kern w:val="20"/>
                <w:szCs w:val="18"/>
              </w:rPr>
            </w:pPr>
          </w:p>
          <w:p w14:paraId="619F489D" w14:textId="77777777" w:rsidR="009D1573" w:rsidRPr="00337BAF" w:rsidRDefault="009D1573" w:rsidP="00337BAF">
            <w:pPr>
              <w:pStyle w:val="BodyText"/>
              <w:spacing w:before="0" w:after="0" w:line="288" w:lineRule="auto"/>
              <w:rPr>
                <w:rFonts w:ascii="National 2" w:hAnsi="National 2" w:cs="Arial"/>
                <w:color w:val="000000" w:themeColor="text1"/>
                <w:kern w:val="20"/>
                <w:sz w:val="6"/>
                <w:szCs w:val="6"/>
              </w:rPr>
            </w:pPr>
          </w:p>
          <w:p w14:paraId="7845EC6D" w14:textId="77777777" w:rsidR="00932655" w:rsidRPr="00D642D9" w:rsidRDefault="00932655" w:rsidP="00A2447E">
            <w:pPr>
              <w:pStyle w:val="BodyText"/>
              <w:spacing w:before="0" w:after="0" w:line="288" w:lineRule="auto"/>
              <w:ind w:left="313"/>
              <w:jc w:val="right"/>
              <w:rPr>
                <w:rFonts w:ascii="National 2" w:hAnsi="National 2" w:cs="Arial"/>
                <w:color w:val="000000" w:themeColor="text1"/>
                <w:kern w:val="20"/>
                <w:szCs w:val="18"/>
              </w:rPr>
            </w:pPr>
          </w:p>
        </w:tc>
      </w:tr>
      <w:tr w:rsidR="00932655" w14:paraId="587E8EDE" w14:textId="77777777" w:rsidTr="00A2447E">
        <w:tc>
          <w:tcPr>
            <w:tcW w:w="9016" w:type="dxa"/>
          </w:tcPr>
          <w:p w14:paraId="7165B949" w14:textId="77777777" w:rsidR="00932655" w:rsidRDefault="00932655" w:rsidP="00A2447E">
            <w:pPr>
              <w:pStyle w:val="BodyText"/>
              <w:spacing w:before="0" w:after="0"/>
              <w:rPr>
                <w:rFonts w:ascii="National 2" w:hAnsi="National 2" w:cs="Arial"/>
                <w:b/>
                <w:bCs/>
                <w:color w:val="000000" w:themeColor="text1"/>
                <w:kern w:val="20"/>
                <w:szCs w:val="18"/>
                <w:highlight w:val="cyan"/>
              </w:rPr>
            </w:pPr>
          </w:p>
          <w:p w14:paraId="66822173" w14:textId="77777777" w:rsidR="00932655" w:rsidRPr="007D2C30" w:rsidRDefault="00932655" w:rsidP="002E4D8E">
            <w:pPr>
              <w:pStyle w:val="Heading2"/>
              <w:tabs>
                <w:tab w:val="left" w:pos="1698"/>
              </w:tabs>
              <w:spacing w:before="20" w:after="20" w:line="276" w:lineRule="auto"/>
              <w:jc w:val="center"/>
              <w:rPr>
                <w:rFonts w:ascii="National 2" w:hAnsi="National 2" w:cs="Arial"/>
                <w:b/>
                <w:bCs/>
                <w:color w:val="000000" w:themeColor="text1"/>
                <w:kern w:val="20"/>
                <w:szCs w:val="18"/>
              </w:rPr>
            </w:pPr>
            <w:bookmarkStart w:id="19" w:name="_Puketāpapa_Local_Board"/>
            <w:bookmarkEnd w:id="19"/>
            <w:r w:rsidRPr="00E550BC">
              <w:rPr>
                <w:rFonts w:ascii="National 2" w:hAnsi="National 2" w:cs="Arial"/>
                <w:b/>
                <w:bCs/>
                <w:color w:val="000000" w:themeColor="text1"/>
                <w:kern w:val="20"/>
                <w:szCs w:val="18"/>
              </w:rPr>
              <w:t xml:space="preserve">Puketāpapa </w:t>
            </w:r>
            <w:r w:rsidRPr="002E4D8E">
              <w:rPr>
                <w:rFonts w:ascii="National 2" w:hAnsi="National 2" w:cs="Arial"/>
                <w:b/>
                <w:bCs/>
                <w:color w:val="000000" w:themeColor="text1"/>
                <w:kern w:val="20"/>
                <w:szCs w:val="18"/>
              </w:rPr>
              <w:t>Local Board</w:t>
            </w:r>
          </w:p>
          <w:p w14:paraId="294A2367"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Freeland Reserve</w:t>
            </w:r>
          </w:p>
          <w:tbl>
            <w:tblPr>
              <w:tblStyle w:val="TableGrid"/>
              <w:tblW w:w="0" w:type="auto"/>
              <w:tblLook w:val="04A0" w:firstRow="1" w:lastRow="0" w:firstColumn="1" w:lastColumn="0" w:noHBand="0" w:noVBand="1"/>
            </w:tblPr>
            <w:tblGrid>
              <w:gridCol w:w="4395"/>
              <w:gridCol w:w="4395"/>
            </w:tblGrid>
            <w:tr w:rsidR="00932655" w14:paraId="262B361C" w14:textId="77777777" w:rsidTr="00A2447E">
              <w:tc>
                <w:tcPr>
                  <w:tcW w:w="4395" w:type="dxa"/>
                  <w:shd w:val="clear" w:color="auto" w:fill="CAEDFB" w:themeFill="accent4" w:themeFillTint="33"/>
                </w:tcPr>
                <w:p w14:paraId="1C3CEC1B"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683A786F"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379C524" w14:textId="77777777" w:rsidTr="00A2447E">
              <w:tc>
                <w:tcPr>
                  <w:tcW w:w="4395" w:type="dxa"/>
                </w:tcPr>
                <w:p w14:paraId="62C78658"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1B79C453"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296D5C46"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color w:val="000000" w:themeColor="text1"/>
                      <w:kern w:val="20"/>
                      <w:szCs w:val="18"/>
                    </w:rPr>
                    <w:t>Schedule 1(4)(a)).</w:t>
                  </w:r>
                </w:p>
              </w:tc>
            </w:tr>
          </w:tbl>
          <w:p w14:paraId="518CDC81" w14:textId="77777777" w:rsidR="00932655" w:rsidRDefault="00932655" w:rsidP="00A2447E">
            <w:pPr>
              <w:pStyle w:val="BodyText"/>
              <w:spacing w:before="0" w:after="0" w:line="288" w:lineRule="auto"/>
              <w:rPr>
                <w:rFonts w:ascii="National 2" w:hAnsi="National 2" w:cs="Arial"/>
                <w:strike/>
                <w:color w:val="000000" w:themeColor="text1"/>
                <w:kern w:val="20"/>
                <w:szCs w:val="18"/>
              </w:rPr>
            </w:pPr>
          </w:p>
          <w:p w14:paraId="23F42651" w14:textId="77777777" w:rsidR="00932655" w:rsidRPr="009D365E" w:rsidRDefault="00932655" w:rsidP="00A2447E">
            <w:pPr>
              <w:pStyle w:val="BodyText"/>
              <w:spacing w:before="0" w:after="0" w:line="288" w:lineRule="auto"/>
              <w:jc w:val="right"/>
              <w:rPr>
                <w:rFonts w:ascii="National 2" w:hAnsi="National 2" w:cs="Arial"/>
                <w:strike/>
                <w:color w:val="000000" w:themeColor="text1"/>
                <w:kern w:val="20"/>
                <w:szCs w:val="18"/>
              </w:rPr>
            </w:pPr>
          </w:p>
          <w:p w14:paraId="686EC904" w14:textId="77777777" w:rsidR="00932655" w:rsidRPr="002E2179"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2E2179">
              <w:rPr>
                <w:rFonts w:ascii="National 2" w:hAnsi="National 2" w:cs="Arial"/>
                <w:color w:val="000000" w:themeColor="text1"/>
                <w:kern w:val="20"/>
                <w:szCs w:val="18"/>
              </w:rPr>
              <w:t xml:space="preserve">Monte Cecilia Park  </w:t>
            </w:r>
          </w:p>
          <w:tbl>
            <w:tblPr>
              <w:tblStyle w:val="TableGrid"/>
              <w:tblW w:w="0" w:type="auto"/>
              <w:tblLook w:val="04A0" w:firstRow="1" w:lastRow="0" w:firstColumn="1" w:lastColumn="0" w:noHBand="0" w:noVBand="1"/>
            </w:tblPr>
            <w:tblGrid>
              <w:gridCol w:w="4395"/>
              <w:gridCol w:w="4395"/>
            </w:tblGrid>
            <w:tr w:rsidR="00932655" w14:paraId="453EEDEC" w14:textId="77777777" w:rsidTr="00A2447E">
              <w:tc>
                <w:tcPr>
                  <w:tcW w:w="4395" w:type="dxa"/>
                  <w:shd w:val="clear" w:color="auto" w:fill="CAEDFB" w:themeFill="accent4" w:themeFillTint="33"/>
                </w:tcPr>
                <w:p w14:paraId="7D228540"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305EF08C"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B614F29" w14:textId="77777777" w:rsidTr="00A2447E">
              <w:tc>
                <w:tcPr>
                  <w:tcW w:w="4395" w:type="dxa"/>
                </w:tcPr>
                <w:p w14:paraId="1A3A4004" w14:textId="77777777" w:rsidR="00932655" w:rsidRPr="003F750B" w:rsidRDefault="00932655" w:rsidP="00A2447E">
                  <w:pPr>
                    <w:pStyle w:val="BodyText"/>
                    <w:numPr>
                      <w:ilvl w:val="0"/>
                      <w:numId w:val="2"/>
                    </w:numPr>
                    <w:spacing w:after="0" w:line="288" w:lineRule="auto"/>
                    <w:rPr>
                      <w:rFonts w:ascii="National 2" w:hAnsi="National 2" w:cs="Arial"/>
                      <w:color w:val="4EA72E" w:themeColor="accent6"/>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3F750B">
                    <w:rPr>
                      <w:rFonts w:ascii="National 2" w:hAnsi="National 2" w:cs="Arial"/>
                      <w:kern w:val="20"/>
                      <w:szCs w:val="18"/>
                    </w:rPr>
                    <w:t xml:space="preserve"> at any time (Schedule 2) in the naturally formed bowl on the north-eastern side of the park between Pah Homestead and the Knoll.</w:t>
                  </w:r>
                </w:p>
                <w:p w14:paraId="47B6A5A8"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44FDED75" w14:textId="15DA306A" w:rsidR="00932655" w:rsidRPr="0041189B" w:rsidRDefault="00932655" w:rsidP="00A2447E">
                  <w:pPr>
                    <w:pStyle w:val="BodyText"/>
                    <w:spacing w:after="0" w:line="288" w:lineRule="auto"/>
                    <w:rPr>
                      <w:rFonts w:ascii="National 2" w:hAnsi="National 2" w:cs="Arial"/>
                      <w:b/>
                      <w:bCs/>
                      <w:color w:val="000000" w:themeColor="text1"/>
                      <w:kern w:val="20"/>
                      <w:szCs w:val="18"/>
                    </w:rPr>
                  </w:pPr>
                  <w:r w:rsidRPr="0041189B">
                    <w:rPr>
                      <w:rFonts w:ascii="National 2" w:hAnsi="National 2" w:cs="Arial"/>
                      <w:b/>
                      <w:bCs/>
                      <w:color w:val="000000" w:themeColor="text1"/>
                      <w:kern w:val="20"/>
                      <w:szCs w:val="18"/>
                    </w:rPr>
                    <w:t xml:space="preserve">For the </w:t>
                  </w:r>
                  <w:r w:rsidR="002D360F">
                    <w:rPr>
                      <w:rFonts w:ascii="National 2" w:hAnsi="National 2" w:cs="Arial"/>
                      <w:b/>
                      <w:bCs/>
                      <w:color w:val="000000" w:themeColor="text1"/>
                      <w:kern w:val="20"/>
                      <w:szCs w:val="18"/>
                    </w:rPr>
                    <w:t>park</w:t>
                  </w:r>
                  <w:r w:rsidRPr="0041189B">
                    <w:rPr>
                      <w:rFonts w:ascii="National 2" w:hAnsi="National 2" w:cs="Arial"/>
                      <w:b/>
                      <w:bCs/>
                      <w:color w:val="000000" w:themeColor="text1"/>
                      <w:kern w:val="20"/>
                      <w:szCs w:val="18"/>
                    </w:rPr>
                    <w:t xml:space="preserve"> areas:</w:t>
                  </w:r>
                </w:p>
                <w:p w14:paraId="5C8B69A9"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color w:val="000000" w:themeColor="text1"/>
                      <w:kern w:val="20"/>
                      <w:szCs w:val="18"/>
                    </w:rPr>
                    <w:t>Schedule 1(4)(a)).</w:t>
                  </w:r>
                </w:p>
              </w:tc>
            </w:tr>
          </w:tbl>
          <w:p w14:paraId="0F26BEC6" w14:textId="77777777" w:rsidR="00932655" w:rsidRPr="007D2C30"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5C71748A"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Smallfield Reserve</w:t>
            </w:r>
          </w:p>
          <w:tbl>
            <w:tblPr>
              <w:tblStyle w:val="TableGrid"/>
              <w:tblW w:w="0" w:type="auto"/>
              <w:tblLook w:val="04A0" w:firstRow="1" w:lastRow="0" w:firstColumn="1" w:lastColumn="0" w:noHBand="0" w:noVBand="1"/>
            </w:tblPr>
            <w:tblGrid>
              <w:gridCol w:w="4395"/>
              <w:gridCol w:w="4395"/>
            </w:tblGrid>
            <w:tr w:rsidR="00932655" w14:paraId="4A8CBF97" w14:textId="77777777" w:rsidTr="00A2447E">
              <w:tc>
                <w:tcPr>
                  <w:tcW w:w="4395" w:type="dxa"/>
                  <w:shd w:val="clear" w:color="auto" w:fill="CAEDFB" w:themeFill="accent4" w:themeFillTint="33"/>
                </w:tcPr>
                <w:p w14:paraId="0790BE55"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56E28171"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03E70968" w14:textId="77777777" w:rsidTr="00A2447E">
              <w:tc>
                <w:tcPr>
                  <w:tcW w:w="4395" w:type="dxa"/>
                </w:tcPr>
                <w:p w14:paraId="149EE125" w14:textId="77777777" w:rsidR="00932655" w:rsidRPr="00443E04"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443E04">
                    <w:rPr>
                      <w:rFonts w:ascii="National 2" w:hAnsi="National 2" w:cs="Arial"/>
                      <w:color w:val="000000" w:themeColor="text1"/>
                      <w:kern w:val="20"/>
                      <w:szCs w:val="18"/>
                    </w:rPr>
                    <w:t xml:space="preserve">Dogs allowed </w:t>
                  </w:r>
                  <w:r w:rsidRPr="00443E04">
                    <w:rPr>
                      <w:rFonts w:ascii="National 2" w:hAnsi="National 2" w:cs="Arial"/>
                      <w:b/>
                      <w:bCs/>
                      <w:color w:val="E97132" w:themeColor="accent2"/>
                      <w:kern w:val="20"/>
                      <w:szCs w:val="18"/>
                    </w:rPr>
                    <w:t>under control on a leash</w:t>
                  </w:r>
                  <w:r w:rsidRPr="00443E04">
                    <w:rPr>
                      <w:rFonts w:ascii="National 2" w:hAnsi="National 2" w:cs="Arial"/>
                      <w:color w:val="E97132" w:themeColor="accent2"/>
                      <w:kern w:val="20"/>
                      <w:szCs w:val="18"/>
                    </w:rPr>
                    <w:t xml:space="preserve"> </w:t>
                  </w:r>
                  <w:r w:rsidRPr="00443E04">
                    <w:rPr>
                      <w:rFonts w:ascii="National 2" w:hAnsi="National 2" w:cs="Arial"/>
                      <w:color w:val="000000" w:themeColor="text1"/>
                      <w:kern w:val="20"/>
                      <w:szCs w:val="18"/>
                    </w:rPr>
                    <w:t>at all times (Schedule 1(4)(a)).</w:t>
                  </w:r>
                </w:p>
                <w:p w14:paraId="2E300163"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02B20E9B" w14:textId="77777777" w:rsidR="00932655" w:rsidRPr="00FB3DD4"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2448F">
                    <w:rPr>
                      <w:rFonts w:ascii="National 2" w:hAnsi="National 2" w:cs="Arial"/>
                      <w:color w:val="000000" w:themeColor="text1"/>
                      <w:kern w:val="20"/>
                      <w:szCs w:val="18"/>
                    </w:rPr>
                    <w:t>Dogs a</w:t>
                  </w:r>
                  <w:r>
                    <w:rPr>
                      <w:rFonts w:ascii="National 2" w:hAnsi="National 2" w:cs="Arial"/>
                      <w:color w:val="000000" w:themeColor="text1"/>
                      <w:kern w:val="20"/>
                      <w:szCs w:val="18"/>
                    </w:rPr>
                    <w:t>llowed</w:t>
                  </w:r>
                  <w:r w:rsidRPr="0012448F">
                    <w:rPr>
                      <w:rFonts w:ascii="National 2" w:hAnsi="National 2" w:cs="Arial"/>
                      <w:color w:val="000000" w:themeColor="text1"/>
                      <w:kern w:val="20"/>
                      <w:szCs w:val="18"/>
                    </w:rPr>
                    <w:t xml:space="preserve"> </w:t>
                  </w:r>
                  <w:r w:rsidRPr="004F589E">
                    <w:rPr>
                      <w:rFonts w:ascii="National 2" w:hAnsi="National 2" w:cs="Arial"/>
                      <w:b/>
                      <w:bCs/>
                      <w:color w:val="4EA72E" w:themeColor="accent6"/>
                      <w:kern w:val="20"/>
                      <w:szCs w:val="18"/>
                    </w:rPr>
                    <w:t>under control off a leash</w:t>
                  </w:r>
                  <w:r w:rsidRPr="004F589E">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w:t>
                  </w:r>
                  <w:r w:rsidRPr="0012448F">
                    <w:rPr>
                      <w:rFonts w:ascii="National 2" w:hAnsi="National 2" w:cs="Arial"/>
                      <w:color w:val="000000" w:themeColor="text1"/>
                      <w:kern w:val="20"/>
                      <w:szCs w:val="18"/>
                    </w:rPr>
                    <w:t xml:space="preserve"> (Schedule 2).</w:t>
                  </w:r>
                </w:p>
              </w:tc>
            </w:tr>
          </w:tbl>
          <w:p w14:paraId="51609DFE" w14:textId="77777777" w:rsidR="00932655" w:rsidRPr="007D2C30"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029A077D"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 xml:space="preserve">Walmsley Park </w:t>
            </w:r>
          </w:p>
          <w:tbl>
            <w:tblPr>
              <w:tblStyle w:val="TableGrid"/>
              <w:tblW w:w="0" w:type="auto"/>
              <w:tblLook w:val="04A0" w:firstRow="1" w:lastRow="0" w:firstColumn="1" w:lastColumn="0" w:noHBand="0" w:noVBand="1"/>
            </w:tblPr>
            <w:tblGrid>
              <w:gridCol w:w="4395"/>
              <w:gridCol w:w="4395"/>
            </w:tblGrid>
            <w:tr w:rsidR="00932655" w14:paraId="6D55FF96" w14:textId="77777777" w:rsidTr="00A2447E">
              <w:tc>
                <w:tcPr>
                  <w:tcW w:w="4395" w:type="dxa"/>
                  <w:shd w:val="clear" w:color="auto" w:fill="CAEDFB" w:themeFill="accent4" w:themeFillTint="33"/>
                </w:tcPr>
                <w:p w14:paraId="6A1DF20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19DA78B9"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EA42942" w14:textId="77777777" w:rsidTr="00A2447E">
              <w:tc>
                <w:tcPr>
                  <w:tcW w:w="4395" w:type="dxa"/>
                </w:tcPr>
                <w:p w14:paraId="173B080B"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4EB04CDC"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5C817CF8" w14:textId="77777777" w:rsidR="00932655" w:rsidRPr="00AA5411"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color w:val="000000" w:themeColor="text1"/>
                      <w:kern w:val="20"/>
                      <w:szCs w:val="18"/>
                    </w:rPr>
                    <w:t xml:space="preserve">Schedule 1(4)(a)), </w:t>
                  </w:r>
                  <w:r w:rsidRPr="00AA5411">
                    <w:rPr>
                      <w:rFonts w:ascii="National 2" w:hAnsi="National 2" w:cs="Arial"/>
                      <w:color w:val="000000" w:themeColor="text1"/>
                      <w:kern w:val="20"/>
                      <w:szCs w:val="18"/>
                    </w:rPr>
                    <w:t>except in the area</w:t>
                  </w:r>
                  <w:r>
                    <w:rPr>
                      <w:rFonts w:ascii="National 2" w:hAnsi="National 2" w:cs="Arial"/>
                      <w:color w:val="000000" w:themeColor="text1"/>
                      <w:kern w:val="20"/>
                      <w:szCs w:val="18"/>
                    </w:rPr>
                    <w:t xml:space="preserve"> </w:t>
                  </w:r>
                  <w:r w:rsidRPr="00AA5411">
                    <w:rPr>
                      <w:rFonts w:ascii="National 2" w:hAnsi="National 2" w:cs="Arial"/>
                      <w:color w:val="000000" w:themeColor="text1"/>
                      <w:kern w:val="20"/>
                      <w:szCs w:val="18"/>
                    </w:rPr>
                    <w:t>between Sandringham Road Extension, Oakley</w:t>
                  </w:r>
                  <w:r>
                    <w:rPr>
                      <w:rFonts w:ascii="National 2" w:hAnsi="National 2" w:cs="Arial"/>
                      <w:color w:val="000000" w:themeColor="text1"/>
                      <w:kern w:val="20"/>
                      <w:szCs w:val="18"/>
                    </w:rPr>
                    <w:t xml:space="preserve"> </w:t>
                  </w:r>
                  <w:r w:rsidRPr="00AA5411">
                    <w:rPr>
                      <w:rFonts w:ascii="National 2" w:hAnsi="National 2" w:cs="Arial"/>
                      <w:color w:val="000000" w:themeColor="text1"/>
                      <w:kern w:val="20"/>
                      <w:szCs w:val="18"/>
                    </w:rPr>
                    <w:t>Creek and the entrance to (but not including)</w:t>
                  </w:r>
                  <w:r>
                    <w:rPr>
                      <w:rFonts w:ascii="National 2" w:hAnsi="National 2" w:cs="Arial"/>
                      <w:color w:val="000000" w:themeColor="text1"/>
                      <w:kern w:val="20"/>
                      <w:szCs w:val="18"/>
                    </w:rPr>
                    <w:t xml:space="preserve"> </w:t>
                  </w:r>
                  <w:r w:rsidRPr="00AA5411">
                    <w:rPr>
                      <w:rFonts w:ascii="National 2" w:hAnsi="National 2" w:cs="Arial"/>
                      <w:color w:val="000000" w:themeColor="text1"/>
                      <w:kern w:val="20"/>
                      <w:szCs w:val="18"/>
                    </w:rPr>
                    <w:t>Sheppard Avenue accessway</w:t>
                  </w:r>
                  <w:r>
                    <w:rPr>
                      <w:rFonts w:ascii="National 2" w:hAnsi="National 2" w:cs="Arial"/>
                      <w:color w:val="000000" w:themeColor="text1"/>
                      <w:kern w:val="20"/>
                      <w:szCs w:val="18"/>
                    </w:rPr>
                    <w:t xml:space="preserve"> that dogs are allowed under control off a leash at any time</w:t>
                  </w:r>
                  <w:r w:rsidRPr="00AA5411">
                    <w:rPr>
                      <w:rFonts w:ascii="National 2" w:hAnsi="National 2" w:cs="Arial"/>
                      <w:color w:val="000000" w:themeColor="text1"/>
                      <w:kern w:val="20"/>
                      <w:szCs w:val="18"/>
                    </w:rPr>
                    <w:t>.</w:t>
                  </w:r>
                </w:p>
              </w:tc>
            </w:tr>
          </w:tbl>
          <w:p w14:paraId="2ACFA9C9" w14:textId="77777777" w:rsidR="00932655"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7BB15191"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Underwood Park</w:t>
            </w:r>
          </w:p>
          <w:tbl>
            <w:tblPr>
              <w:tblStyle w:val="TableGrid"/>
              <w:tblW w:w="0" w:type="auto"/>
              <w:tblLook w:val="04A0" w:firstRow="1" w:lastRow="0" w:firstColumn="1" w:lastColumn="0" w:noHBand="0" w:noVBand="1"/>
            </w:tblPr>
            <w:tblGrid>
              <w:gridCol w:w="4395"/>
              <w:gridCol w:w="4395"/>
            </w:tblGrid>
            <w:tr w:rsidR="00932655" w14:paraId="616E4F62" w14:textId="77777777" w:rsidTr="00A2447E">
              <w:tc>
                <w:tcPr>
                  <w:tcW w:w="4395" w:type="dxa"/>
                  <w:shd w:val="clear" w:color="auto" w:fill="CAEDFB" w:themeFill="accent4" w:themeFillTint="33"/>
                </w:tcPr>
                <w:p w14:paraId="5C9327CD"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146AD4B1"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03582F3" w14:textId="77777777" w:rsidTr="00A2447E">
              <w:tc>
                <w:tcPr>
                  <w:tcW w:w="4395" w:type="dxa"/>
                </w:tcPr>
                <w:p w14:paraId="5FE84E92"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6E1B2D6C"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23AA8824"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color w:val="000000" w:themeColor="text1"/>
                      <w:kern w:val="20"/>
                      <w:szCs w:val="18"/>
                    </w:rPr>
                    <w:t>Schedule 1(4)(a)).</w:t>
                  </w:r>
                </w:p>
              </w:tc>
            </w:tr>
          </w:tbl>
          <w:p w14:paraId="7FED951E" w14:textId="77777777" w:rsidR="00932655" w:rsidRPr="00D642D9" w:rsidRDefault="00932655" w:rsidP="00A2447E">
            <w:pPr>
              <w:pStyle w:val="BodyText"/>
              <w:spacing w:before="0" w:after="0" w:line="288" w:lineRule="auto"/>
              <w:ind w:left="313"/>
              <w:jc w:val="right"/>
              <w:rPr>
                <w:rFonts w:ascii="National 2" w:hAnsi="National 2" w:cs="Arial"/>
                <w:color w:val="000000" w:themeColor="text1"/>
                <w:kern w:val="20"/>
                <w:szCs w:val="18"/>
              </w:rPr>
            </w:pPr>
          </w:p>
        </w:tc>
      </w:tr>
      <w:tr w:rsidR="00932655" w14:paraId="57AF8E6A" w14:textId="77777777" w:rsidTr="00A2447E">
        <w:tc>
          <w:tcPr>
            <w:tcW w:w="9016" w:type="dxa"/>
          </w:tcPr>
          <w:p w14:paraId="0A3BB4F1" w14:textId="77777777" w:rsidR="00932655" w:rsidRDefault="00932655" w:rsidP="00A2447E">
            <w:pPr>
              <w:pStyle w:val="BodyText"/>
              <w:spacing w:before="0" w:after="0"/>
              <w:rPr>
                <w:rFonts w:ascii="National 2" w:hAnsi="National 2" w:cs="Arial"/>
                <w:b/>
                <w:color w:val="000000" w:themeColor="text1"/>
                <w:kern w:val="20"/>
                <w:szCs w:val="18"/>
              </w:rPr>
            </w:pPr>
          </w:p>
          <w:p w14:paraId="2F99304F" w14:textId="77777777" w:rsidR="00932655" w:rsidRPr="007D2C30" w:rsidRDefault="00932655" w:rsidP="002E4D8E">
            <w:pPr>
              <w:pStyle w:val="Heading2"/>
              <w:tabs>
                <w:tab w:val="left" w:pos="1698"/>
              </w:tabs>
              <w:spacing w:before="20" w:after="20" w:line="276" w:lineRule="auto"/>
              <w:jc w:val="center"/>
              <w:rPr>
                <w:rFonts w:ascii="National 2" w:hAnsi="National 2" w:cs="Arial"/>
                <w:b/>
                <w:color w:val="000000" w:themeColor="text1"/>
                <w:kern w:val="20"/>
                <w:szCs w:val="18"/>
              </w:rPr>
            </w:pPr>
            <w:bookmarkStart w:id="20" w:name="_Rodney_Local_Board"/>
            <w:bookmarkEnd w:id="20"/>
            <w:r w:rsidRPr="007D2C30">
              <w:rPr>
                <w:rFonts w:ascii="National 2" w:hAnsi="National 2" w:cs="Arial"/>
                <w:b/>
                <w:color w:val="000000" w:themeColor="text1"/>
                <w:kern w:val="20"/>
                <w:szCs w:val="18"/>
              </w:rPr>
              <w:t>Rodney Local Board</w:t>
            </w:r>
          </w:p>
          <w:p w14:paraId="22DF075D"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Parry Kauri Park</w:t>
            </w:r>
          </w:p>
          <w:tbl>
            <w:tblPr>
              <w:tblStyle w:val="TableGrid"/>
              <w:tblW w:w="0" w:type="auto"/>
              <w:tblLook w:val="04A0" w:firstRow="1" w:lastRow="0" w:firstColumn="1" w:lastColumn="0" w:noHBand="0" w:noVBand="1"/>
            </w:tblPr>
            <w:tblGrid>
              <w:gridCol w:w="4395"/>
              <w:gridCol w:w="4395"/>
            </w:tblGrid>
            <w:tr w:rsidR="00932655" w14:paraId="4B896A2A" w14:textId="77777777" w:rsidTr="00A2447E">
              <w:tc>
                <w:tcPr>
                  <w:tcW w:w="4395" w:type="dxa"/>
                  <w:shd w:val="clear" w:color="auto" w:fill="CAEDFB" w:themeFill="accent4" w:themeFillTint="33"/>
                </w:tcPr>
                <w:p w14:paraId="612A4B42"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2E95FFF7"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2DED68CD" w14:textId="77777777" w:rsidTr="00A2447E">
              <w:tc>
                <w:tcPr>
                  <w:tcW w:w="4395" w:type="dxa"/>
                </w:tcPr>
                <w:p w14:paraId="23669C33"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328321FA"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086BE2EE"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color w:val="000000" w:themeColor="text1"/>
                      <w:kern w:val="20"/>
                      <w:szCs w:val="18"/>
                    </w:rPr>
                    <w:t>Schedule 1(4)(a)).</w:t>
                  </w:r>
                </w:p>
              </w:tc>
            </w:tr>
          </w:tbl>
          <w:p w14:paraId="07DA5DFD" w14:textId="77777777" w:rsidR="00932655" w:rsidRPr="007D2C30"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5F545A65"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Snells Beach</w:t>
            </w:r>
          </w:p>
          <w:tbl>
            <w:tblPr>
              <w:tblStyle w:val="TableGrid"/>
              <w:tblW w:w="0" w:type="auto"/>
              <w:tblLook w:val="04A0" w:firstRow="1" w:lastRow="0" w:firstColumn="1" w:lastColumn="0" w:noHBand="0" w:noVBand="1"/>
            </w:tblPr>
            <w:tblGrid>
              <w:gridCol w:w="4395"/>
              <w:gridCol w:w="4395"/>
            </w:tblGrid>
            <w:tr w:rsidR="00932655" w14:paraId="1AB77318" w14:textId="77777777" w:rsidTr="00A2447E">
              <w:tc>
                <w:tcPr>
                  <w:tcW w:w="4395" w:type="dxa"/>
                  <w:shd w:val="clear" w:color="auto" w:fill="CAEDFB" w:themeFill="accent4" w:themeFillTint="33"/>
                </w:tcPr>
                <w:p w14:paraId="421CCA5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658AD919"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73DE1108" w14:textId="77777777" w:rsidTr="00A2447E">
              <w:tc>
                <w:tcPr>
                  <w:tcW w:w="4395" w:type="dxa"/>
                </w:tcPr>
                <w:p w14:paraId="0AC71F7C" w14:textId="77777777" w:rsidR="00932655" w:rsidRPr="0067335E"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67335E">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sidRPr="0067335E">
                    <w:rPr>
                      <w:rFonts w:ascii="National 2" w:hAnsi="National 2" w:cs="Arial"/>
                      <w:color w:val="000000" w:themeColor="text1"/>
                      <w:kern w:val="20"/>
                      <w:szCs w:val="18"/>
                    </w:rPr>
                    <w:t xml:space="preserve">at Whisper Cove, </w:t>
                  </w:r>
                  <w:r w:rsidRPr="0067335E">
                    <w:rPr>
                      <w:rFonts w:ascii="National 2" w:hAnsi="National 2" w:cs="Arial"/>
                      <w:b/>
                      <w:bCs/>
                      <w:color w:val="7030A0"/>
                      <w:kern w:val="20"/>
                      <w:szCs w:val="18"/>
                    </w:rPr>
                    <w:t>time and season rule</w:t>
                  </w:r>
                  <w:r w:rsidRPr="0067335E">
                    <w:rPr>
                      <w:rFonts w:ascii="National 2" w:hAnsi="National 2" w:cs="Arial"/>
                      <w:color w:val="7030A0"/>
                      <w:kern w:val="20"/>
                      <w:szCs w:val="18"/>
                    </w:rPr>
                    <w:t xml:space="preserve"> </w:t>
                  </w:r>
                  <w:r w:rsidRPr="0067335E">
                    <w:rPr>
                      <w:rFonts w:ascii="National 2" w:hAnsi="National 2" w:cs="Arial"/>
                      <w:color w:val="000000" w:themeColor="text1"/>
                      <w:kern w:val="20"/>
                      <w:szCs w:val="18"/>
                    </w:rPr>
                    <w:t xml:space="preserve">on the beach and under control on a leash at all times on adjoining reserves north of Sunburst Reserve boat ramp (Schedule 2). </w:t>
                  </w:r>
                </w:p>
                <w:p w14:paraId="140FA1A1" w14:textId="77777777" w:rsidR="00932655" w:rsidRPr="005970C1"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67335E">
                    <w:rPr>
                      <w:rFonts w:ascii="National 2" w:hAnsi="National 2" w:cs="Arial"/>
                      <w:color w:val="000000" w:themeColor="text1"/>
                      <w:kern w:val="20"/>
                      <w:szCs w:val="18"/>
                    </w:rPr>
                    <w:t xml:space="preserve">Current rules that </w:t>
                  </w:r>
                  <w:r w:rsidRPr="0067335E">
                    <w:rPr>
                      <w:rFonts w:ascii="National 2" w:hAnsi="National 2" w:cs="Arial"/>
                      <w:b/>
                      <w:bCs/>
                      <w:color w:val="FF0000"/>
                      <w:kern w:val="20"/>
                      <w:szCs w:val="18"/>
                    </w:rPr>
                    <w:t>prohibit</w:t>
                  </w:r>
                  <w:r w:rsidRPr="0067335E">
                    <w:rPr>
                      <w:rFonts w:ascii="National 2" w:hAnsi="National 2" w:cs="Arial"/>
                      <w:color w:val="000000" w:themeColor="text1"/>
                      <w:kern w:val="20"/>
                      <w:szCs w:val="18"/>
                    </w:rPr>
                    <w:t xml:space="preserve"> dogs on the playground (Schedule 1(1)) and allow dogs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sidRPr="0067335E">
                    <w:rPr>
                      <w:rFonts w:ascii="National 2" w:hAnsi="National 2" w:cs="Arial"/>
                      <w:color w:val="000000" w:themeColor="text1"/>
                      <w:kern w:val="20"/>
                      <w:szCs w:val="18"/>
                    </w:rPr>
                    <w:t xml:space="preserve">near the playground (Schedule 1(4)) continue to apply. </w:t>
                  </w:r>
                </w:p>
              </w:tc>
              <w:tc>
                <w:tcPr>
                  <w:tcW w:w="4395" w:type="dxa"/>
                </w:tcPr>
                <w:p w14:paraId="36B85F34" w14:textId="77777777" w:rsidR="00932655" w:rsidRPr="005970C1"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9C4021">
                    <w:rPr>
                      <w:rFonts w:ascii="National 2" w:eastAsiaTheme="minorHAnsi" w:hAnsi="National 2" w:cs="Arial"/>
                      <w:color w:val="000000"/>
                      <w:szCs w:val="18"/>
                      <w:lang w:eastAsia="en-US"/>
                      <w14:ligatures w14:val="standardContextual"/>
                    </w:rPr>
                    <w:t>Amend rules so that dogs are</w:t>
                  </w:r>
                  <w:r w:rsidRPr="009C4021">
                    <w:rPr>
                      <w:rFonts w:ascii="Calibri" w:eastAsiaTheme="minorHAnsi" w:hAnsi="Calibri" w:cs="Calibri"/>
                      <w:color w:val="000000"/>
                      <w:szCs w:val="18"/>
                      <w:lang w:eastAsia="en-US"/>
                      <w14:ligatures w14:val="standardContextual"/>
                    </w:rPr>
                    <w:t> </w:t>
                  </w:r>
                  <w:r w:rsidRPr="009C4021">
                    <w:rPr>
                      <w:rFonts w:ascii="National 2" w:eastAsiaTheme="minorHAnsi" w:hAnsi="National 2" w:cs="Arial"/>
                      <w:b/>
                      <w:bCs/>
                      <w:color w:val="FF0000"/>
                      <w:szCs w:val="18"/>
                      <w:lang w:eastAsia="en-US"/>
                      <w14:ligatures w14:val="standardContextual"/>
                    </w:rPr>
                    <w:t>prohibited</w:t>
                  </w:r>
                  <w:r w:rsidRPr="009C4021">
                    <w:rPr>
                      <w:rFonts w:ascii="Calibri" w:eastAsiaTheme="minorHAnsi" w:hAnsi="Calibri" w:cs="Calibri"/>
                      <w:color w:val="000000"/>
                      <w:szCs w:val="18"/>
                      <w:lang w:eastAsia="en-US"/>
                      <w14:ligatures w14:val="standardContextual"/>
                    </w:rPr>
                    <w:t> </w:t>
                  </w:r>
                  <w:r w:rsidRPr="009C4021">
                    <w:rPr>
                      <w:rFonts w:ascii="National 2" w:eastAsiaTheme="minorHAnsi" w:hAnsi="National 2" w:cs="Arial"/>
                      <w:color w:val="000000"/>
                      <w:szCs w:val="18"/>
                      <w:lang w:eastAsia="en-US"/>
                      <w14:ligatures w14:val="standardContextual"/>
                    </w:rPr>
                    <w:t xml:space="preserve">on the beach north of Sunburst Reserve boat ramp during </w:t>
                  </w:r>
                  <w:r w:rsidRPr="009C4021">
                    <w:rPr>
                      <w:rFonts w:ascii="National 2" w:eastAsiaTheme="minorHAnsi" w:hAnsi="National 2" w:cs="Arial"/>
                      <w:b/>
                      <w:bCs/>
                      <w:color w:val="D86DCB" w:themeColor="accent5" w:themeTint="99"/>
                      <w:szCs w:val="18"/>
                      <w:lang w:eastAsia="en-US"/>
                      <w14:ligatures w14:val="standardContextual"/>
                    </w:rPr>
                    <w:t>shorebird breeding season</w:t>
                  </w:r>
                  <w:r w:rsidRPr="009C4021">
                    <w:rPr>
                      <w:rFonts w:ascii="National 2" w:eastAsiaTheme="minorHAnsi" w:hAnsi="National 2" w:cs="Arial"/>
                      <w:color w:val="D86DCB" w:themeColor="accent5" w:themeTint="99"/>
                      <w:szCs w:val="18"/>
                      <w:lang w:eastAsia="en-US"/>
                      <w14:ligatures w14:val="standardContextual"/>
                    </w:rPr>
                    <w:t xml:space="preserve"> </w:t>
                  </w:r>
                  <w:r w:rsidRPr="009C4021">
                    <w:rPr>
                      <w:rFonts w:ascii="National 2" w:eastAsiaTheme="minorHAnsi" w:hAnsi="National 2" w:cs="Arial"/>
                      <w:color w:val="000000"/>
                      <w:szCs w:val="18"/>
                      <w:lang w:eastAsia="en-US"/>
                      <w14:ligatures w14:val="standardContextual"/>
                    </w:rPr>
                    <w:t>(from 1 September to 31 March</w:t>
                  </w:r>
                  <w:r w:rsidRPr="009C4021">
                    <w:rPr>
                      <w:rFonts w:ascii="Calibri" w:eastAsiaTheme="minorHAnsi" w:hAnsi="Calibri" w:cs="Calibri"/>
                      <w:color w:val="000000"/>
                      <w:szCs w:val="18"/>
                      <w:lang w:eastAsia="en-US"/>
                      <w14:ligatures w14:val="standardContextual"/>
                    </w:rPr>
                    <w:t> </w:t>
                  </w:r>
                  <w:r w:rsidRPr="009C4021">
                    <w:rPr>
                      <w:rFonts w:ascii="National 2" w:eastAsiaTheme="minorHAnsi" w:hAnsi="National 2" w:cs="Arial"/>
                      <w:color w:val="000000"/>
                      <w:szCs w:val="18"/>
                      <w:lang w:eastAsia="en-US"/>
                      <w14:ligatures w14:val="standardContextual"/>
                    </w:rPr>
                    <w:t>and</w:t>
                  </w:r>
                  <w:r w:rsidRPr="009C4021">
                    <w:rPr>
                      <w:rFonts w:ascii="Calibri" w:eastAsiaTheme="minorHAnsi" w:hAnsi="Calibri" w:cs="Calibri"/>
                      <w:color w:val="000000"/>
                      <w:szCs w:val="18"/>
                      <w:lang w:eastAsia="en-US"/>
                      <w14:ligatures w14:val="standardContextual"/>
                    </w:rPr>
                    <w:t>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9C4021">
                    <w:rPr>
                      <w:rFonts w:ascii="Calibri" w:eastAsiaTheme="minorHAnsi" w:hAnsi="Calibri" w:cs="Calibri"/>
                      <w:color w:val="000000"/>
                      <w:szCs w:val="18"/>
                      <w:lang w:eastAsia="en-US"/>
                      <w14:ligatures w14:val="standardContextual"/>
                    </w:rPr>
                    <w:t> </w:t>
                  </w:r>
                  <w:r w:rsidRPr="009C4021">
                    <w:rPr>
                      <w:rFonts w:ascii="National 2" w:eastAsiaTheme="minorHAnsi" w:hAnsi="National 2" w:cs="Arial"/>
                      <w:color w:val="000000"/>
                      <w:szCs w:val="18"/>
                      <w:lang w:eastAsia="en-US"/>
                      <w14:ligatures w14:val="standardContextual"/>
                    </w:rPr>
                    <w:t>at all other times) and</w:t>
                  </w:r>
                  <w:r w:rsidRPr="009C4021">
                    <w:rPr>
                      <w:rFonts w:ascii="Calibri" w:eastAsiaTheme="minorHAnsi" w:hAnsi="Calibri" w:cs="Calibri"/>
                      <w:color w:val="000000"/>
                      <w:szCs w:val="18"/>
                      <w:lang w:eastAsia="en-US"/>
                      <w14:ligatures w14:val="standardContextual"/>
                    </w:rPr>
                    <w:t> </w:t>
                  </w:r>
                  <w:r w:rsidRPr="009C4021">
                    <w:rPr>
                      <w:rFonts w:ascii="National 2" w:eastAsiaTheme="minorHAnsi" w:hAnsi="National 2" w:cs="Arial"/>
                      <w:b/>
                      <w:bCs/>
                      <w:color w:val="E97132" w:themeColor="accent2"/>
                      <w:szCs w:val="18"/>
                      <w:lang w:eastAsia="en-US"/>
                      <w14:ligatures w14:val="standardContextual"/>
                    </w:rPr>
                    <w:t xml:space="preserve">under control on </w:t>
                  </w:r>
                </w:p>
                <w:p w14:paraId="5A290CD4" w14:textId="77777777" w:rsidR="00932655" w:rsidRPr="00252391"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9C4021">
                    <w:rPr>
                      <w:rFonts w:ascii="National 2" w:eastAsiaTheme="minorHAnsi" w:hAnsi="National 2" w:cs="Arial"/>
                      <w:b/>
                      <w:bCs/>
                      <w:color w:val="E97132" w:themeColor="accent2"/>
                      <w:szCs w:val="18"/>
                      <w:lang w:eastAsia="en-US"/>
                      <w14:ligatures w14:val="standardContextual"/>
                    </w:rPr>
                    <w:t>a leash</w:t>
                  </w:r>
                  <w:r w:rsidRPr="009C4021">
                    <w:rPr>
                      <w:rFonts w:ascii="Calibri" w:eastAsiaTheme="minorHAnsi" w:hAnsi="Calibri" w:cs="Calibri"/>
                      <w:b/>
                      <w:bCs/>
                      <w:color w:val="000000"/>
                      <w:szCs w:val="18"/>
                      <w:lang w:eastAsia="en-US"/>
                      <w14:ligatures w14:val="standardContextual"/>
                    </w:rPr>
                    <w:t> </w:t>
                  </w:r>
                  <w:r w:rsidRPr="009C4021">
                    <w:rPr>
                      <w:rFonts w:ascii="National 2" w:eastAsiaTheme="minorHAnsi" w:hAnsi="National 2" w:cs="Arial"/>
                      <w:color w:val="000000"/>
                      <w:szCs w:val="18"/>
                      <w:lang w:eastAsia="en-US"/>
                      <w14:ligatures w14:val="standardContextual"/>
                    </w:rPr>
                    <w:t>at all times on adjoining reserves north of Sunburst Reserve boat ramp (this includes the entire Whisper Cove and the north section of Sunburst Reserve and Tamatea Esplanade after the boat ramp).</w:t>
                  </w:r>
                </w:p>
              </w:tc>
            </w:tr>
          </w:tbl>
          <w:p w14:paraId="29404EF4" w14:textId="77777777" w:rsidR="00932655" w:rsidRPr="007D2C30" w:rsidRDefault="00932655" w:rsidP="00A2447E">
            <w:pPr>
              <w:pStyle w:val="BodyText"/>
              <w:spacing w:before="0" w:after="0" w:line="288" w:lineRule="auto"/>
              <w:rPr>
                <w:rFonts w:ascii="National 2" w:hAnsi="National 2" w:cs="Arial"/>
                <w:color w:val="000000" w:themeColor="text1"/>
                <w:kern w:val="20"/>
                <w:szCs w:val="18"/>
              </w:rPr>
            </w:pPr>
          </w:p>
          <w:p w14:paraId="2321A19C"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Vera Reserve Baddeleys Road, Baddeleys Creek Reserve and Pigeon Place Accessway</w:t>
            </w:r>
          </w:p>
          <w:tbl>
            <w:tblPr>
              <w:tblStyle w:val="TableGrid"/>
              <w:tblW w:w="0" w:type="auto"/>
              <w:tblLook w:val="04A0" w:firstRow="1" w:lastRow="0" w:firstColumn="1" w:lastColumn="0" w:noHBand="0" w:noVBand="1"/>
            </w:tblPr>
            <w:tblGrid>
              <w:gridCol w:w="4395"/>
              <w:gridCol w:w="4395"/>
            </w:tblGrid>
            <w:tr w:rsidR="00932655" w14:paraId="7EC60276" w14:textId="77777777" w:rsidTr="00A2447E">
              <w:tc>
                <w:tcPr>
                  <w:tcW w:w="4395" w:type="dxa"/>
                  <w:shd w:val="clear" w:color="auto" w:fill="CAEDFB" w:themeFill="accent4" w:themeFillTint="33"/>
                </w:tcPr>
                <w:p w14:paraId="5C41B5A3"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5FE2117E"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3551FC1B" w14:textId="77777777" w:rsidTr="00A2447E">
              <w:tc>
                <w:tcPr>
                  <w:tcW w:w="4395" w:type="dxa"/>
                </w:tcPr>
                <w:p w14:paraId="36FBCD7F" w14:textId="77777777" w:rsidR="00932655" w:rsidRPr="00FD5EB7" w:rsidRDefault="00932655" w:rsidP="00A2447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p w14:paraId="7507647D" w14:textId="77777777" w:rsidR="00932655" w:rsidRPr="00DB623D" w:rsidRDefault="00932655" w:rsidP="00A2447E">
                  <w:pPr>
                    <w:pStyle w:val="BodyText"/>
                    <w:spacing w:before="0" w:after="0" w:line="288" w:lineRule="auto"/>
                    <w:ind w:left="360"/>
                    <w:rPr>
                      <w:rFonts w:ascii="National 2" w:hAnsi="National 2" w:cs="Arial"/>
                      <w:b/>
                      <w:bCs/>
                      <w:color w:val="000000" w:themeColor="text1"/>
                      <w:kern w:val="20"/>
                      <w:szCs w:val="18"/>
                    </w:rPr>
                  </w:pPr>
                </w:p>
              </w:tc>
              <w:tc>
                <w:tcPr>
                  <w:tcW w:w="4395" w:type="dxa"/>
                </w:tcPr>
                <w:p w14:paraId="1E3A155B"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kern w:val="20"/>
                      <w:szCs w:val="18"/>
                    </w:rPr>
                    <w:t xml:space="preserve">at Vera Reserve Baddeleys Road, Baddeleys Creek Reserve and Pigeon Place Accessway </w:t>
                  </w:r>
                  <w:r w:rsidRPr="00FD5EB7">
                    <w:rPr>
                      <w:rFonts w:ascii="National 2" w:hAnsi="National 2" w:cs="Arial"/>
                      <w:kern w:val="20"/>
                      <w:szCs w:val="18"/>
                    </w:rPr>
                    <w:t>(</w:t>
                  </w:r>
                  <w:r>
                    <w:rPr>
                      <w:rFonts w:ascii="National 2" w:hAnsi="National 2" w:cs="Arial"/>
                      <w:color w:val="000000" w:themeColor="text1"/>
                      <w:kern w:val="20"/>
                      <w:szCs w:val="18"/>
                    </w:rPr>
                    <w:t>Schedule 1(4)(a)).</w:t>
                  </w:r>
                </w:p>
              </w:tc>
            </w:tr>
          </w:tbl>
          <w:p w14:paraId="25416C8E" w14:textId="77777777" w:rsidR="00932655" w:rsidRPr="007D2C30" w:rsidRDefault="00932655" w:rsidP="00A2447E">
            <w:pPr>
              <w:pStyle w:val="BodyText"/>
              <w:spacing w:before="0" w:after="0" w:line="288" w:lineRule="auto"/>
              <w:ind w:left="313"/>
              <w:jc w:val="right"/>
              <w:rPr>
                <w:rFonts w:ascii="National 2" w:hAnsi="National 2" w:cs="Arial"/>
                <w:color w:val="000000" w:themeColor="text1"/>
                <w:kern w:val="20"/>
                <w:szCs w:val="18"/>
              </w:rPr>
            </w:pPr>
          </w:p>
          <w:p w14:paraId="59EE47C5"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Wonderview Road Esplanade</w:t>
            </w:r>
          </w:p>
          <w:tbl>
            <w:tblPr>
              <w:tblStyle w:val="TableGrid"/>
              <w:tblW w:w="0" w:type="auto"/>
              <w:tblLook w:val="04A0" w:firstRow="1" w:lastRow="0" w:firstColumn="1" w:lastColumn="0" w:noHBand="0" w:noVBand="1"/>
            </w:tblPr>
            <w:tblGrid>
              <w:gridCol w:w="4395"/>
              <w:gridCol w:w="4395"/>
            </w:tblGrid>
            <w:tr w:rsidR="00932655" w14:paraId="3482AC21" w14:textId="77777777" w:rsidTr="00A2447E">
              <w:tc>
                <w:tcPr>
                  <w:tcW w:w="4395" w:type="dxa"/>
                  <w:shd w:val="clear" w:color="auto" w:fill="CAEDFB" w:themeFill="accent4" w:themeFillTint="33"/>
                </w:tcPr>
                <w:p w14:paraId="254435A6"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44CAD60E"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7E47D580" w14:textId="77777777" w:rsidTr="00A2447E">
              <w:tc>
                <w:tcPr>
                  <w:tcW w:w="4395" w:type="dxa"/>
                </w:tcPr>
                <w:p w14:paraId="1336CB41" w14:textId="25177130" w:rsidR="00932655" w:rsidRPr="002E4D8E" w:rsidRDefault="00932655" w:rsidP="002E4D8E">
                  <w:pPr>
                    <w:pStyle w:val="BodyText"/>
                    <w:numPr>
                      <w:ilvl w:val="0"/>
                      <w:numId w:val="2"/>
                    </w:numPr>
                    <w:spacing w:before="0" w:after="0" w:line="288" w:lineRule="auto"/>
                    <w:rPr>
                      <w:rFonts w:ascii="National 2" w:hAnsi="National 2" w:cs="Arial"/>
                      <w:b/>
                      <w:bCs/>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4EA72E" w:themeColor="accent6"/>
                      <w:kern w:val="20"/>
                      <w:szCs w:val="18"/>
                    </w:rPr>
                    <w:t>under control</w:t>
                  </w:r>
                  <w:r w:rsidRPr="00ED5C50">
                    <w:rPr>
                      <w:rFonts w:ascii="National 2" w:hAnsi="National 2" w:cs="Arial"/>
                      <w:color w:val="4EA72E" w:themeColor="accent6"/>
                      <w:kern w:val="20"/>
                      <w:szCs w:val="18"/>
                    </w:rPr>
                    <w:t xml:space="preserve"> </w:t>
                  </w:r>
                  <w:r w:rsidRPr="0041189B">
                    <w:rPr>
                      <w:rFonts w:ascii="National 2" w:hAnsi="National 2" w:cs="Arial"/>
                      <w:b/>
                      <w:bCs/>
                      <w:color w:val="4EA72E" w:themeColor="accent6"/>
                      <w:kern w:val="20"/>
                      <w:szCs w:val="18"/>
                    </w:rPr>
                    <w:t>off a leash</w:t>
                  </w:r>
                  <w:r w:rsidRPr="0041189B">
                    <w:rPr>
                      <w:rFonts w:ascii="National 2" w:hAnsi="National 2" w:cs="Arial"/>
                      <w:color w:val="4EA72E" w:themeColor="accent6"/>
                      <w:kern w:val="20"/>
                      <w:szCs w:val="18"/>
                    </w:rPr>
                    <w:t xml:space="preserve"> </w:t>
                  </w:r>
                  <w:r>
                    <w:rPr>
                      <w:rFonts w:ascii="National 2" w:hAnsi="National 2" w:cs="Arial"/>
                      <w:color w:val="000000" w:themeColor="text1"/>
                      <w:kern w:val="20"/>
                      <w:szCs w:val="18"/>
                    </w:rPr>
                    <w:t>at any time (Schedule 2).</w:t>
                  </w:r>
                </w:p>
              </w:tc>
              <w:tc>
                <w:tcPr>
                  <w:tcW w:w="4395" w:type="dxa"/>
                </w:tcPr>
                <w:p w14:paraId="48CD1267" w14:textId="77777777" w:rsidR="00932655" w:rsidRPr="0041189B"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DB623D">
                    <w:rPr>
                      <w:rFonts w:ascii="National 2" w:hAnsi="National 2" w:cs="Arial"/>
                      <w:color w:val="000000" w:themeColor="text1"/>
                      <w:kern w:val="20"/>
                      <w:szCs w:val="18"/>
                    </w:rPr>
                    <w:t xml:space="preserve">Dogs allowed </w:t>
                  </w:r>
                  <w:r w:rsidRPr="00ED5C50">
                    <w:rPr>
                      <w:rFonts w:ascii="National 2" w:hAnsi="National 2" w:cs="Arial"/>
                      <w:b/>
                      <w:bCs/>
                      <w:color w:val="E97132" w:themeColor="accent2"/>
                      <w:kern w:val="20"/>
                      <w:szCs w:val="18"/>
                    </w:rPr>
                    <w:t>under control</w:t>
                  </w:r>
                  <w:r w:rsidRPr="00ED5C50">
                    <w:rPr>
                      <w:rFonts w:ascii="National 2" w:hAnsi="National 2" w:cs="Arial"/>
                      <w:color w:val="E97132" w:themeColor="accent2"/>
                      <w:kern w:val="20"/>
                      <w:szCs w:val="18"/>
                    </w:rPr>
                    <w:t xml:space="preserve"> </w:t>
                  </w:r>
                  <w:r w:rsidRPr="00FD5EB7">
                    <w:rPr>
                      <w:rFonts w:ascii="National 2" w:hAnsi="National 2" w:cs="Arial"/>
                      <w:b/>
                      <w:bCs/>
                      <w:color w:val="E97132" w:themeColor="accent2"/>
                      <w:kern w:val="20"/>
                      <w:szCs w:val="18"/>
                    </w:rPr>
                    <w:t>on a leash</w:t>
                  </w:r>
                  <w:r w:rsidRPr="00FD5EB7">
                    <w:rPr>
                      <w:rFonts w:ascii="National 2" w:hAnsi="National 2" w:cs="Arial"/>
                      <w:color w:val="E97132" w:themeColor="accent2"/>
                      <w:kern w:val="20"/>
                      <w:szCs w:val="18"/>
                    </w:rPr>
                    <w:t xml:space="preserve"> </w:t>
                  </w:r>
                  <w:r>
                    <w:rPr>
                      <w:rFonts w:ascii="National 2" w:hAnsi="National 2" w:cs="Arial"/>
                      <w:kern w:val="20"/>
                      <w:szCs w:val="18"/>
                    </w:rPr>
                    <w:t>at all times</w:t>
                  </w:r>
                  <w:r w:rsidRPr="00FD5EB7">
                    <w:rPr>
                      <w:rFonts w:ascii="National 2" w:hAnsi="National 2" w:cs="Arial"/>
                      <w:kern w:val="20"/>
                      <w:szCs w:val="18"/>
                    </w:rPr>
                    <w:t xml:space="preserve"> (</w:t>
                  </w:r>
                  <w:r>
                    <w:rPr>
                      <w:rFonts w:ascii="National 2" w:hAnsi="National 2" w:cs="Arial"/>
                      <w:color w:val="000000" w:themeColor="text1"/>
                      <w:kern w:val="20"/>
                      <w:szCs w:val="18"/>
                    </w:rPr>
                    <w:t>Schedule 1(4)(a)).</w:t>
                  </w:r>
                </w:p>
              </w:tc>
            </w:tr>
          </w:tbl>
          <w:p w14:paraId="24D698C5" w14:textId="77777777" w:rsidR="00932655" w:rsidRPr="00D642D9" w:rsidRDefault="00932655" w:rsidP="00A2447E">
            <w:pPr>
              <w:pStyle w:val="BodyText"/>
              <w:spacing w:before="0" w:after="0" w:line="288" w:lineRule="auto"/>
              <w:ind w:left="313"/>
              <w:jc w:val="right"/>
              <w:rPr>
                <w:rFonts w:ascii="National 2" w:hAnsi="National 2" w:cs="Arial"/>
                <w:color w:val="000000" w:themeColor="text1"/>
                <w:kern w:val="20"/>
                <w:szCs w:val="18"/>
              </w:rPr>
            </w:pPr>
          </w:p>
        </w:tc>
      </w:tr>
      <w:tr w:rsidR="00932655" w14:paraId="2BD563AA" w14:textId="77777777" w:rsidTr="00A2447E">
        <w:tc>
          <w:tcPr>
            <w:tcW w:w="9016" w:type="dxa"/>
          </w:tcPr>
          <w:p w14:paraId="04F751FA" w14:textId="77777777" w:rsidR="00932655" w:rsidRDefault="00932655" w:rsidP="00A2447E">
            <w:pPr>
              <w:pStyle w:val="BodyText"/>
              <w:spacing w:before="0" w:after="0"/>
              <w:rPr>
                <w:rFonts w:ascii="National 2" w:hAnsi="National 2" w:cs="Arial"/>
                <w:b/>
                <w:color w:val="000000" w:themeColor="text1"/>
                <w:kern w:val="20"/>
                <w:szCs w:val="18"/>
                <w:highlight w:val="cyan"/>
              </w:rPr>
            </w:pPr>
          </w:p>
          <w:p w14:paraId="1F1092A7" w14:textId="77777777" w:rsidR="00932655" w:rsidRPr="00F802D2" w:rsidRDefault="00932655" w:rsidP="002E4D8E">
            <w:pPr>
              <w:pStyle w:val="Heading2"/>
              <w:tabs>
                <w:tab w:val="left" w:pos="1698"/>
              </w:tabs>
              <w:spacing w:before="20" w:after="20" w:line="276" w:lineRule="auto"/>
              <w:jc w:val="center"/>
              <w:rPr>
                <w:rFonts w:ascii="National 2" w:hAnsi="National 2" w:cs="Arial"/>
                <w:b/>
                <w:color w:val="000000" w:themeColor="text1"/>
                <w:kern w:val="20"/>
                <w:szCs w:val="18"/>
              </w:rPr>
            </w:pPr>
            <w:bookmarkStart w:id="21" w:name="_Upper_Harbour_Local"/>
            <w:bookmarkEnd w:id="21"/>
            <w:r w:rsidRPr="00F802D2">
              <w:rPr>
                <w:rFonts w:ascii="National 2" w:hAnsi="National 2" w:cs="Arial"/>
                <w:b/>
                <w:color w:val="000000" w:themeColor="text1"/>
                <w:kern w:val="20"/>
                <w:szCs w:val="18"/>
              </w:rPr>
              <w:t>Upper Harbour Local Board</w:t>
            </w:r>
          </w:p>
          <w:p w14:paraId="59D6D84C" w14:textId="77777777" w:rsidR="00932655" w:rsidRPr="00F802D2"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F802D2">
              <w:rPr>
                <w:rFonts w:ascii="National 2" w:hAnsi="National 2" w:cs="Arial"/>
                <w:color w:val="000000" w:themeColor="text1"/>
                <w:kern w:val="20"/>
                <w:szCs w:val="18"/>
              </w:rPr>
              <w:t>Rosedale Park</w:t>
            </w:r>
          </w:p>
          <w:tbl>
            <w:tblPr>
              <w:tblStyle w:val="TableGrid"/>
              <w:tblW w:w="0" w:type="auto"/>
              <w:tblLook w:val="04A0" w:firstRow="1" w:lastRow="0" w:firstColumn="1" w:lastColumn="0" w:noHBand="0" w:noVBand="1"/>
            </w:tblPr>
            <w:tblGrid>
              <w:gridCol w:w="4395"/>
              <w:gridCol w:w="4395"/>
            </w:tblGrid>
            <w:tr w:rsidR="00932655" w14:paraId="3E4B3EDE" w14:textId="77777777" w:rsidTr="00A2447E">
              <w:tc>
                <w:tcPr>
                  <w:tcW w:w="4395" w:type="dxa"/>
                  <w:shd w:val="clear" w:color="auto" w:fill="CAEDFB" w:themeFill="accent4" w:themeFillTint="33"/>
                </w:tcPr>
                <w:p w14:paraId="2234CE54"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5EDC2383"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6915CF4F" w14:textId="77777777" w:rsidTr="00A2447E">
              <w:tc>
                <w:tcPr>
                  <w:tcW w:w="4395" w:type="dxa"/>
                </w:tcPr>
                <w:p w14:paraId="67B7A22A" w14:textId="77777777" w:rsidR="00932655" w:rsidRPr="00154CD5"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54CD5">
                    <w:rPr>
                      <w:rFonts w:ascii="National 2" w:hAnsi="National 2" w:cs="Arial"/>
                      <w:color w:val="000000" w:themeColor="text1"/>
                      <w:kern w:val="20"/>
                      <w:szCs w:val="18"/>
                    </w:rPr>
                    <w:t xml:space="preserve">Dogs allowed </w:t>
                  </w:r>
                  <w:r w:rsidRPr="00154CD5">
                    <w:rPr>
                      <w:rFonts w:ascii="National 2" w:hAnsi="National 2" w:cs="Arial"/>
                      <w:b/>
                      <w:bCs/>
                      <w:color w:val="E97132" w:themeColor="accent2"/>
                      <w:kern w:val="20"/>
                      <w:szCs w:val="18"/>
                    </w:rPr>
                    <w:t>under control on a leash</w:t>
                  </w:r>
                  <w:r w:rsidRPr="00154CD5">
                    <w:rPr>
                      <w:rFonts w:ascii="National 2" w:hAnsi="National 2" w:cs="Arial"/>
                      <w:color w:val="E97132" w:themeColor="accent2"/>
                      <w:kern w:val="20"/>
                      <w:szCs w:val="18"/>
                    </w:rPr>
                    <w:t xml:space="preserve"> </w:t>
                  </w:r>
                  <w:r w:rsidRPr="00154CD5">
                    <w:rPr>
                      <w:rFonts w:ascii="National 2" w:hAnsi="National 2" w:cs="Arial"/>
                      <w:color w:val="000000" w:themeColor="text1"/>
                      <w:kern w:val="20"/>
                      <w:szCs w:val="18"/>
                    </w:rPr>
                    <w:t>at</w:t>
                  </w:r>
                  <w:r>
                    <w:rPr>
                      <w:rFonts w:ascii="National 2" w:hAnsi="National 2" w:cs="Arial"/>
                      <w:color w:val="000000" w:themeColor="text1"/>
                      <w:kern w:val="20"/>
                      <w:szCs w:val="18"/>
                    </w:rPr>
                    <w:t xml:space="preserve"> </w:t>
                  </w:r>
                  <w:r w:rsidRPr="00154CD5">
                    <w:rPr>
                      <w:rFonts w:ascii="National 2" w:hAnsi="National 2" w:cs="Arial"/>
                      <w:color w:val="000000" w:themeColor="text1"/>
                      <w:kern w:val="20"/>
                      <w:szCs w:val="18"/>
                    </w:rPr>
                    <w:t>all times on the northeast section (Schedule</w:t>
                  </w:r>
                  <w:r>
                    <w:rPr>
                      <w:rFonts w:ascii="National 2" w:hAnsi="National 2" w:cs="Arial"/>
                      <w:color w:val="000000" w:themeColor="text1"/>
                      <w:kern w:val="20"/>
                      <w:szCs w:val="18"/>
                    </w:rPr>
                    <w:t xml:space="preserve"> </w:t>
                  </w:r>
                  <w:r w:rsidRPr="00154CD5">
                    <w:rPr>
                      <w:rFonts w:ascii="National 2" w:hAnsi="National 2" w:cs="Arial"/>
                      <w:color w:val="000000" w:themeColor="text1"/>
                      <w:kern w:val="20"/>
                      <w:szCs w:val="18"/>
                    </w:rPr>
                    <w:t>1(4)(a)).</w:t>
                  </w:r>
                </w:p>
                <w:p w14:paraId="0AD50518" w14:textId="77777777" w:rsidR="00932655" w:rsidRPr="00154CD5"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54CD5">
                    <w:rPr>
                      <w:rFonts w:ascii="National 2" w:hAnsi="National 2" w:cs="Arial"/>
                      <w:color w:val="000000" w:themeColor="text1"/>
                      <w:kern w:val="20"/>
                      <w:szCs w:val="18"/>
                    </w:rPr>
                    <w:t xml:space="preserve">Dogs allowed </w:t>
                  </w:r>
                  <w:r w:rsidRPr="00154CD5">
                    <w:rPr>
                      <w:rFonts w:ascii="National 2" w:hAnsi="National 2" w:cs="Arial"/>
                      <w:b/>
                      <w:bCs/>
                      <w:color w:val="4EA72E" w:themeColor="accent6"/>
                      <w:kern w:val="20"/>
                      <w:szCs w:val="18"/>
                    </w:rPr>
                    <w:t>under control off a leash</w:t>
                  </w:r>
                  <w:r w:rsidRPr="00154CD5">
                    <w:rPr>
                      <w:rFonts w:ascii="National 2" w:hAnsi="National 2" w:cs="Arial"/>
                      <w:color w:val="4EA72E" w:themeColor="accent6"/>
                      <w:kern w:val="20"/>
                      <w:szCs w:val="18"/>
                    </w:rPr>
                    <w:t xml:space="preserve"> </w:t>
                  </w:r>
                  <w:r w:rsidRPr="00154CD5">
                    <w:rPr>
                      <w:rFonts w:ascii="National 2" w:hAnsi="National 2" w:cs="Arial"/>
                      <w:color w:val="000000" w:themeColor="text1"/>
                      <w:kern w:val="20"/>
                      <w:szCs w:val="18"/>
                    </w:rPr>
                    <w:t>at</w:t>
                  </w:r>
                  <w:r>
                    <w:rPr>
                      <w:rFonts w:ascii="National 2" w:hAnsi="National 2" w:cs="Arial"/>
                      <w:color w:val="000000" w:themeColor="text1"/>
                      <w:kern w:val="20"/>
                      <w:szCs w:val="18"/>
                    </w:rPr>
                    <w:t xml:space="preserve"> </w:t>
                  </w:r>
                  <w:r w:rsidRPr="00154CD5">
                    <w:rPr>
                      <w:rFonts w:ascii="National 2" w:hAnsi="National 2" w:cs="Arial"/>
                      <w:color w:val="000000" w:themeColor="text1"/>
                      <w:kern w:val="20"/>
                      <w:szCs w:val="18"/>
                    </w:rPr>
                    <w:t>any time on the southwest section (Schedule</w:t>
                  </w:r>
                  <w:r>
                    <w:rPr>
                      <w:rFonts w:ascii="National 2" w:hAnsi="National 2" w:cs="Arial"/>
                      <w:color w:val="000000" w:themeColor="text1"/>
                      <w:kern w:val="20"/>
                      <w:szCs w:val="18"/>
                    </w:rPr>
                    <w:t xml:space="preserve"> </w:t>
                  </w:r>
                  <w:r w:rsidRPr="00154CD5">
                    <w:rPr>
                      <w:rFonts w:ascii="National 2" w:hAnsi="National 2" w:cs="Arial"/>
                      <w:color w:val="000000" w:themeColor="text1"/>
                      <w:kern w:val="20"/>
                      <w:szCs w:val="18"/>
                    </w:rPr>
                    <w:t>2).</w:t>
                  </w:r>
                </w:p>
              </w:tc>
              <w:tc>
                <w:tcPr>
                  <w:tcW w:w="4395" w:type="dxa"/>
                </w:tcPr>
                <w:p w14:paraId="29312969" w14:textId="77777777" w:rsidR="00932655" w:rsidRPr="00154CD5"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54CD5">
                    <w:rPr>
                      <w:rFonts w:ascii="National 2" w:hAnsi="National 2" w:cs="Arial"/>
                      <w:color w:val="000000" w:themeColor="text1"/>
                      <w:kern w:val="20"/>
                      <w:szCs w:val="18"/>
                    </w:rPr>
                    <w:t xml:space="preserve">Dogs allowed </w:t>
                  </w:r>
                  <w:r w:rsidRPr="00154CD5">
                    <w:rPr>
                      <w:rFonts w:ascii="National 2" w:hAnsi="National 2" w:cs="Arial"/>
                      <w:b/>
                      <w:bCs/>
                      <w:color w:val="4EA72E" w:themeColor="accent6"/>
                      <w:kern w:val="20"/>
                      <w:szCs w:val="18"/>
                    </w:rPr>
                    <w:t>under control off a leash</w:t>
                  </w:r>
                  <w:r w:rsidRPr="00154CD5">
                    <w:rPr>
                      <w:rFonts w:ascii="National 2" w:hAnsi="National 2" w:cs="Arial"/>
                      <w:color w:val="4EA72E" w:themeColor="accent6"/>
                      <w:kern w:val="20"/>
                      <w:szCs w:val="18"/>
                    </w:rPr>
                    <w:t xml:space="preserve"> </w:t>
                  </w:r>
                  <w:r w:rsidRPr="00154CD5">
                    <w:rPr>
                      <w:rFonts w:ascii="National 2" w:hAnsi="National 2" w:cs="Arial"/>
                      <w:color w:val="000000" w:themeColor="text1"/>
                      <w:kern w:val="20"/>
                      <w:szCs w:val="18"/>
                    </w:rPr>
                    <w:t>at any time on</w:t>
                  </w:r>
                  <w:r>
                    <w:rPr>
                      <w:rFonts w:ascii="National 2" w:hAnsi="National 2" w:cs="Arial"/>
                      <w:color w:val="000000" w:themeColor="text1"/>
                      <w:kern w:val="20"/>
                      <w:szCs w:val="18"/>
                    </w:rPr>
                    <w:t xml:space="preserve"> </w:t>
                  </w:r>
                  <w:r w:rsidRPr="00154CD5">
                    <w:rPr>
                      <w:rFonts w:ascii="National 2" w:hAnsi="National 2" w:cs="Arial"/>
                      <w:color w:val="000000" w:themeColor="text1"/>
                      <w:kern w:val="20"/>
                      <w:szCs w:val="18"/>
                    </w:rPr>
                    <w:t>the northeast section (Schedule 2)</w:t>
                  </w:r>
                  <w:r>
                    <w:rPr>
                      <w:rFonts w:ascii="National 2" w:hAnsi="National 2" w:cs="Arial"/>
                      <w:color w:val="000000" w:themeColor="text1"/>
                      <w:kern w:val="20"/>
                      <w:szCs w:val="18"/>
                    </w:rPr>
                    <w:t xml:space="preserve"> - </w:t>
                  </w:r>
                  <w:r w:rsidRPr="005970C1">
                    <w:rPr>
                      <w:rFonts w:ascii="National 2" w:hAnsi="National 2" w:cs="Arial"/>
                      <w:color w:val="000000" w:themeColor="text1"/>
                      <w:kern w:val="20"/>
                      <w:szCs w:val="18"/>
                    </w:rPr>
                    <w:t xml:space="preserve">On the corner of Rosedale Road and Jack Hinton Drive </w:t>
                  </w:r>
                </w:p>
                <w:p w14:paraId="5E0E63C1" w14:textId="77777777" w:rsidR="00932655" w:rsidRPr="00154CD5"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154CD5">
                    <w:rPr>
                      <w:rFonts w:ascii="National 2" w:hAnsi="National 2" w:cs="Arial"/>
                      <w:color w:val="000000" w:themeColor="text1"/>
                      <w:kern w:val="20"/>
                      <w:szCs w:val="18"/>
                    </w:rPr>
                    <w:t xml:space="preserve">Dogs allowed </w:t>
                  </w:r>
                  <w:r w:rsidRPr="00154CD5">
                    <w:rPr>
                      <w:rFonts w:ascii="National 2" w:hAnsi="National 2" w:cs="Arial"/>
                      <w:b/>
                      <w:bCs/>
                      <w:color w:val="4EA72E" w:themeColor="accent6"/>
                      <w:kern w:val="20"/>
                      <w:szCs w:val="18"/>
                    </w:rPr>
                    <w:t>under control off a leash</w:t>
                  </w:r>
                  <w:r w:rsidRPr="00154CD5">
                    <w:rPr>
                      <w:rFonts w:ascii="National 2" w:hAnsi="National 2" w:cs="Arial"/>
                      <w:color w:val="4EA72E" w:themeColor="accent6"/>
                      <w:kern w:val="20"/>
                      <w:szCs w:val="18"/>
                    </w:rPr>
                    <w:t xml:space="preserve"> </w:t>
                  </w:r>
                  <w:r w:rsidRPr="00154CD5">
                    <w:rPr>
                      <w:rFonts w:ascii="National 2" w:hAnsi="National 2" w:cs="Arial"/>
                      <w:color w:val="000000" w:themeColor="text1"/>
                      <w:kern w:val="20"/>
                      <w:szCs w:val="18"/>
                    </w:rPr>
                    <w:t>at any time on</w:t>
                  </w:r>
                  <w:r>
                    <w:rPr>
                      <w:rFonts w:ascii="National 2" w:hAnsi="National 2" w:cs="Arial"/>
                      <w:color w:val="000000" w:themeColor="text1"/>
                      <w:kern w:val="20"/>
                      <w:szCs w:val="18"/>
                    </w:rPr>
                    <w:t xml:space="preserve"> </w:t>
                  </w:r>
                  <w:r w:rsidRPr="00154CD5">
                    <w:rPr>
                      <w:rFonts w:ascii="National 2" w:hAnsi="National 2" w:cs="Arial"/>
                      <w:color w:val="000000" w:themeColor="text1"/>
                      <w:kern w:val="20"/>
                      <w:szCs w:val="18"/>
                    </w:rPr>
                    <w:t>the southwest section (Schedule 2)</w:t>
                  </w:r>
                  <w:r>
                    <w:rPr>
                      <w:rFonts w:ascii="National 2" w:hAnsi="National 2" w:cs="Arial"/>
                      <w:color w:val="000000" w:themeColor="text1"/>
                      <w:kern w:val="20"/>
                      <w:szCs w:val="18"/>
                    </w:rPr>
                    <w:t xml:space="preserve"> - </w:t>
                  </w:r>
                  <w:r w:rsidRPr="005970C1">
                    <w:rPr>
                      <w:rFonts w:ascii="National 2" w:hAnsi="National 2" w:cs="Arial"/>
                      <w:color w:val="000000" w:themeColor="text1"/>
                      <w:kern w:val="20"/>
                      <w:szCs w:val="18"/>
                    </w:rPr>
                    <w:t>South of southern carpark and west of internal access road.</w:t>
                  </w:r>
                </w:p>
              </w:tc>
            </w:tr>
          </w:tbl>
          <w:p w14:paraId="04BEEEA2" w14:textId="77777777" w:rsidR="00932655" w:rsidRPr="00D642D9" w:rsidRDefault="00932655" w:rsidP="00A2447E">
            <w:pPr>
              <w:pStyle w:val="BodyText"/>
              <w:spacing w:before="0" w:after="0" w:line="288" w:lineRule="auto"/>
              <w:ind w:left="313"/>
              <w:jc w:val="right"/>
              <w:rPr>
                <w:rFonts w:ascii="National 2" w:hAnsi="National 2" w:cs="Arial"/>
                <w:color w:val="000000" w:themeColor="text1"/>
                <w:kern w:val="20"/>
                <w:szCs w:val="18"/>
              </w:rPr>
            </w:pPr>
          </w:p>
        </w:tc>
      </w:tr>
      <w:tr w:rsidR="00932655" w14:paraId="7112942B" w14:textId="77777777" w:rsidTr="00A2447E">
        <w:tc>
          <w:tcPr>
            <w:tcW w:w="9016" w:type="dxa"/>
          </w:tcPr>
          <w:p w14:paraId="345D4E0B"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p>
          <w:p w14:paraId="7A87DB4D"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p>
          <w:p w14:paraId="48F51AF9" w14:textId="77777777" w:rsidR="00932655" w:rsidRPr="002E4D8E" w:rsidRDefault="00932655" w:rsidP="002E4D8E">
            <w:pPr>
              <w:pStyle w:val="Heading2"/>
              <w:tabs>
                <w:tab w:val="left" w:pos="1698"/>
              </w:tabs>
              <w:spacing w:before="20" w:after="20" w:line="276" w:lineRule="auto"/>
              <w:jc w:val="center"/>
              <w:rPr>
                <w:rFonts w:ascii="National 2" w:hAnsi="National 2" w:cs="Arial"/>
                <w:b/>
                <w:color w:val="000000" w:themeColor="text1"/>
                <w:kern w:val="20"/>
                <w:szCs w:val="18"/>
              </w:rPr>
            </w:pPr>
            <w:bookmarkStart w:id="22" w:name="_Waiheke_Local_Board"/>
            <w:bookmarkEnd w:id="22"/>
            <w:r w:rsidRPr="002E4D8E">
              <w:rPr>
                <w:rFonts w:ascii="National 2" w:hAnsi="National 2" w:cs="Arial"/>
                <w:b/>
                <w:color w:val="000000" w:themeColor="text1"/>
                <w:kern w:val="20"/>
                <w:szCs w:val="18"/>
              </w:rPr>
              <w:t>Waiheke Local Board</w:t>
            </w:r>
          </w:p>
          <w:p w14:paraId="7E18A1FD"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Big Oneroa Beach</w:t>
            </w:r>
          </w:p>
          <w:tbl>
            <w:tblPr>
              <w:tblStyle w:val="TableGrid"/>
              <w:tblW w:w="0" w:type="auto"/>
              <w:tblLook w:val="04A0" w:firstRow="1" w:lastRow="0" w:firstColumn="1" w:lastColumn="0" w:noHBand="0" w:noVBand="1"/>
            </w:tblPr>
            <w:tblGrid>
              <w:gridCol w:w="4395"/>
              <w:gridCol w:w="4395"/>
            </w:tblGrid>
            <w:tr w:rsidR="00932655" w14:paraId="6415383C" w14:textId="77777777" w:rsidTr="00A2447E">
              <w:tc>
                <w:tcPr>
                  <w:tcW w:w="4395" w:type="dxa"/>
                  <w:shd w:val="clear" w:color="auto" w:fill="CAEDFB" w:themeFill="accent4" w:themeFillTint="33"/>
                </w:tcPr>
                <w:p w14:paraId="120B5775"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5826D063"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3B8EE92A" w14:textId="77777777" w:rsidTr="00A2447E">
              <w:tc>
                <w:tcPr>
                  <w:tcW w:w="4395" w:type="dxa"/>
                </w:tcPr>
                <w:p w14:paraId="1D1B4092" w14:textId="77777777" w:rsidR="00932655" w:rsidRPr="00902483"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902483">
                    <w:rPr>
                      <w:rFonts w:ascii="National 2" w:hAnsi="National 2" w:cs="Arial"/>
                      <w:color w:val="000000" w:themeColor="text1"/>
                      <w:kern w:val="20"/>
                      <w:szCs w:val="18"/>
                    </w:rPr>
                    <w:t xml:space="preserve">A </w:t>
                  </w:r>
                  <w:r w:rsidRPr="00902483">
                    <w:rPr>
                      <w:rFonts w:ascii="National 2" w:hAnsi="National 2" w:cs="Arial"/>
                      <w:b/>
                      <w:bCs/>
                      <w:color w:val="7030A0"/>
                      <w:kern w:val="20"/>
                      <w:szCs w:val="18"/>
                    </w:rPr>
                    <w:t>time and season</w:t>
                  </w:r>
                  <w:r w:rsidRPr="00902483">
                    <w:rPr>
                      <w:rFonts w:ascii="National 2" w:hAnsi="National 2" w:cs="Arial"/>
                      <w:color w:val="7030A0"/>
                      <w:kern w:val="20"/>
                      <w:szCs w:val="18"/>
                    </w:rPr>
                    <w:t xml:space="preserve"> </w:t>
                  </w:r>
                  <w:r w:rsidRPr="00227423">
                    <w:rPr>
                      <w:rFonts w:ascii="National 2" w:hAnsi="National 2" w:cs="Arial"/>
                      <w:color w:val="000000" w:themeColor="text1"/>
                      <w:kern w:val="20"/>
                      <w:szCs w:val="18"/>
                    </w:rPr>
                    <w:t>applies on Big Oneroa Beach that prohibits dogs between 10am and 5pm, 1 December to 1 March (dogs allowed under control off a leash at all other times) (Schedule 2).</w:t>
                  </w:r>
                </w:p>
              </w:tc>
              <w:tc>
                <w:tcPr>
                  <w:tcW w:w="4395" w:type="dxa"/>
                </w:tcPr>
                <w:p w14:paraId="561EC625"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27423">
                    <w:rPr>
                      <w:rFonts w:ascii="National 2" w:hAnsi="National 2" w:cs="Arial"/>
                      <w:color w:val="000000" w:themeColor="text1"/>
                      <w:kern w:val="20"/>
                      <w:szCs w:val="18"/>
                    </w:rPr>
                    <w:t xml:space="preserve">Dogs allowed </w:t>
                  </w:r>
                  <w:r w:rsidRPr="00227423">
                    <w:rPr>
                      <w:rFonts w:ascii="National 2" w:hAnsi="National 2" w:cs="Arial"/>
                      <w:b/>
                      <w:bCs/>
                      <w:color w:val="4EA72E" w:themeColor="accent6"/>
                      <w:kern w:val="20"/>
                      <w:szCs w:val="18"/>
                    </w:rPr>
                    <w:t>under control off a leash</w:t>
                  </w:r>
                  <w:r w:rsidRPr="00227423">
                    <w:rPr>
                      <w:rFonts w:ascii="National 2" w:hAnsi="National 2" w:cs="Arial"/>
                      <w:color w:val="4EA72E" w:themeColor="accent6"/>
                      <w:kern w:val="20"/>
                      <w:szCs w:val="18"/>
                    </w:rPr>
                    <w:t xml:space="preserve"> </w:t>
                  </w:r>
                  <w:r w:rsidRPr="00227423">
                    <w:rPr>
                      <w:rFonts w:ascii="National 2" w:hAnsi="National 2" w:cs="Arial"/>
                      <w:color w:val="000000" w:themeColor="text1"/>
                      <w:kern w:val="20"/>
                      <w:szCs w:val="18"/>
                    </w:rPr>
                    <w:t>at any time at the northern end of Big Oneroa Beach (northwards of the Korora Road entrance) (Schedule 2)</w:t>
                  </w:r>
                  <w:r>
                    <w:rPr>
                      <w:rFonts w:ascii="National 2" w:hAnsi="National 2" w:cs="Arial"/>
                      <w:color w:val="000000" w:themeColor="text1"/>
                      <w:kern w:val="20"/>
                      <w:szCs w:val="18"/>
                    </w:rPr>
                    <w:t>.</w:t>
                  </w:r>
                  <w:r w:rsidRPr="00227423">
                    <w:rPr>
                      <w:rFonts w:ascii="National 2" w:hAnsi="National 2" w:cs="Arial"/>
                      <w:color w:val="000000" w:themeColor="text1"/>
                      <w:kern w:val="20"/>
                      <w:szCs w:val="18"/>
                    </w:rPr>
                    <w:t xml:space="preserve"> </w:t>
                  </w:r>
                </w:p>
                <w:p w14:paraId="75A44F9B" w14:textId="77777777" w:rsidR="00932655" w:rsidRPr="00252391"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27423">
                    <w:rPr>
                      <w:rFonts w:ascii="National 2" w:hAnsi="National 2" w:cs="Arial"/>
                      <w:color w:val="000000" w:themeColor="text1"/>
                      <w:kern w:val="20"/>
                      <w:szCs w:val="18"/>
                    </w:rPr>
                    <w:t xml:space="preserve">Apply the current </w:t>
                  </w:r>
                  <w:r w:rsidRPr="00227423">
                    <w:rPr>
                      <w:rFonts w:ascii="National 2" w:hAnsi="National 2" w:cs="Arial"/>
                      <w:b/>
                      <w:bCs/>
                      <w:color w:val="7030A0"/>
                      <w:kern w:val="20"/>
                      <w:szCs w:val="18"/>
                    </w:rPr>
                    <w:t>time and season rule</w:t>
                  </w:r>
                  <w:r w:rsidRPr="00227423">
                    <w:rPr>
                      <w:rFonts w:ascii="National 2" w:hAnsi="National 2" w:cs="Arial"/>
                      <w:color w:val="7030A0"/>
                      <w:kern w:val="20"/>
                      <w:szCs w:val="18"/>
                    </w:rPr>
                    <w:t xml:space="preserve"> </w:t>
                  </w:r>
                  <w:r w:rsidRPr="00227423">
                    <w:rPr>
                      <w:rFonts w:ascii="National 2" w:hAnsi="National 2" w:cs="Arial"/>
                      <w:color w:val="000000" w:themeColor="text1"/>
                      <w:kern w:val="20"/>
                      <w:szCs w:val="18"/>
                    </w:rPr>
                    <w:t>on the rest of the beach (Schedule 2).</w:t>
                  </w:r>
                </w:p>
              </w:tc>
            </w:tr>
          </w:tbl>
          <w:p w14:paraId="7493D3D6" w14:textId="77777777" w:rsidR="00932655" w:rsidRPr="007D2C30" w:rsidRDefault="00932655" w:rsidP="00A2447E">
            <w:pPr>
              <w:pStyle w:val="BodyText"/>
              <w:spacing w:before="0" w:after="0" w:line="288" w:lineRule="auto"/>
              <w:ind w:left="2006"/>
              <w:jc w:val="center"/>
              <w:rPr>
                <w:rFonts w:ascii="National 2" w:hAnsi="National 2" w:cs="Arial"/>
                <w:color w:val="000000" w:themeColor="text1"/>
                <w:kern w:val="20"/>
                <w:szCs w:val="18"/>
              </w:rPr>
            </w:pPr>
          </w:p>
          <w:p w14:paraId="6632A1F1" w14:textId="77777777" w:rsidR="00932655" w:rsidRDefault="00932655" w:rsidP="00A2447E">
            <w:pPr>
              <w:pStyle w:val="BodyText"/>
              <w:numPr>
                <w:ilvl w:val="1"/>
                <w:numId w:val="1"/>
              </w:numPr>
              <w:spacing w:before="0" w:after="0" w:line="288" w:lineRule="auto"/>
              <w:ind w:left="313" w:hanging="313"/>
              <w:rPr>
                <w:rFonts w:ascii="National 2" w:hAnsi="National 2" w:cs="Arial"/>
                <w:color w:val="000000" w:themeColor="text1"/>
                <w:kern w:val="20"/>
                <w:szCs w:val="18"/>
              </w:rPr>
            </w:pPr>
            <w:r w:rsidRPr="007D2C30">
              <w:rPr>
                <w:rFonts w:ascii="National 2" w:hAnsi="National 2" w:cs="Arial"/>
                <w:color w:val="000000" w:themeColor="text1"/>
                <w:kern w:val="20"/>
                <w:szCs w:val="18"/>
              </w:rPr>
              <w:t>Blackpool Beach</w:t>
            </w:r>
          </w:p>
          <w:tbl>
            <w:tblPr>
              <w:tblStyle w:val="TableGrid"/>
              <w:tblW w:w="0" w:type="auto"/>
              <w:tblLook w:val="04A0" w:firstRow="1" w:lastRow="0" w:firstColumn="1" w:lastColumn="0" w:noHBand="0" w:noVBand="1"/>
            </w:tblPr>
            <w:tblGrid>
              <w:gridCol w:w="4395"/>
              <w:gridCol w:w="4395"/>
            </w:tblGrid>
            <w:tr w:rsidR="00932655" w14:paraId="4899BA14" w14:textId="77777777" w:rsidTr="00A2447E">
              <w:tc>
                <w:tcPr>
                  <w:tcW w:w="4395" w:type="dxa"/>
                  <w:shd w:val="clear" w:color="auto" w:fill="CAEDFB" w:themeFill="accent4" w:themeFillTint="33"/>
                </w:tcPr>
                <w:p w14:paraId="3F7B754A"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 xml:space="preserve">Current rules: </w:t>
                  </w:r>
                </w:p>
              </w:tc>
              <w:tc>
                <w:tcPr>
                  <w:tcW w:w="4395" w:type="dxa"/>
                  <w:shd w:val="clear" w:color="auto" w:fill="CAEDFB" w:themeFill="accent4" w:themeFillTint="33"/>
                </w:tcPr>
                <w:p w14:paraId="7E4F7072" w14:textId="77777777" w:rsidR="00932655" w:rsidRDefault="00932655" w:rsidP="00A2447E">
                  <w:pPr>
                    <w:pStyle w:val="BodyText"/>
                    <w:spacing w:before="0" w:after="0" w:line="288" w:lineRule="auto"/>
                    <w:rPr>
                      <w:rFonts w:ascii="National 2" w:hAnsi="National 2" w:cs="Arial"/>
                      <w:b/>
                      <w:bCs/>
                      <w:color w:val="000000" w:themeColor="text1"/>
                      <w:kern w:val="20"/>
                      <w:szCs w:val="18"/>
                    </w:rPr>
                  </w:pPr>
                  <w:r>
                    <w:rPr>
                      <w:rFonts w:ascii="National 2" w:hAnsi="National 2" w:cs="Arial"/>
                      <w:b/>
                      <w:bCs/>
                      <w:color w:val="000000" w:themeColor="text1"/>
                      <w:kern w:val="20"/>
                      <w:szCs w:val="18"/>
                    </w:rPr>
                    <w:t>Change to:</w:t>
                  </w:r>
                </w:p>
              </w:tc>
            </w:tr>
            <w:tr w:rsidR="00932655" w14:paraId="332FDF5D" w14:textId="77777777" w:rsidTr="00A2447E">
              <w:tc>
                <w:tcPr>
                  <w:tcW w:w="4395" w:type="dxa"/>
                </w:tcPr>
                <w:p w14:paraId="0DFF88A4" w14:textId="77777777" w:rsidR="00932655"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227423">
                    <w:rPr>
                      <w:rFonts w:ascii="National 2" w:hAnsi="National 2" w:cs="Arial"/>
                      <w:color w:val="000000" w:themeColor="text1"/>
                      <w:kern w:val="20"/>
                      <w:szCs w:val="18"/>
                    </w:rPr>
                    <w:t xml:space="preserve">Dogs allowed </w:t>
                  </w:r>
                  <w:r w:rsidRPr="00227423">
                    <w:rPr>
                      <w:rFonts w:ascii="National 2" w:hAnsi="National 2" w:cs="Arial"/>
                      <w:b/>
                      <w:bCs/>
                      <w:color w:val="E97132" w:themeColor="accent2"/>
                      <w:kern w:val="20"/>
                      <w:szCs w:val="18"/>
                    </w:rPr>
                    <w:t>under control on a leash</w:t>
                  </w:r>
                  <w:r w:rsidRPr="00227423">
                    <w:rPr>
                      <w:rFonts w:ascii="National 2" w:hAnsi="National 2" w:cs="Arial"/>
                      <w:color w:val="E97132" w:themeColor="accent2"/>
                      <w:kern w:val="20"/>
                      <w:szCs w:val="18"/>
                    </w:rPr>
                    <w:t xml:space="preserve"> </w:t>
                  </w:r>
                  <w:r w:rsidRPr="00227423">
                    <w:rPr>
                      <w:rFonts w:ascii="National 2" w:hAnsi="National 2" w:cs="Arial"/>
                      <w:color w:val="000000" w:themeColor="text1"/>
                      <w:kern w:val="20"/>
                      <w:szCs w:val="18"/>
                    </w:rPr>
                    <w:t xml:space="preserve">at all times on the western beach area (west of Moa Avenue) (Schedule 2). </w:t>
                  </w:r>
                </w:p>
                <w:p w14:paraId="1F29B25A" w14:textId="77777777" w:rsidR="00932655" w:rsidRPr="00902483" w:rsidRDefault="00932655" w:rsidP="00A2447E">
                  <w:pPr>
                    <w:pStyle w:val="BodyText"/>
                    <w:numPr>
                      <w:ilvl w:val="0"/>
                      <w:numId w:val="2"/>
                    </w:numPr>
                    <w:spacing w:after="0" w:line="288" w:lineRule="auto"/>
                    <w:rPr>
                      <w:rFonts w:ascii="National 2" w:hAnsi="National 2" w:cs="Arial"/>
                      <w:color w:val="000000" w:themeColor="text1"/>
                      <w:kern w:val="20"/>
                      <w:szCs w:val="18"/>
                    </w:rPr>
                  </w:pPr>
                  <w:r w:rsidRPr="00227423">
                    <w:rPr>
                      <w:rFonts w:ascii="National 2" w:hAnsi="National 2" w:cs="Arial"/>
                      <w:color w:val="000000" w:themeColor="text1"/>
                      <w:kern w:val="20"/>
                      <w:szCs w:val="18"/>
                    </w:rPr>
                    <w:t xml:space="preserve">Dogs allowed </w:t>
                  </w:r>
                  <w:r w:rsidRPr="00227423">
                    <w:rPr>
                      <w:rFonts w:ascii="National 2" w:hAnsi="National 2" w:cs="Arial"/>
                      <w:b/>
                      <w:bCs/>
                      <w:color w:val="4EA72E" w:themeColor="accent6"/>
                      <w:kern w:val="20"/>
                      <w:szCs w:val="18"/>
                    </w:rPr>
                    <w:t>under control off a leash</w:t>
                  </w:r>
                  <w:r w:rsidRPr="00227423">
                    <w:rPr>
                      <w:rFonts w:ascii="National 2" w:hAnsi="National 2" w:cs="Arial"/>
                      <w:color w:val="4EA72E" w:themeColor="accent6"/>
                      <w:kern w:val="20"/>
                      <w:szCs w:val="18"/>
                    </w:rPr>
                    <w:t xml:space="preserve"> </w:t>
                  </w:r>
                  <w:r w:rsidRPr="00227423">
                    <w:rPr>
                      <w:rFonts w:ascii="National 2" w:hAnsi="National 2" w:cs="Arial"/>
                      <w:color w:val="000000" w:themeColor="text1"/>
                      <w:kern w:val="20"/>
                      <w:szCs w:val="18"/>
                    </w:rPr>
                    <w:t>at any times on the eastern beach area (east of Moa Avenue) (Schedule 2).</w:t>
                  </w:r>
                </w:p>
              </w:tc>
              <w:tc>
                <w:tcPr>
                  <w:tcW w:w="4395" w:type="dxa"/>
                </w:tcPr>
                <w:p w14:paraId="6958880E" w14:textId="77777777" w:rsidR="00932655"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27423">
                    <w:rPr>
                      <w:rFonts w:ascii="National 2" w:hAnsi="National 2" w:cs="Arial"/>
                      <w:color w:val="000000" w:themeColor="text1"/>
                      <w:kern w:val="20"/>
                      <w:szCs w:val="18"/>
                    </w:rPr>
                    <w:t xml:space="preserve">Dogs </w:t>
                  </w:r>
                  <w:r w:rsidRPr="00227423">
                    <w:rPr>
                      <w:rFonts w:ascii="National 2" w:hAnsi="National 2" w:cs="Arial"/>
                      <w:b/>
                      <w:bCs/>
                      <w:color w:val="FF0000"/>
                      <w:kern w:val="20"/>
                      <w:szCs w:val="18"/>
                    </w:rPr>
                    <w:t>prohibited</w:t>
                  </w:r>
                  <w:r w:rsidRPr="00227423">
                    <w:rPr>
                      <w:rFonts w:ascii="National 2" w:hAnsi="National 2" w:cs="Arial"/>
                      <w:color w:val="000000" w:themeColor="text1"/>
                      <w:kern w:val="20"/>
                      <w:szCs w:val="18"/>
                    </w:rPr>
                    <w:t xml:space="preserve"> at all times on the western beach area (west of Moa Avenue) (Schedule 2).</w:t>
                  </w:r>
                </w:p>
                <w:p w14:paraId="04685FCD" w14:textId="77777777" w:rsidR="00932655" w:rsidRPr="00252391" w:rsidRDefault="00932655" w:rsidP="00A2447E">
                  <w:pPr>
                    <w:pStyle w:val="BodyText"/>
                    <w:numPr>
                      <w:ilvl w:val="0"/>
                      <w:numId w:val="2"/>
                    </w:numPr>
                    <w:spacing w:before="0" w:after="0" w:line="288" w:lineRule="auto"/>
                    <w:rPr>
                      <w:rFonts w:ascii="National 2" w:hAnsi="National 2" w:cs="Arial"/>
                      <w:color w:val="000000" w:themeColor="text1"/>
                      <w:kern w:val="20"/>
                      <w:szCs w:val="18"/>
                    </w:rPr>
                  </w:pPr>
                  <w:r w:rsidRPr="00227423">
                    <w:rPr>
                      <w:rFonts w:ascii="National 2" w:hAnsi="National 2" w:cs="Arial"/>
                      <w:color w:val="000000" w:themeColor="text1"/>
                      <w:kern w:val="20"/>
                      <w:szCs w:val="18"/>
                    </w:rPr>
                    <w:t xml:space="preserve">Dogs allowed </w:t>
                  </w:r>
                  <w:r w:rsidRPr="00227423">
                    <w:rPr>
                      <w:rFonts w:ascii="National 2" w:hAnsi="National 2" w:cs="Arial"/>
                      <w:b/>
                      <w:bCs/>
                      <w:color w:val="4EA72E" w:themeColor="accent6"/>
                      <w:kern w:val="20"/>
                      <w:szCs w:val="18"/>
                    </w:rPr>
                    <w:t>under control off a leash</w:t>
                  </w:r>
                  <w:r w:rsidRPr="00227423">
                    <w:rPr>
                      <w:rFonts w:ascii="National 2" w:hAnsi="National 2" w:cs="Arial"/>
                      <w:color w:val="4EA72E" w:themeColor="accent6"/>
                      <w:kern w:val="20"/>
                      <w:szCs w:val="18"/>
                    </w:rPr>
                    <w:t xml:space="preserve"> </w:t>
                  </w:r>
                  <w:r w:rsidRPr="00227423">
                    <w:rPr>
                      <w:rFonts w:ascii="National 2" w:hAnsi="National 2" w:cs="Arial"/>
                      <w:color w:val="000000" w:themeColor="text1"/>
                      <w:kern w:val="20"/>
                      <w:szCs w:val="18"/>
                    </w:rPr>
                    <w:t>at any time on the eastern beach area (east of Moa Avenue) (Schedule 2).</w:t>
                  </w:r>
                </w:p>
              </w:tc>
            </w:tr>
          </w:tbl>
          <w:p w14:paraId="4E98CCD9" w14:textId="77777777" w:rsidR="00932655" w:rsidRDefault="00932655" w:rsidP="00A2447E">
            <w:pPr>
              <w:pStyle w:val="BodyText"/>
              <w:spacing w:before="0" w:after="0" w:line="288" w:lineRule="auto"/>
              <w:ind w:left="2006"/>
              <w:jc w:val="center"/>
              <w:rPr>
                <w:rFonts w:ascii="National 2" w:hAnsi="National 2" w:cs="Arial"/>
                <w:color w:val="000000" w:themeColor="text1"/>
                <w:kern w:val="20"/>
                <w:szCs w:val="18"/>
              </w:rPr>
            </w:pPr>
          </w:p>
          <w:p w14:paraId="56F78768" w14:textId="77777777" w:rsidR="00932655" w:rsidRPr="00D642D9" w:rsidRDefault="00932655" w:rsidP="00A2447E">
            <w:pPr>
              <w:pStyle w:val="BodyText"/>
              <w:spacing w:before="0" w:after="0" w:line="288" w:lineRule="auto"/>
              <w:ind w:left="313"/>
              <w:jc w:val="center"/>
              <w:rPr>
                <w:rFonts w:ascii="National 2" w:hAnsi="National 2" w:cs="Arial"/>
                <w:color w:val="000000" w:themeColor="text1"/>
                <w:kern w:val="20"/>
                <w:szCs w:val="18"/>
              </w:rPr>
            </w:pPr>
          </w:p>
        </w:tc>
      </w:tr>
    </w:tbl>
    <w:p w14:paraId="70CB2B55" w14:textId="77777777" w:rsidR="00932655" w:rsidRDefault="00932655" w:rsidP="00932655"/>
    <w:p w14:paraId="03C77EDB" w14:textId="77777777" w:rsidR="00941404" w:rsidRDefault="00941404"/>
    <w:sectPr w:rsidR="009414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30C56" w14:textId="77777777" w:rsidR="005121E8" w:rsidRDefault="005121E8" w:rsidP="005121E8">
      <w:pPr>
        <w:spacing w:after="0" w:line="240" w:lineRule="auto"/>
      </w:pPr>
      <w:r>
        <w:separator/>
      </w:r>
    </w:p>
  </w:endnote>
  <w:endnote w:type="continuationSeparator" w:id="0">
    <w:p w14:paraId="40B04222" w14:textId="77777777" w:rsidR="005121E8" w:rsidRDefault="005121E8" w:rsidP="00512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tional 2">
    <w:panose1 w:val="02000003000000000000"/>
    <w:charset w:val="00"/>
    <w:family w:val="modern"/>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9FE04" w14:textId="77777777" w:rsidR="005121E8" w:rsidRDefault="005121E8" w:rsidP="005121E8">
      <w:pPr>
        <w:spacing w:after="0" w:line="240" w:lineRule="auto"/>
      </w:pPr>
      <w:r>
        <w:separator/>
      </w:r>
    </w:p>
  </w:footnote>
  <w:footnote w:type="continuationSeparator" w:id="0">
    <w:p w14:paraId="35948CDA" w14:textId="77777777" w:rsidR="005121E8" w:rsidRDefault="005121E8" w:rsidP="005121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E11"/>
    <w:multiLevelType w:val="hybridMultilevel"/>
    <w:tmpl w:val="0FDEFB66"/>
    <w:lvl w:ilvl="0" w:tplc="0A94508A">
      <w:start w:val="1"/>
      <w:numFmt w:val="decimal"/>
      <w:lvlText w:val="(%1)"/>
      <w:lvlJc w:val="left"/>
      <w:pPr>
        <w:ind w:left="381" w:hanging="360"/>
      </w:pPr>
      <w:rPr>
        <w:rFonts w:ascii="National 2" w:hAnsi="National 2" w:hint="default"/>
        <w:b w:val="0"/>
        <w:color w:val="202020"/>
      </w:rPr>
    </w:lvl>
    <w:lvl w:ilvl="1" w:tplc="14090019" w:tentative="1">
      <w:start w:val="1"/>
      <w:numFmt w:val="lowerLetter"/>
      <w:lvlText w:val="%2."/>
      <w:lvlJc w:val="left"/>
      <w:pPr>
        <w:ind w:left="1101" w:hanging="360"/>
      </w:pPr>
    </w:lvl>
    <w:lvl w:ilvl="2" w:tplc="1409001B" w:tentative="1">
      <w:start w:val="1"/>
      <w:numFmt w:val="lowerRoman"/>
      <w:lvlText w:val="%3."/>
      <w:lvlJc w:val="right"/>
      <w:pPr>
        <w:ind w:left="1821" w:hanging="180"/>
      </w:pPr>
    </w:lvl>
    <w:lvl w:ilvl="3" w:tplc="1409000F" w:tentative="1">
      <w:start w:val="1"/>
      <w:numFmt w:val="decimal"/>
      <w:lvlText w:val="%4."/>
      <w:lvlJc w:val="left"/>
      <w:pPr>
        <w:ind w:left="2541" w:hanging="360"/>
      </w:pPr>
    </w:lvl>
    <w:lvl w:ilvl="4" w:tplc="14090019" w:tentative="1">
      <w:start w:val="1"/>
      <w:numFmt w:val="lowerLetter"/>
      <w:lvlText w:val="%5."/>
      <w:lvlJc w:val="left"/>
      <w:pPr>
        <w:ind w:left="3261" w:hanging="360"/>
      </w:pPr>
    </w:lvl>
    <w:lvl w:ilvl="5" w:tplc="1409001B" w:tentative="1">
      <w:start w:val="1"/>
      <w:numFmt w:val="lowerRoman"/>
      <w:lvlText w:val="%6."/>
      <w:lvlJc w:val="right"/>
      <w:pPr>
        <w:ind w:left="3981" w:hanging="180"/>
      </w:pPr>
    </w:lvl>
    <w:lvl w:ilvl="6" w:tplc="1409000F" w:tentative="1">
      <w:start w:val="1"/>
      <w:numFmt w:val="decimal"/>
      <w:lvlText w:val="%7."/>
      <w:lvlJc w:val="left"/>
      <w:pPr>
        <w:ind w:left="4701" w:hanging="360"/>
      </w:pPr>
    </w:lvl>
    <w:lvl w:ilvl="7" w:tplc="14090019" w:tentative="1">
      <w:start w:val="1"/>
      <w:numFmt w:val="lowerLetter"/>
      <w:lvlText w:val="%8."/>
      <w:lvlJc w:val="left"/>
      <w:pPr>
        <w:ind w:left="5421" w:hanging="360"/>
      </w:pPr>
    </w:lvl>
    <w:lvl w:ilvl="8" w:tplc="1409001B" w:tentative="1">
      <w:start w:val="1"/>
      <w:numFmt w:val="lowerRoman"/>
      <w:lvlText w:val="%9."/>
      <w:lvlJc w:val="right"/>
      <w:pPr>
        <w:ind w:left="6141" w:hanging="180"/>
      </w:pPr>
    </w:lvl>
  </w:abstractNum>
  <w:abstractNum w:abstractNumId="1" w15:restartNumberingAfterBreak="0">
    <w:nsid w:val="082640F4"/>
    <w:multiLevelType w:val="hybridMultilevel"/>
    <w:tmpl w:val="241EFCBE"/>
    <w:lvl w:ilvl="0" w:tplc="CCAC7464">
      <w:start w:val="1"/>
      <w:numFmt w:val="bullet"/>
      <w:lvlText w:val=""/>
      <w:lvlJc w:val="left"/>
      <w:pPr>
        <w:ind w:left="360" w:hanging="360"/>
      </w:pPr>
      <w:rPr>
        <w:rFonts w:ascii="Symbol" w:hAnsi="Symbol" w:hint="default"/>
        <w:strike w:val="0"/>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9441C1A"/>
    <w:multiLevelType w:val="hybridMultilevel"/>
    <w:tmpl w:val="9A9CC924"/>
    <w:lvl w:ilvl="0" w:tplc="23F0218A">
      <w:start w:val="1"/>
      <w:numFmt w:val="decimal"/>
      <w:lvlText w:val="%1)"/>
      <w:lvlJc w:val="left"/>
      <w:pPr>
        <w:ind w:left="720" w:hanging="360"/>
      </w:pPr>
      <w:rPr>
        <w:rFonts w:ascii="National 2" w:eastAsiaTheme="minorHAnsi" w:hAnsi="National 2" w:cstheme="minorBidi"/>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AC029CA"/>
    <w:multiLevelType w:val="hybridMultilevel"/>
    <w:tmpl w:val="BBB6E19C"/>
    <w:lvl w:ilvl="0" w:tplc="8166879A">
      <w:start w:val="1"/>
      <w:numFmt w:val="lowerLetter"/>
      <w:lvlText w:val="(%1)"/>
      <w:lvlJc w:val="left"/>
      <w:pPr>
        <w:ind w:left="2345" w:hanging="360"/>
      </w:pPr>
      <w:rPr>
        <w:rFonts w:hint="default"/>
        <w:color w:val="202020"/>
      </w:rPr>
    </w:lvl>
    <w:lvl w:ilvl="1" w:tplc="14090019">
      <w:start w:val="1"/>
      <w:numFmt w:val="lowerLetter"/>
      <w:lvlText w:val="%2."/>
      <w:lvlJc w:val="left"/>
      <w:pPr>
        <w:ind w:left="3065" w:hanging="360"/>
      </w:pPr>
    </w:lvl>
    <w:lvl w:ilvl="2" w:tplc="1409001B">
      <w:start w:val="1"/>
      <w:numFmt w:val="lowerRoman"/>
      <w:lvlText w:val="%3."/>
      <w:lvlJc w:val="right"/>
      <w:pPr>
        <w:ind w:left="3785" w:hanging="180"/>
      </w:pPr>
    </w:lvl>
    <w:lvl w:ilvl="3" w:tplc="1409000F" w:tentative="1">
      <w:start w:val="1"/>
      <w:numFmt w:val="decimal"/>
      <w:lvlText w:val="%4."/>
      <w:lvlJc w:val="left"/>
      <w:pPr>
        <w:ind w:left="4505" w:hanging="360"/>
      </w:pPr>
    </w:lvl>
    <w:lvl w:ilvl="4" w:tplc="14090019" w:tentative="1">
      <w:start w:val="1"/>
      <w:numFmt w:val="lowerLetter"/>
      <w:lvlText w:val="%5."/>
      <w:lvlJc w:val="left"/>
      <w:pPr>
        <w:ind w:left="5225" w:hanging="360"/>
      </w:pPr>
    </w:lvl>
    <w:lvl w:ilvl="5" w:tplc="1409001B" w:tentative="1">
      <w:start w:val="1"/>
      <w:numFmt w:val="lowerRoman"/>
      <w:lvlText w:val="%6."/>
      <w:lvlJc w:val="right"/>
      <w:pPr>
        <w:ind w:left="5945" w:hanging="180"/>
      </w:pPr>
    </w:lvl>
    <w:lvl w:ilvl="6" w:tplc="1409000F" w:tentative="1">
      <w:start w:val="1"/>
      <w:numFmt w:val="decimal"/>
      <w:lvlText w:val="%7."/>
      <w:lvlJc w:val="left"/>
      <w:pPr>
        <w:ind w:left="6665" w:hanging="360"/>
      </w:pPr>
    </w:lvl>
    <w:lvl w:ilvl="7" w:tplc="14090019" w:tentative="1">
      <w:start w:val="1"/>
      <w:numFmt w:val="lowerLetter"/>
      <w:lvlText w:val="%8."/>
      <w:lvlJc w:val="left"/>
      <w:pPr>
        <w:ind w:left="7385" w:hanging="360"/>
      </w:pPr>
    </w:lvl>
    <w:lvl w:ilvl="8" w:tplc="1409001B" w:tentative="1">
      <w:start w:val="1"/>
      <w:numFmt w:val="lowerRoman"/>
      <w:lvlText w:val="%9."/>
      <w:lvlJc w:val="right"/>
      <w:pPr>
        <w:ind w:left="8105" w:hanging="180"/>
      </w:pPr>
    </w:lvl>
  </w:abstractNum>
  <w:abstractNum w:abstractNumId="4" w15:restartNumberingAfterBreak="0">
    <w:nsid w:val="0D9E2401"/>
    <w:multiLevelType w:val="hybridMultilevel"/>
    <w:tmpl w:val="5880A084"/>
    <w:lvl w:ilvl="0" w:tplc="FBE8847E">
      <w:start w:val="1"/>
      <w:numFmt w:val="lowerRoman"/>
      <w:lvlText w:val="(%1)"/>
      <w:lvlJc w:val="left"/>
      <w:pPr>
        <w:ind w:left="3272" w:hanging="720"/>
      </w:pPr>
      <w:rPr>
        <w:rFonts w:hint="default"/>
        <w:color w:val="auto"/>
      </w:rPr>
    </w:lvl>
    <w:lvl w:ilvl="1" w:tplc="14090019" w:tentative="1">
      <w:start w:val="1"/>
      <w:numFmt w:val="lowerLetter"/>
      <w:lvlText w:val="%2."/>
      <w:lvlJc w:val="left"/>
      <w:pPr>
        <w:ind w:left="3632" w:hanging="360"/>
      </w:pPr>
    </w:lvl>
    <w:lvl w:ilvl="2" w:tplc="1409001B" w:tentative="1">
      <w:start w:val="1"/>
      <w:numFmt w:val="lowerRoman"/>
      <w:lvlText w:val="%3."/>
      <w:lvlJc w:val="right"/>
      <w:pPr>
        <w:ind w:left="4352" w:hanging="180"/>
      </w:pPr>
    </w:lvl>
    <w:lvl w:ilvl="3" w:tplc="1409000F" w:tentative="1">
      <w:start w:val="1"/>
      <w:numFmt w:val="decimal"/>
      <w:lvlText w:val="%4."/>
      <w:lvlJc w:val="left"/>
      <w:pPr>
        <w:ind w:left="5072" w:hanging="360"/>
      </w:pPr>
    </w:lvl>
    <w:lvl w:ilvl="4" w:tplc="14090019" w:tentative="1">
      <w:start w:val="1"/>
      <w:numFmt w:val="lowerLetter"/>
      <w:lvlText w:val="%5."/>
      <w:lvlJc w:val="left"/>
      <w:pPr>
        <w:ind w:left="5792" w:hanging="360"/>
      </w:pPr>
    </w:lvl>
    <w:lvl w:ilvl="5" w:tplc="1409001B" w:tentative="1">
      <w:start w:val="1"/>
      <w:numFmt w:val="lowerRoman"/>
      <w:lvlText w:val="%6."/>
      <w:lvlJc w:val="right"/>
      <w:pPr>
        <w:ind w:left="6512" w:hanging="180"/>
      </w:pPr>
    </w:lvl>
    <w:lvl w:ilvl="6" w:tplc="1409000F" w:tentative="1">
      <w:start w:val="1"/>
      <w:numFmt w:val="decimal"/>
      <w:lvlText w:val="%7."/>
      <w:lvlJc w:val="left"/>
      <w:pPr>
        <w:ind w:left="7232" w:hanging="360"/>
      </w:pPr>
    </w:lvl>
    <w:lvl w:ilvl="7" w:tplc="14090019" w:tentative="1">
      <w:start w:val="1"/>
      <w:numFmt w:val="lowerLetter"/>
      <w:lvlText w:val="%8."/>
      <w:lvlJc w:val="left"/>
      <w:pPr>
        <w:ind w:left="7952" w:hanging="360"/>
      </w:pPr>
    </w:lvl>
    <w:lvl w:ilvl="8" w:tplc="1409001B" w:tentative="1">
      <w:start w:val="1"/>
      <w:numFmt w:val="lowerRoman"/>
      <w:lvlText w:val="%9."/>
      <w:lvlJc w:val="right"/>
      <w:pPr>
        <w:ind w:left="8672" w:hanging="180"/>
      </w:pPr>
    </w:lvl>
  </w:abstractNum>
  <w:abstractNum w:abstractNumId="5" w15:restartNumberingAfterBreak="0">
    <w:nsid w:val="0EED3E59"/>
    <w:multiLevelType w:val="hybridMultilevel"/>
    <w:tmpl w:val="DF24EDCA"/>
    <w:lvl w:ilvl="0" w:tplc="1A6E3DF2">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F432A6E"/>
    <w:multiLevelType w:val="hybridMultilevel"/>
    <w:tmpl w:val="E8F6A79C"/>
    <w:lvl w:ilvl="0" w:tplc="182CBBBC">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11E5F88"/>
    <w:multiLevelType w:val="hybridMultilevel"/>
    <w:tmpl w:val="6CAC646A"/>
    <w:lvl w:ilvl="0" w:tplc="D332DF50">
      <w:start w:val="1"/>
      <w:numFmt w:val="bullet"/>
      <w:lvlText w:val=""/>
      <w:lvlJc w:val="left"/>
      <w:pPr>
        <w:ind w:left="360" w:hanging="360"/>
      </w:pPr>
      <w:rPr>
        <w:rFonts w:ascii="Symbol" w:hAnsi="Symbol" w:hint="default"/>
        <w:color w:val="auto"/>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12C37D7A"/>
    <w:multiLevelType w:val="hybridMultilevel"/>
    <w:tmpl w:val="B9A8160E"/>
    <w:lvl w:ilvl="0" w:tplc="14090001">
      <w:start w:val="1"/>
      <w:numFmt w:val="bullet"/>
      <w:lvlText w:val=""/>
      <w:lvlJc w:val="left"/>
      <w:pPr>
        <w:ind w:left="360" w:hanging="360"/>
      </w:pPr>
      <w:rPr>
        <w:rFonts w:ascii="Symbol" w:hAnsi="Symbol" w:hint="default"/>
        <w:spacing w:val="-1"/>
        <w:w w:val="10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16EB6D79"/>
    <w:multiLevelType w:val="hybridMultilevel"/>
    <w:tmpl w:val="31FACCA2"/>
    <w:lvl w:ilvl="0" w:tplc="90E06AAE">
      <w:start w:val="1"/>
      <w:numFmt w:val="decimal"/>
      <w:lvlText w:val="(%1)"/>
      <w:lvlJc w:val="left"/>
      <w:pPr>
        <w:ind w:left="770" w:hanging="41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EC655ED"/>
    <w:multiLevelType w:val="hybridMultilevel"/>
    <w:tmpl w:val="81F40726"/>
    <w:lvl w:ilvl="0" w:tplc="FFFFFFFF">
      <w:start w:val="1"/>
      <w:numFmt w:val="lowerLetter"/>
      <w:lvlText w:val="(%1)"/>
      <w:lvlJc w:val="left"/>
      <w:pPr>
        <w:ind w:left="903" w:hanging="410"/>
      </w:pPr>
      <w:rPr>
        <w:rFonts w:ascii="National 2" w:hAnsi="National 2" w:hint="default"/>
        <w:color w:val="auto"/>
        <w:sz w:val="18"/>
        <w:szCs w:val="18"/>
      </w:rPr>
    </w:lvl>
    <w:lvl w:ilvl="1" w:tplc="FFFFFFFF" w:tentative="1">
      <w:start w:val="1"/>
      <w:numFmt w:val="lowerLetter"/>
      <w:lvlText w:val="%2."/>
      <w:lvlJc w:val="left"/>
      <w:pPr>
        <w:ind w:left="1573" w:hanging="360"/>
      </w:pPr>
    </w:lvl>
    <w:lvl w:ilvl="2" w:tplc="FFFFFFFF" w:tentative="1">
      <w:start w:val="1"/>
      <w:numFmt w:val="lowerRoman"/>
      <w:lvlText w:val="%3."/>
      <w:lvlJc w:val="right"/>
      <w:pPr>
        <w:ind w:left="2293" w:hanging="180"/>
      </w:pPr>
    </w:lvl>
    <w:lvl w:ilvl="3" w:tplc="FFFFFFFF" w:tentative="1">
      <w:start w:val="1"/>
      <w:numFmt w:val="decimal"/>
      <w:lvlText w:val="%4."/>
      <w:lvlJc w:val="left"/>
      <w:pPr>
        <w:ind w:left="3013" w:hanging="360"/>
      </w:pPr>
    </w:lvl>
    <w:lvl w:ilvl="4" w:tplc="FFFFFFFF" w:tentative="1">
      <w:start w:val="1"/>
      <w:numFmt w:val="lowerLetter"/>
      <w:lvlText w:val="%5."/>
      <w:lvlJc w:val="left"/>
      <w:pPr>
        <w:ind w:left="3733" w:hanging="360"/>
      </w:pPr>
    </w:lvl>
    <w:lvl w:ilvl="5" w:tplc="FFFFFFFF" w:tentative="1">
      <w:start w:val="1"/>
      <w:numFmt w:val="lowerRoman"/>
      <w:lvlText w:val="%6."/>
      <w:lvlJc w:val="right"/>
      <w:pPr>
        <w:ind w:left="4453" w:hanging="180"/>
      </w:pPr>
    </w:lvl>
    <w:lvl w:ilvl="6" w:tplc="FFFFFFFF" w:tentative="1">
      <w:start w:val="1"/>
      <w:numFmt w:val="decimal"/>
      <w:lvlText w:val="%7."/>
      <w:lvlJc w:val="left"/>
      <w:pPr>
        <w:ind w:left="5173" w:hanging="360"/>
      </w:pPr>
    </w:lvl>
    <w:lvl w:ilvl="7" w:tplc="FFFFFFFF" w:tentative="1">
      <w:start w:val="1"/>
      <w:numFmt w:val="lowerLetter"/>
      <w:lvlText w:val="%8."/>
      <w:lvlJc w:val="left"/>
      <w:pPr>
        <w:ind w:left="5893" w:hanging="360"/>
      </w:pPr>
    </w:lvl>
    <w:lvl w:ilvl="8" w:tplc="FFFFFFFF" w:tentative="1">
      <w:start w:val="1"/>
      <w:numFmt w:val="lowerRoman"/>
      <w:lvlText w:val="%9."/>
      <w:lvlJc w:val="right"/>
      <w:pPr>
        <w:ind w:left="6613" w:hanging="180"/>
      </w:pPr>
    </w:lvl>
  </w:abstractNum>
  <w:abstractNum w:abstractNumId="11" w15:restartNumberingAfterBreak="0">
    <w:nsid w:val="22EC7866"/>
    <w:multiLevelType w:val="hybridMultilevel"/>
    <w:tmpl w:val="67F0F9A8"/>
    <w:lvl w:ilvl="0" w:tplc="91062302">
      <w:start w:val="1"/>
      <w:numFmt w:val="lowerLetter"/>
      <w:lvlText w:val="(%1)"/>
      <w:lvlJc w:val="left"/>
      <w:pPr>
        <w:ind w:left="2345" w:hanging="360"/>
      </w:pPr>
      <w:rPr>
        <w:rFonts w:hint="default"/>
      </w:rPr>
    </w:lvl>
    <w:lvl w:ilvl="1" w:tplc="14090019" w:tentative="1">
      <w:start w:val="1"/>
      <w:numFmt w:val="lowerLetter"/>
      <w:lvlText w:val="%2."/>
      <w:lvlJc w:val="left"/>
      <w:pPr>
        <w:ind w:left="3065" w:hanging="360"/>
      </w:pPr>
    </w:lvl>
    <w:lvl w:ilvl="2" w:tplc="1409001B" w:tentative="1">
      <w:start w:val="1"/>
      <w:numFmt w:val="lowerRoman"/>
      <w:lvlText w:val="%3."/>
      <w:lvlJc w:val="right"/>
      <w:pPr>
        <w:ind w:left="3785" w:hanging="180"/>
      </w:pPr>
    </w:lvl>
    <w:lvl w:ilvl="3" w:tplc="1409000F" w:tentative="1">
      <w:start w:val="1"/>
      <w:numFmt w:val="decimal"/>
      <w:lvlText w:val="%4."/>
      <w:lvlJc w:val="left"/>
      <w:pPr>
        <w:ind w:left="4505" w:hanging="360"/>
      </w:pPr>
    </w:lvl>
    <w:lvl w:ilvl="4" w:tplc="14090019" w:tentative="1">
      <w:start w:val="1"/>
      <w:numFmt w:val="lowerLetter"/>
      <w:lvlText w:val="%5."/>
      <w:lvlJc w:val="left"/>
      <w:pPr>
        <w:ind w:left="5225" w:hanging="360"/>
      </w:pPr>
    </w:lvl>
    <w:lvl w:ilvl="5" w:tplc="1409001B" w:tentative="1">
      <w:start w:val="1"/>
      <w:numFmt w:val="lowerRoman"/>
      <w:lvlText w:val="%6."/>
      <w:lvlJc w:val="right"/>
      <w:pPr>
        <w:ind w:left="5945" w:hanging="180"/>
      </w:pPr>
    </w:lvl>
    <w:lvl w:ilvl="6" w:tplc="1409000F" w:tentative="1">
      <w:start w:val="1"/>
      <w:numFmt w:val="decimal"/>
      <w:lvlText w:val="%7."/>
      <w:lvlJc w:val="left"/>
      <w:pPr>
        <w:ind w:left="6665" w:hanging="360"/>
      </w:pPr>
    </w:lvl>
    <w:lvl w:ilvl="7" w:tplc="14090019" w:tentative="1">
      <w:start w:val="1"/>
      <w:numFmt w:val="lowerLetter"/>
      <w:lvlText w:val="%8."/>
      <w:lvlJc w:val="left"/>
      <w:pPr>
        <w:ind w:left="7385" w:hanging="360"/>
      </w:pPr>
    </w:lvl>
    <w:lvl w:ilvl="8" w:tplc="1409001B" w:tentative="1">
      <w:start w:val="1"/>
      <w:numFmt w:val="lowerRoman"/>
      <w:lvlText w:val="%9."/>
      <w:lvlJc w:val="right"/>
      <w:pPr>
        <w:ind w:left="8105" w:hanging="180"/>
      </w:pPr>
    </w:lvl>
  </w:abstractNum>
  <w:abstractNum w:abstractNumId="12" w15:restartNumberingAfterBreak="0">
    <w:nsid w:val="26595058"/>
    <w:multiLevelType w:val="hybridMultilevel"/>
    <w:tmpl w:val="E536D4C0"/>
    <w:lvl w:ilvl="0" w:tplc="E11A4C26">
      <w:start w:val="1"/>
      <w:numFmt w:val="decimal"/>
      <w:lvlText w:val="(%1)"/>
      <w:lvlJc w:val="left"/>
      <w:pPr>
        <w:ind w:left="920" w:hanging="5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82668E9"/>
    <w:multiLevelType w:val="hybridMultilevel"/>
    <w:tmpl w:val="58BC786A"/>
    <w:lvl w:ilvl="0" w:tplc="D74ACF2A">
      <w:start w:val="21"/>
      <w:numFmt w:val="decimal"/>
      <w:lvlText w:val="%1"/>
      <w:lvlJc w:val="left"/>
      <w:pPr>
        <w:ind w:left="1697" w:hanging="257"/>
      </w:pPr>
      <w:rPr>
        <w:rFonts w:ascii="Arial" w:eastAsia="Arial" w:hAnsi="Arial" w:cs="Arial" w:hint="default"/>
        <w:b/>
        <w:bCs/>
        <w:i w:val="0"/>
        <w:iCs w:val="0"/>
        <w:color w:val="2D74B5"/>
        <w:w w:val="100"/>
        <w:sz w:val="22"/>
        <w:szCs w:val="22"/>
      </w:rPr>
    </w:lvl>
    <w:lvl w:ilvl="1" w:tplc="179067DC">
      <w:start w:val="1"/>
      <w:numFmt w:val="decimal"/>
      <w:lvlText w:val="(%2)"/>
      <w:lvlJc w:val="left"/>
      <w:pPr>
        <w:ind w:left="1440" w:hanging="360"/>
      </w:pPr>
      <w:rPr>
        <w:rFonts w:ascii="Arial" w:eastAsia="Arial" w:hAnsi="Arial" w:cs="Arial"/>
      </w:rPr>
    </w:lvl>
    <w:lvl w:ilvl="2" w:tplc="1E9A4542">
      <w:start w:val="1"/>
      <w:numFmt w:val="lowerLetter"/>
      <w:lvlText w:val="(%3)"/>
      <w:lvlJc w:val="left"/>
      <w:pPr>
        <w:ind w:left="2340" w:hanging="360"/>
      </w:pPr>
      <w:rPr>
        <w:rFonts w:hint="default"/>
      </w:rPr>
    </w:lvl>
    <w:lvl w:ilvl="3" w:tplc="7C9AC6F6">
      <w:start w:val="1"/>
      <w:numFmt w:val="lowerLetter"/>
      <w:lvlText w:val="(%4)"/>
      <w:lvlJc w:val="left"/>
      <w:pPr>
        <w:ind w:left="2880" w:hanging="360"/>
      </w:pPr>
      <w:rPr>
        <w:rFonts w:hint="default"/>
        <w:color w:val="202020"/>
      </w:r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B1A4310"/>
    <w:multiLevelType w:val="hybridMultilevel"/>
    <w:tmpl w:val="315883E8"/>
    <w:lvl w:ilvl="0" w:tplc="AC78EBFE">
      <w:start w:val="1"/>
      <w:numFmt w:val="decimal"/>
      <w:lvlText w:val="(%1)"/>
      <w:lvlJc w:val="left"/>
      <w:pPr>
        <w:ind w:left="720" w:hanging="360"/>
      </w:pPr>
      <w:rPr>
        <w:rFonts w:hint="default"/>
      </w:rPr>
    </w:lvl>
    <w:lvl w:ilvl="1" w:tplc="263AD878">
      <w:start w:val="1"/>
      <w:numFmt w:val="lowerLetter"/>
      <w:lvlText w:val="(%2)"/>
      <w:lvlJc w:val="left"/>
      <w:pPr>
        <w:ind w:left="72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2CAB689E"/>
    <w:multiLevelType w:val="hybridMultilevel"/>
    <w:tmpl w:val="67FA6D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CB14A03"/>
    <w:multiLevelType w:val="multilevel"/>
    <w:tmpl w:val="5E463ACE"/>
    <w:lvl w:ilvl="0">
      <w:start w:val="1"/>
      <w:numFmt w:val="decimal"/>
      <w:lvlText w:val="(%1)"/>
      <w:lvlJc w:val="left"/>
      <w:pPr>
        <w:ind w:left="994" w:hanging="852"/>
      </w:pPr>
      <w:rPr>
        <w:rFonts w:ascii="National 2" w:eastAsiaTheme="minorHAnsi" w:hAnsi="National 2" w:cstheme="minorBidi"/>
        <w:b w:val="0"/>
        <w:bCs w:val="0"/>
        <w:color w:val="FF0000"/>
        <w:w w:val="99"/>
        <w:sz w:val="18"/>
        <w:szCs w:val="18"/>
      </w:rPr>
    </w:lvl>
    <w:lvl w:ilvl="1">
      <w:start w:val="1"/>
      <w:numFmt w:val="lowerLetter"/>
      <w:lvlText w:val="(%2)"/>
      <w:lvlJc w:val="left"/>
      <w:pPr>
        <w:ind w:left="1577" w:hanging="584"/>
      </w:pPr>
      <w:rPr>
        <w:rFonts w:ascii="National 2" w:hAnsi="National 2" w:cs="Arial" w:hint="default"/>
        <w:b w:val="0"/>
        <w:bCs w:val="0"/>
        <w:w w:val="99"/>
        <w:sz w:val="18"/>
        <w:szCs w:val="18"/>
      </w:rPr>
    </w:lvl>
    <w:lvl w:ilvl="2">
      <w:numFmt w:val="bullet"/>
      <w:lvlText w:val="•"/>
      <w:lvlJc w:val="left"/>
      <w:pPr>
        <w:ind w:left="2380" w:hanging="584"/>
      </w:pPr>
      <w:rPr>
        <w:rFonts w:hint="default"/>
      </w:rPr>
    </w:lvl>
    <w:lvl w:ilvl="3">
      <w:numFmt w:val="bullet"/>
      <w:lvlText w:val="•"/>
      <w:lvlJc w:val="left"/>
      <w:pPr>
        <w:ind w:left="3181" w:hanging="584"/>
      </w:pPr>
      <w:rPr>
        <w:rFonts w:hint="default"/>
      </w:rPr>
    </w:lvl>
    <w:lvl w:ilvl="4">
      <w:numFmt w:val="bullet"/>
      <w:lvlText w:val="•"/>
      <w:lvlJc w:val="left"/>
      <w:pPr>
        <w:ind w:left="3982" w:hanging="584"/>
      </w:pPr>
      <w:rPr>
        <w:rFonts w:hint="default"/>
      </w:rPr>
    </w:lvl>
    <w:lvl w:ilvl="5">
      <w:numFmt w:val="bullet"/>
      <w:lvlText w:val="•"/>
      <w:lvlJc w:val="left"/>
      <w:pPr>
        <w:ind w:left="4782" w:hanging="584"/>
      </w:pPr>
      <w:rPr>
        <w:rFonts w:hint="default"/>
      </w:rPr>
    </w:lvl>
    <w:lvl w:ilvl="6">
      <w:numFmt w:val="bullet"/>
      <w:lvlText w:val="•"/>
      <w:lvlJc w:val="left"/>
      <w:pPr>
        <w:ind w:left="5583" w:hanging="584"/>
      </w:pPr>
      <w:rPr>
        <w:rFonts w:hint="default"/>
      </w:rPr>
    </w:lvl>
    <w:lvl w:ilvl="7">
      <w:numFmt w:val="bullet"/>
      <w:lvlText w:val="•"/>
      <w:lvlJc w:val="left"/>
      <w:pPr>
        <w:ind w:left="6384" w:hanging="584"/>
      </w:pPr>
      <w:rPr>
        <w:rFonts w:hint="default"/>
      </w:rPr>
    </w:lvl>
    <w:lvl w:ilvl="8">
      <w:numFmt w:val="bullet"/>
      <w:lvlText w:val="•"/>
      <w:lvlJc w:val="left"/>
      <w:pPr>
        <w:ind w:left="7184" w:hanging="584"/>
      </w:pPr>
      <w:rPr>
        <w:rFonts w:hint="default"/>
      </w:rPr>
    </w:lvl>
  </w:abstractNum>
  <w:abstractNum w:abstractNumId="17" w15:restartNumberingAfterBreak="0">
    <w:nsid w:val="2DD63980"/>
    <w:multiLevelType w:val="hybridMultilevel"/>
    <w:tmpl w:val="30963BB2"/>
    <w:lvl w:ilvl="0" w:tplc="BEEAAA06">
      <w:start w:val="1"/>
      <w:numFmt w:val="decimal"/>
      <w:lvlText w:val="%1)"/>
      <w:lvlJc w:val="left"/>
      <w:pPr>
        <w:ind w:left="2006" w:hanging="567"/>
        <w:jc w:val="right"/>
      </w:pPr>
      <w:rPr>
        <w:rFonts w:ascii="Arial" w:eastAsia="Arial" w:hAnsi="Arial" w:cs="Arial" w:hint="default"/>
        <w:b w:val="0"/>
        <w:bCs w:val="0"/>
        <w:i w:val="0"/>
        <w:iCs w:val="0"/>
        <w:spacing w:val="-1"/>
        <w:w w:val="100"/>
        <w:sz w:val="22"/>
        <w:szCs w:val="22"/>
        <w:lang w:val="en-NZ" w:eastAsia="en-US" w:bidi="ar-SA"/>
      </w:rPr>
    </w:lvl>
    <w:lvl w:ilvl="1" w:tplc="533A3BCC">
      <w:numFmt w:val="bullet"/>
      <w:lvlText w:val=""/>
      <w:lvlJc w:val="left"/>
      <w:pPr>
        <w:ind w:left="2160" w:hanging="360"/>
      </w:pPr>
      <w:rPr>
        <w:rFonts w:ascii="Symbol" w:eastAsia="Symbol" w:hAnsi="Symbol" w:cs="Symbol" w:hint="default"/>
        <w:b w:val="0"/>
        <w:bCs w:val="0"/>
        <w:i w:val="0"/>
        <w:iCs w:val="0"/>
        <w:w w:val="100"/>
        <w:sz w:val="22"/>
        <w:szCs w:val="22"/>
        <w:lang w:val="en-NZ" w:eastAsia="en-US" w:bidi="ar-SA"/>
      </w:rPr>
    </w:lvl>
    <w:lvl w:ilvl="2" w:tplc="9064EF48">
      <w:numFmt w:val="bullet"/>
      <w:lvlText w:val="•"/>
      <w:lvlJc w:val="left"/>
      <w:pPr>
        <w:ind w:left="2516" w:hanging="360"/>
      </w:pPr>
      <w:rPr>
        <w:rFonts w:hint="default"/>
        <w:lang w:val="en-NZ" w:eastAsia="en-US" w:bidi="ar-SA"/>
      </w:rPr>
    </w:lvl>
    <w:lvl w:ilvl="3" w:tplc="53F42B1E">
      <w:numFmt w:val="bullet"/>
      <w:lvlText w:val="•"/>
      <w:lvlJc w:val="left"/>
      <w:pPr>
        <w:ind w:left="2873" w:hanging="360"/>
      </w:pPr>
      <w:rPr>
        <w:rFonts w:hint="default"/>
        <w:lang w:val="en-NZ" w:eastAsia="en-US" w:bidi="ar-SA"/>
      </w:rPr>
    </w:lvl>
    <w:lvl w:ilvl="4" w:tplc="73944FF0">
      <w:numFmt w:val="bullet"/>
      <w:lvlText w:val="•"/>
      <w:lvlJc w:val="left"/>
      <w:pPr>
        <w:ind w:left="3230" w:hanging="360"/>
      </w:pPr>
      <w:rPr>
        <w:rFonts w:hint="default"/>
        <w:lang w:val="en-NZ" w:eastAsia="en-US" w:bidi="ar-SA"/>
      </w:rPr>
    </w:lvl>
    <w:lvl w:ilvl="5" w:tplc="27B2537A">
      <w:numFmt w:val="bullet"/>
      <w:lvlText w:val="•"/>
      <w:lvlJc w:val="left"/>
      <w:pPr>
        <w:ind w:left="3586" w:hanging="360"/>
      </w:pPr>
      <w:rPr>
        <w:rFonts w:hint="default"/>
        <w:lang w:val="en-NZ" w:eastAsia="en-US" w:bidi="ar-SA"/>
      </w:rPr>
    </w:lvl>
    <w:lvl w:ilvl="6" w:tplc="E48202F2">
      <w:numFmt w:val="bullet"/>
      <w:lvlText w:val="•"/>
      <w:lvlJc w:val="left"/>
      <w:pPr>
        <w:ind w:left="3943" w:hanging="360"/>
      </w:pPr>
      <w:rPr>
        <w:rFonts w:hint="default"/>
        <w:lang w:val="en-NZ" w:eastAsia="en-US" w:bidi="ar-SA"/>
      </w:rPr>
    </w:lvl>
    <w:lvl w:ilvl="7" w:tplc="5A5CE8E6">
      <w:numFmt w:val="bullet"/>
      <w:lvlText w:val="•"/>
      <w:lvlJc w:val="left"/>
      <w:pPr>
        <w:ind w:left="4300" w:hanging="360"/>
      </w:pPr>
      <w:rPr>
        <w:rFonts w:hint="default"/>
        <w:lang w:val="en-NZ" w:eastAsia="en-US" w:bidi="ar-SA"/>
      </w:rPr>
    </w:lvl>
    <w:lvl w:ilvl="8" w:tplc="3D2AD608">
      <w:numFmt w:val="bullet"/>
      <w:lvlText w:val="•"/>
      <w:lvlJc w:val="left"/>
      <w:pPr>
        <w:ind w:left="4656" w:hanging="360"/>
      </w:pPr>
      <w:rPr>
        <w:rFonts w:hint="default"/>
        <w:lang w:val="en-NZ" w:eastAsia="en-US" w:bidi="ar-SA"/>
      </w:rPr>
    </w:lvl>
  </w:abstractNum>
  <w:abstractNum w:abstractNumId="18" w15:restartNumberingAfterBreak="0">
    <w:nsid w:val="330F7411"/>
    <w:multiLevelType w:val="hybridMultilevel"/>
    <w:tmpl w:val="4A9829E6"/>
    <w:lvl w:ilvl="0" w:tplc="F00479FC">
      <w:start w:val="1"/>
      <w:numFmt w:val="lowerLetter"/>
      <w:lvlText w:val="(%1)"/>
      <w:lvlJc w:val="left"/>
      <w:pPr>
        <w:ind w:left="736" w:hanging="360"/>
      </w:pPr>
      <w:rPr>
        <w:rFonts w:hint="default"/>
      </w:rPr>
    </w:lvl>
    <w:lvl w:ilvl="1" w:tplc="14090019" w:tentative="1">
      <w:start w:val="1"/>
      <w:numFmt w:val="lowerLetter"/>
      <w:lvlText w:val="%2."/>
      <w:lvlJc w:val="left"/>
      <w:pPr>
        <w:ind w:left="1456" w:hanging="360"/>
      </w:pPr>
    </w:lvl>
    <w:lvl w:ilvl="2" w:tplc="1409001B" w:tentative="1">
      <w:start w:val="1"/>
      <w:numFmt w:val="lowerRoman"/>
      <w:lvlText w:val="%3."/>
      <w:lvlJc w:val="right"/>
      <w:pPr>
        <w:ind w:left="2176" w:hanging="180"/>
      </w:pPr>
    </w:lvl>
    <w:lvl w:ilvl="3" w:tplc="1409000F" w:tentative="1">
      <w:start w:val="1"/>
      <w:numFmt w:val="decimal"/>
      <w:lvlText w:val="%4."/>
      <w:lvlJc w:val="left"/>
      <w:pPr>
        <w:ind w:left="2896" w:hanging="360"/>
      </w:pPr>
    </w:lvl>
    <w:lvl w:ilvl="4" w:tplc="14090019" w:tentative="1">
      <w:start w:val="1"/>
      <w:numFmt w:val="lowerLetter"/>
      <w:lvlText w:val="%5."/>
      <w:lvlJc w:val="left"/>
      <w:pPr>
        <w:ind w:left="3616" w:hanging="360"/>
      </w:pPr>
    </w:lvl>
    <w:lvl w:ilvl="5" w:tplc="1409001B" w:tentative="1">
      <w:start w:val="1"/>
      <w:numFmt w:val="lowerRoman"/>
      <w:lvlText w:val="%6."/>
      <w:lvlJc w:val="right"/>
      <w:pPr>
        <w:ind w:left="4336" w:hanging="180"/>
      </w:pPr>
    </w:lvl>
    <w:lvl w:ilvl="6" w:tplc="1409000F" w:tentative="1">
      <w:start w:val="1"/>
      <w:numFmt w:val="decimal"/>
      <w:lvlText w:val="%7."/>
      <w:lvlJc w:val="left"/>
      <w:pPr>
        <w:ind w:left="5056" w:hanging="360"/>
      </w:pPr>
    </w:lvl>
    <w:lvl w:ilvl="7" w:tplc="14090019" w:tentative="1">
      <w:start w:val="1"/>
      <w:numFmt w:val="lowerLetter"/>
      <w:lvlText w:val="%8."/>
      <w:lvlJc w:val="left"/>
      <w:pPr>
        <w:ind w:left="5776" w:hanging="360"/>
      </w:pPr>
    </w:lvl>
    <w:lvl w:ilvl="8" w:tplc="1409001B" w:tentative="1">
      <w:start w:val="1"/>
      <w:numFmt w:val="lowerRoman"/>
      <w:lvlText w:val="%9."/>
      <w:lvlJc w:val="right"/>
      <w:pPr>
        <w:ind w:left="6496" w:hanging="180"/>
      </w:pPr>
    </w:lvl>
  </w:abstractNum>
  <w:abstractNum w:abstractNumId="19" w15:restartNumberingAfterBreak="0">
    <w:nsid w:val="35A36E3C"/>
    <w:multiLevelType w:val="hybridMultilevel"/>
    <w:tmpl w:val="75CEE414"/>
    <w:lvl w:ilvl="0" w:tplc="182CBBBC">
      <w:start w:val="1"/>
      <w:numFmt w:val="decimal"/>
      <w:lvlText w:val="(%1)"/>
      <w:lvlJc w:val="left"/>
      <w:pPr>
        <w:ind w:left="720" w:hanging="360"/>
      </w:pPr>
      <w:rPr>
        <w:rFonts w:hint="default"/>
      </w:rPr>
    </w:lvl>
    <w:lvl w:ilvl="1" w:tplc="81701F6C">
      <w:start w:val="1"/>
      <w:numFmt w:val="lowerLetter"/>
      <w:lvlText w:val="(%2)"/>
      <w:lvlJc w:val="left"/>
      <w:pPr>
        <w:ind w:left="1440" w:hanging="360"/>
      </w:pPr>
      <w:rPr>
        <w:rFonts w:ascii="National 2" w:eastAsia="Arial" w:hAnsi="National 2" w:cs="Arial"/>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CB249D1"/>
    <w:multiLevelType w:val="hybridMultilevel"/>
    <w:tmpl w:val="017EC132"/>
    <w:lvl w:ilvl="0" w:tplc="FFFFFFFF">
      <w:start w:val="1"/>
      <w:numFmt w:val="decimal"/>
      <w:lvlText w:val="%1)"/>
      <w:lvlJc w:val="left"/>
      <w:pPr>
        <w:ind w:left="1697" w:hanging="257"/>
      </w:pPr>
      <w:rPr>
        <w:rFonts w:ascii="National 2" w:eastAsia="Arial" w:hAnsi="National 2" w:cs="Arial" w:hint="default"/>
        <w:b/>
        <w:bCs/>
        <w:i w:val="0"/>
        <w:iCs w:val="0"/>
        <w:color w:val="FF0000"/>
        <w:w w:val="100"/>
        <w:sz w:val="18"/>
        <w:szCs w:val="18"/>
        <w:lang w:val="en-NZ" w:eastAsia="en-US" w:bidi="ar-SA"/>
      </w:rPr>
    </w:lvl>
    <w:lvl w:ilvl="1" w:tplc="FFFFFFFF">
      <w:start w:val="1"/>
      <w:numFmt w:val="lowerLetter"/>
      <w:lvlText w:val="%2)"/>
      <w:lvlJc w:val="left"/>
      <w:pPr>
        <w:ind w:left="2160" w:hanging="360"/>
      </w:pPr>
      <w:rPr>
        <w:rFonts w:hint="default"/>
        <w:b w:val="0"/>
        <w:bCs w:val="0"/>
        <w:color w:val="000000" w:themeColor="text1"/>
        <w:spacing w:val="-1"/>
        <w:w w:val="100"/>
        <w:lang w:val="en-NZ" w:eastAsia="en-US" w:bidi="ar-SA"/>
      </w:rPr>
    </w:lvl>
    <w:lvl w:ilvl="2" w:tplc="FFFFFFFF">
      <w:start w:val="1"/>
      <w:numFmt w:val="lowerRoman"/>
      <w:lvlText w:val="%3)"/>
      <w:lvlJc w:val="left"/>
      <w:pPr>
        <w:ind w:left="2573" w:hanging="425"/>
      </w:pPr>
      <w:rPr>
        <w:rFonts w:hint="default"/>
        <w:spacing w:val="-2"/>
        <w:w w:val="100"/>
        <w:lang w:val="en-NZ" w:eastAsia="en-US" w:bidi="ar-SA"/>
      </w:rPr>
    </w:lvl>
    <w:lvl w:ilvl="3" w:tplc="FFFFFFFF">
      <w:numFmt w:val="bullet"/>
      <w:lvlText w:val="•"/>
      <w:lvlJc w:val="left"/>
      <w:pPr>
        <w:ind w:left="2520" w:hanging="425"/>
      </w:pPr>
      <w:rPr>
        <w:rFonts w:hint="default"/>
        <w:lang w:val="en-NZ" w:eastAsia="en-US" w:bidi="ar-SA"/>
      </w:rPr>
    </w:lvl>
    <w:lvl w:ilvl="4" w:tplc="FFFFFFFF">
      <w:numFmt w:val="bullet"/>
      <w:lvlText w:val="•"/>
      <w:lvlJc w:val="left"/>
      <w:pPr>
        <w:ind w:left="2580" w:hanging="425"/>
      </w:pPr>
      <w:rPr>
        <w:rFonts w:hint="default"/>
        <w:lang w:val="en-NZ" w:eastAsia="en-US" w:bidi="ar-SA"/>
      </w:rPr>
    </w:lvl>
    <w:lvl w:ilvl="5" w:tplc="FFFFFFFF">
      <w:numFmt w:val="bullet"/>
      <w:lvlText w:val="•"/>
      <w:lvlJc w:val="left"/>
      <w:pPr>
        <w:ind w:left="4134" w:hanging="425"/>
      </w:pPr>
      <w:rPr>
        <w:rFonts w:hint="default"/>
        <w:lang w:val="en-NZ" w:eastAsia="en-US" w:bidi="ar-SA"/>
      </w:rPr>
    </w:lvl>
    <w:lvl w:ilvl="6" w:tplc="FFFFFFFF">
      <w:numFmt w:val="bullet"/>
      <w:lvlText w:val="•"/>
      <w:lvlJc w:val="left"/>
      <w:pPr>
        <w:ind w:left="5688" w:hanging="425"/>
      </w:pPr>
      <w:rPr>
        <w:rFonts w:hint="default"/>
        <w:lang w:val="en-NZ" w:eastAsia="en-US" w:bidi="ar-SA"/>
      </w:rPr>
    </w:lvl>
    <w:lvl w:ilvl="7" w:tplc="FFFFFFFF">
      <w:numFmt w:val="bullet"/>
      <w:lvlText w:val="•"/>
      <w:lvlJc w:val="left"/>
      <w:pPr>
        <w:ind w:left="7243" w:hanging="425"/>
      </w:pPr>
      <w:rPr>
        <w:rFonts w:hint="default"/>
        <w:lang w:val="en-NZ" w:eastAsia="en-US" w:bidi="ar-SA"/>
      </w:rPr>
    </w:lvl>
    <w:lvl w:ilvl="8" w:tplc="FFFFFFFF">
      <w:numFmt w:val="bullet"/>
      <w:lvlText w:val="•"/>
      <w:lvlJc w:val="left"/>
      <w:pPr>
        <w:ind w:left="8797" w:hanging="425"/>
      </w:pPr>
      <w:rPr>
        <w:rFonts w:hint="default"/>
        <w:lang w:val="en-NZ" w:eastAsia="en-US" w:bidi="ar-SA"/>
      </w:rPr>
    </w:lvl>
  </w:abstractNum>
  <w:abstractNum w:abstractNumId="21" w15:restartNumberingAfterBreak="0">
    <w:nsid w:val="3D4703AB"/>
    <w:multiLevelType w:val="hybridMultilevel"/>
    <w:tmpl w:val="2B10766E"/>
    <w:lvl w:ilvl="0" w:tplc="CC883816">
      <w:start w:val="1"/>
      <w:numFmt w:val="lowerLetter"/>
      <w:lvlText w:val="(%1)"/>
      <w:lvlJc w:val="left"/>
      <w:pPr>
        <w:ind w:left="759" w:hanging="360"/>
      </w:pPr>
      <w:rPr>
        <w:rFonts w:hint="default"/>
        <w:color w:val="auto"/>
      </w:rPr>
    </w:lvl>
    <w:lvl w:ilvl="1" w:tplc="14090019" w:tentative="1">
      <w:start w:val="1"/>
      <w:numFmt w:val="lowerLetter"/>
      <w:lvlText w:val="%2."/>
      <w:lvlJc w:val="left"/>
      <w:pPr>
        <w:ind w:left="1479" w:hanging="360"/>
      </w:pPr>
    </w:lvl>
    <w:lvl w:ilvl="2" w:tplc="1409001B" w:tentative="1">
      <w:start w:val="1"/>
      <w:numFmt w:val="lowerRoman"/>
      <w:lvlText w:val="%3."/>
      <w:lvlJc w:val="right"/>
      <w:pPr>
        <w:ind w:left="2199" w:hanging="180"/>
      </w:pPr>
    </w:lvl>
    <w:lvl w:ilvl="3" w:tplc="1409000F" w:tentative="1">
      <w:start w:val="1"/>
      <w:numFmt w:val="decimal"/>
      <w:lvlText w:val="%4."/>
      <w:lvlJc w:val="left"/>
      <w:pPr>
        <w:ind w:left="2919" w:hanging="360"/>
      </w:pPr>
    </w:lvl>
    <w:lvl w:ilvl="4" w:tplc="14090019" w:tentative="1">
      <w:start w:val="1"/>
      <w:numFmt w:val="lowerLetter"/>
      <w:lvlText w:val="%5."/>
      <w:lvlJc w:val="left"/>
      <w:pPr>
        <w:ind w:left="3639" w:hanging="360"/>
      </w:pPr>
    </w:lvl>
    <w:lvl w:ilvl="5" w:tplc="1409001B" w:tentative="1">
      <w:start w:val="1"/>
      <w:numFmt w:val="lowerRoman"/>
      <w:lvlText w:val="%6."/>
      <w:lvlJc w:val="right"/>
      <w:pPr>
        <w:ind w:left="4359" w:hanging="180"/>
      </w:pPr>
    </w:lvl>
    <w:lvl w:ilvl="6" w:tplc="1409000F" w:tentative="1">
      <w:start w:val="1"/>
      <w:numFmt w:val="decimal"/>
      <w:lvlText w:val="%7."/>
      <w:lvlJc w:val="left"/>
      <w:pPr>
        <w:ind w:left="5079" w:hanging="360"/>
      </w:pPr>
    </w:lvl>
    <w:lvl w:ilvl="7" w:tplc="14090019" w:tentative="1">
      <w:start w:val="1"/>
      <w:numFmt w:val="lowerLetter"/>
      <w:lvlText w:val="%8."/>
      <w:lvlJc w:val="left"/>
      <w:pPr>
        <w:ind w:left="5799" w:hanging="360"/>
      </w:pPr>
    </w:lvl>
    <w:lvl w:ilvl="8" w:tplc="1409001B" w:tentative="1">
      <w:start w:val="1"/>
      <w:numFmt w:val="lowerRoman"/>
      <w:lvlText w:val="%9."/>
      <w:lvlJc w:val="right"/>
      <w:pPr>
        <w:ind w:left="6519" w:hanging="180"/>
      </w:pPr>
    </w:lvl>
  </w:abstractNum>
  <w:abstractNum w:abstractNumId="22" w15:restartNumberingAfterBreak="0">
    <w:nsid w:val="4A7E0EEC"/>
    <w:multiLevelType w:val="hybridMultilevel"/>
    <w:tmpl w:val="25661DB6"/>
    <w:lvl w:ilvl="0" w:tplc="FEE08484">
      <w:start w:val="1"/>
      <w:numFmt w:val="decimal"/>
      <w:lvlText w:val="%1)"/>
      <w:lvlJc w:val="left"/>
      <w:pPr>
        <w:ind w:left="1959" w:hanging="257"/>
      </w:pPr>
      <w:rPr>
        <w:rFonts w:ascii="National 2" w:eastAsia="Arial" w:hAnsi="National 2" w:cs="Arial" w:hint="default"/>
        <w:b/>
        <w:bCs/>
        <w:i w:val="0"/>
        <w:iCs w:val="0"/>
        <w:color w:val="2D74B5"/>
        <w:w w:val="100"/>
        <w:sz w:val="18"/>
        <w:szCs w:val="18"/>
        <w:lang w:val="en-NZ" w:eastAsia="en-US" w:bidi="ar-SA"/>
      </w:rPr>
    </w:lvl>
    <w:lvl w:ilvl="1" w:tplc="4002EA12">
      <w:start w:val="1"/>
      <w:numFmt w:val="lowerLetter"/>
      <w:lvlText w:val="%2)"/>
      <w:lvlJc w:val="left"/>
      <w:pPr>
        <w:ind w:left="2160" w:hanging="360"/>
      </w:pPr>
      <w:rPr>
        <w:rFonts w:hint="default"/>
        <w:b w:val="0"/>
        <w:bCs w:val="0"/>
        <w:color w:val="000000" w:themeColor="text1"/>
        <w:spacing w:val="-1"/>
        <w:w w:val="100"/>
        <w:lang w:val="en-NZ" w:eastAsia="en-US" w:bidi="ar-SA"/>
      </w:rPr>
    </w:lvl>
    <w:lvl w:ilvl="2" w:tplc="9384D14A">
      <w:start w:val="1"/>
      <w:numFmt w:val="lowerRoman"/>
      <w:lvlText w:val="%3)"/>
      <w:lvlJc w:val="left"/>
      <w:pPr>
        <w:ind w:left="2573" w:hanging="425"/>
      </w:pPr>
      <w:rPr>
        <w:rFonts w:hint="default"/>
        <w:spacing w:val="-2"/>
        <w:w w:val="100"/>
        <w:lang w:val="en-NZ" w:eastAsia="en-US" w:bidi="ar-SA"/>
      </w:rPr>
    </w:lvl>
    <w:lvl w:ilvl="3" w:tplc="9962D320">
      <w:numFmt w:val="bullet"/>
      <w:lvlText w:val="•"/>
      <w:lvlJc w:val="left"/>
      <w:pPr>
        <w:ind w:left="2520" w:hanging="425"/>
      </w:pPr>
      <w:rPr>
        <w:rFonts w:hint="default"/>
        <w:lang w:val="en-NZ" w:eastAsia="en-US" w:bidi="ar-SA"/>
      </w:rPr>
    </w:lvl>
    <w:lvl w:ilvl="4" w:tplc="083A1DC4">
      <w:numFmt w:val="bullet"/>
      <w:lvlText w:val="•"/>
      <w:lvlJc w:val="left"/>
      <w:pPr>
        <w:ind w:left="2580" w:hanging="425"/>
      </w:pPr>
      <w:rPr>
        <w:rFonts w:hint="default"/>
        <w:lang w:val="en-NZ" w:eastAsia="en-US" w:bidi="ar-SA"/>
      </w:rPr>
    </w:lvl>
    <w:lvl w:ilvl="5" w:tplc="59FEDF0C">
      <w:numFmt w:val="bullet"/>
      <w:lvlText w:val="•"/>
      <w:lvlJc w:val="left"/>
      <w:pPr>
        <w:ind w:left="4134" w:hanging="425"/>
      </w:pPr>
      <w:rPr>
        <w:rFonts w:hint="default"/>
        <w:lang w:val="en-NZ" w:eastAsia="en-US" w:bidi="ar-SA"/>
      </w:rPr>
    </w:lvl>
    <w:lvl w:ilvl="6" w:tplc="8AA8CBB6">
      <w:numFmt w:val="bullet"/>
      <w:lvlText w:val="•"/>
      <w:lvlJc w:val="left"/>
      <w:pPr>
        <w:ind w:left="5688" w:hanging="425"/>
      </w:pPr>
      <w:rPr>
        <w:rFonts w:hint="default"/>
        <w:lang w:val="en-NZ" w:eastAsia="en-US" w:bidi="ar-SA"/>
      </w:rPr>
    </w:lvl>
    <w:lvl w:ilvl="7" w:tplc="B0B0C59A">
      <w:numFmt w:val="bullet"/>
      <w:lvlText w:val="•"/>
      <w:lvlJc w:val="left"/>
      <w:pPr>
        <w:ind w:left="7243" w:hanging="425"/>
      </w:pPr>
      <w:rPr>
        <w:rFonts w:hint="default"/>
        <w:lang w:val="en-NZ" w:eastAsia="en-US" w:bidi="ar-SA"/>
      </w:rPr>
    </w:lvl>
    <w:lvl w:ilvl="8" w:tplc="3A5A1320">
      <w:numFmt w:val="bullet"/>
      <w:lvlText w:val="•"/>
      <w:lvlJc w:val="left"/>
      <w:pPr>
        <w:ind w:left="8797" w:hanging="425"/>
      </w:pPr>
      <w:rPr>
        <w:rFonts w:hint="default"/>
        <w:lang w:val="en-NZ" w:eastAsia="en-US" w:bidi="ar-SA"/>
      </w:rPr>
    </w:lvl>
  </w:abstractNum>
  <w:abstractNum w:abstractNumId="23" w15:restartNumberingAfterBreak="0">
    <w:nsid w:val="4D2F5399"/>
    <w:multiLevelType w:val="hybridMultilevel"/>
    <w:tmpl w:val="B3F2E3CE"/>
    <w:lvl w:ilvl="0" w:tplc="263AD87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4E6D62EB"/>
    <w:multiLevelType w:val="hybridMultilevel"/>
    <w:tmpl w:val="1D909B3E"/>
    <w:lvl w:ilvl="0" w:tplc="3CE21F88">
      <w:start w:val="1"/>
      <w:numFmt w:val="decimal"/>
      <w:lvlText w:val="(%1)"/>
      <w:lvlJc w:val="left"/>
      <w:pPr>
        <w:ind w:left="376" w:hanging="460"/>
      </w:pPr>
      <w:rPr>
        <w:rFonts w:hint="default"/>
      </w:rPr>
    </w:lvl>
    <w:lvl w:ilvl="1" w:tplc="14090019" w:tentative="1">
      <w:start w:val="1"/>
      <w:numFmt w:val="lowerLetter"/>
      <w:lvlText w:val="%2."/>
      <w:lvlJc w:val="left"/>
      <w:pPr>
        <w:ind w:left="996" w:hanging="360"/>
      </w:pPr>
    </w:lvl>
    <w:lvl w:ilvl="2" w:tplc="1409001B" w:tentative="1">
      <w:start w:val="1"/>
      <w:numFmt w:val="lowerRoman"/>
      <w:lvlText w:val="%3."/>
      <w:lvlJc w:val="right"/>
      <w:pPr>
        <w:ind w:left="1716" w:hanging="180"/>
      </w:pPr>
    </w:lvl>
    <w:lvl w:ilvl="3" w:tplc="1409000F" w:tentative="1">
      <w:start w:val="1"/>
      <w:numFmt w:val="decimal"/>
      <w:lvlText w:val="%4."/>
      <w:lvlJc w:val="left"/>
      <w:pPr>
        <w:ind w:left="2436" w:hanging="360"/>
      </w:pPr>
    </w:lvl>
    <w:lvl w:ilvl="4" w:tplc="14090019" w:tentative="1">
      <w:start w:val="1"/>
      <w:numFmt w:val="lowerLetter"/>
      <w:lvlText w:val="%5."/>
      <w:lvlJc w:val="left"/>
      <w:pPr>
        <w:ind w:left="3156" w:hanging="360"/>
      </w:pPr>
    </w:lvl>
    <w:lvl w:ilvl="5" w:tplc="1409001B" w:tentative="1">
      <w:start w:val="1"/>
      <w:numFmt w:val="lowerRoman"/>
      <w:lvlText w:val="%6."/>
      <w:lvlJc w:val="right"/>
      <w:pPr>
        <w:ind w:left="3876" w:hanging="180"/>
      </w:pPr>
    </w:lvl>
    <w:lvl w:ilvl="6" w:tplc="1409000F" w:tentative="1">
      <w:start w:val="1"/>
      <w:numFmt w:val="decimal"/>
      <w:lvlText w:val="%7."/>
      <w:lvlJc w:val="left"/>
      <w:pPr>
        <w:ind w:left="4596" w:hanging="360"/>
      </w:pPr>
    </w:lvl>
    <w:lvl w:ilvl="7" w:tplc="14090019" w:tentative="1">
      <w:start w:val="1"/>
      <w:numFmt w:val="lowerLetter"/>
      <w:lvlText w:val="%8."/>
      <w:lvlJc w:val="left"/>
      <w:pPr>
        <w:ind w:left="5316" w:hanging="360"/>
      </w:pPr>
    </w:lvl>
    <w:lvl w:ilvl="8" w:tplc="1409001B" w:tentative="1">
      <w:start w:val="1"/>
      <w:numFmt w:val="lowerRoman"/>
      <w:lvlText w:val="%9."/>
      <w:lvlJc w:val="right"/>
      <w:pPr>
        <w:ind w:left="6036" w:hanging="180"/>
      </w:pPr>
    </w:lvl>
  </w:abstractNum>
  <w:abstractNum w:abstractNumId="25" w15:restartNumberingAfterBreak="0">
    <w:nsid w:val="51FE34BF"/>
    <w:multiLevelType w:val="hybridMultilevel"/>
    <w:tmpl w:val="EB1E652A"/>
    <w:lvl w:ilvl="0" w:tplc="E676E382">
      <w:start w:val="1"/>
      <w:numFmt w:val="decimal"/>
      <w:lvlText w:val="(%1)"/>
      <w:lvlJc w:val="left"/>
      <w:pPr>
        <w:ind w:left="1800" w:hanging="360"/>
      </w:pPr>
      <w:rPr>
        <w:rFonts w:ascii="Arial" w:eastAsia="Arial" w:hAnsi="Arial" w:cs="Arial"/>
        <w:color w:val="auto"/>
        <w:sz w:val="22"/>
        <w:szCs w:val="22"/>
        <w:u w:val="none"/>
      </w:rPr>
    </w:lvl>
    <w:lvl w:ilvl="1" w:tplc="14090019">
      <w:start w:val="1"/>
      <w:numFmt w:val="lowerLetter"/>
      <w:lvlText w:val="%2."/>
      <w:lvlJc w:val="left"/>
      <w:pPr>
        <w:ind w:left="2520" w:hanging="360"/>
      </w:pPr>
    </w:lvl>
    <w:lvl w:ilvl="2" w:tplc="A358FD84">
      <w:start w:val="1"/>
      <w:numFmt w:val="lowerLetter"/>
      <w:lvlText w:val="(%3)"/>
      <w:lvlJc w:val="left"/>
      <w:pPr>
        <w:ind w:left="3420" w:hanging="360"/>
      </w:pPr>
      <w:rPr>
        <w:rFonts w:hint="default"/>
      </w:rPr>
    </w:lvl>
    <w:lvl w:ilvl="3" w:tplc="848A0A08">
      <w:start w:val="30"/>
      <w:numFmt w:val="decimal"/>
      <w:lvlText w:val="(%4"/>
      <w:lvlJc w:val="left"/>
      <w:pPr>
        <w:ind w:left="3960" w:hanging="360"/>
      </w:pPr>
      <w:rPr>
        <w:rFonts w:ascii="Arial" w:hAnsi="Arial" w:hint="default"/>
        <w:color w:val="auto"/>
      </w:r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26" w15:restartNumberingAfterBreak="0">
    <w:nsid w:val="52A01AFC"/>
    <w:multiLevelType w:val="hybridMultilevel"/>
    <w:tmpl w:val="628284A0"/>
    <w:lvl w:ilvl="0" w:tplc="4A66B416">
      <w:start w:val="1"/>
      <w:numFmt w:val="lowerLetter"/>
      <w:lvlText w:val="(%1)"/>
      <w:lvlJc w:val="left"/>
      <w:pPr>
        <w:ind w:left="769" w:hanging="360"/>
      </w:pPr>
      <w:rPr>
        <w:rFonts w:hint="default"/>
      </w:rPr>
    </w:lvl>
    <w:lvl w:ilvl="1" w:tplc="14090019" w:tentative="1">
      <w:start w:val="1"/>
      <w:numFmt w:val="lowerLetter"/>
      <w:lvlText w:val="%2."/>
      <w:lvlJc w:val="left"/>
      <w:pPr>
        <w:ind w:left="1489" w:hanging="360"/>
      </w:pPr>
    </w:lvl>
    <w:lvl w:ilvl="2" w:tplc="1409001B" w:tentative="1">
      <w:start w:val="1"/>
      <w:numFmt w:val="lowerRoman"/>
      <w:lvlText w:val="%3."/>
      <w:lvlJc w:val="right"/>
      <w:pPr>
        <w:ind w:left="2209" w:hanging="180"/>
      </w:pPr>
    </w:lvl>
    <w:lvl w:ilvl="3" w:tplc="1409000F" w:tentative="1">
      <w:start w:val="1"/>
      <w:numFmt w:val="decimal"/>
      <w:lvlText w:val="%4."/>
      <w:lvlJc w:val="left"/>
      <w:pPr>
        <w:ind w:left="2929" w:hanging="360"/>
      </w:pPr>
    </w:lvl>
    <w:lvl w:ilvl="4" w:tplc="14090019" w:tentative="1">
      <w:start w:val="1"/>
      <w:numFmt w:val="lowerLetter"/>
      <w:lvlText w:val="%5."/>
      <w:lvlJc w:val="left"/>
      <w:pPr>
        <w:ind w:left="3649" w:hanging="360"/>
      </w:pPr>
    </w:lvl>
    <w:lvl w:ilvl="5" w:tplc="1409001B" w:tentative="1">
      <w:start w:val="1"/>
      <w:numFmt w:val="lowerRoman"/>
      <w:lvlText w:val="%6."/>
      <w:lvlJc w:val="right"/>
      <w:pPr>
        <w:ind w:left="4369" w:hanging="180"/>
      </w:pPr>
    </w:lvl>
    <w:lvl w:ilvl="6" w:tplc="1409000F" w:tentative="1">
      <w:start w:val="1"/>
      <w:numFmt w:val="decimal"/>
      <w:lvlText w:val="%7."/>
      <w:lvlJc w:val="left"/>
      <w:pPr>
        <w:ind w:left="5089" w:hanging="360"/>
      </w:pPr>
    </w:lvl>
    <w:lvl w:ilvl="7" w:tplc="14090019" w:tentative="1">
      <w:start w:val="1"/>
      <w:numFmt w:val="lowerLetter"/>
      <w:lvlText w:val="%8."/>
      <w:lvlJc w:val="left"/>
      <w:pPr>
        <w:ind w:left="5809" w:hanging="360"/>
      </w:pPr>
    </w:lvl>
    <w:lvl w:ilvl="8" w:tplc="1409001B" w:tentative="1">
      <w:start w:val="1"/>
      <w:numFmt w:val="lowerRoman"/>
      <w:lvlText w:val="%9."/>
      <w:lvlJc w:val="right"/>
      <w:pPr>
        <w:ind w:left="6529" w:hanging="180"/>
      </w:pPr>
    </w:lvl>
  </w:abstractNum>
  <w:abstractNum w:abstractNumId="27" w15:restartNumberingAfterBreak="0">
    <w:nsid w:val="55AD25CF"/>
    <w:multiLevelType w:val="hybridMultilevel"/>
    <w:tmpl w:val="80AA8060"/>
    <w:lvl w:ilvl="0" w:tplc="17D4A62E">
      <w:start w:val="1"/>
      <w:numFmt w:val="lowerLetter"/>
      <w:lvlText w:val="(%1)"/>
      <w:lvlJc w:val="left"/>
      <w:pPr>
        <w:ind w:left="720" w:hanging="360"/>
      </w:pPr>
      <w:rPr>
        <w:rFonts w:hint="default"/>
        <w:spacing w:val="-1"/>
        <w:w w:val="1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63B51C6"/>
    <w:multiLevelType w:val="hybridMultilevel"/>
    <w:tmpl w:val="D60063BE"/>
    <w:lvl w:ilvl="0" w:tplc="14090003">
      <w:start w:val="1"/>
      <w:numFmt w:val="bullet"/>
      <w:lvlText w:val="o"/>
      <w:lvlJc w:val="left"/>
      <w:pPr>
        <w:ind w:left="720" w:hanging="360"/>
      </w:pPr>
      <w:rPr>
        <w:rFonts w:ascii="Courier New" w:hAnsi="Courier New" w:cs="Courier New"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6E67411"/>
    <w:multiLevelType w:val="hybridMultilevel"/>
    <w:tmpl w:val="066CC324"/>
    <w:lvl w:ilvl="0" w:tplc="9384D14A">
      <w:start w:val="1"/>
      <w:numFmt w:val="lowerRoman"/>
      <w:lvlText w:val="%1)"/>
      <w:lvlJc w:val="left"/>
      <w:pPr>
        <w:ind w:left="2912" w:hanging="360"/>
      </w:pPr>
      <w:rPr>
        <w:rFonts w:hint="default"/>
        <w:spacing w:val="-2"/>
        <w:w w:val="100"/>
        <w:lang w:val="en-NZ" w:eastAsia="en-US" w:bidi="ar-SA"/>
      </w:rPr>
    </w:lvl>
    <w:lvl w:ilvl="1" w:tplc="14090019">
      <w:start w:val="1"/>
      <w:numFmt w:val="lowerLetter"/>
      <w:lvlText w:val="%2."/>
      <w:lvlJc w:val="left"/>
      <w:pPr>
        <w:ind w:left="3632" w:hanging="360"/>
      </w:pPr>
    </w:lvl>
    <w:lvl w:ilvl="2" w:tplc="1409001B">
      <w:start w:val="1"/>
      <w:numFmt w:val="lowerRoman"/>
      <w:lvlText w:val="%3."/>
      <w:lvlJc w:val="right"/>
      <w:pPr>
        <w:ind w:left="4352" w:hanging="180"/>
      </w:pPr>
    </w:lvl>
    <w:lvl w:ilvl="3" w:tplc="1409000F" w:tentative="1">
      <w:start w:val="1"/>
      <w:numFmt w:val="decimal"/>
      <w:lvlText w:val="%4."/>
      <w:lvlJc w:val="left"/>
      <w:pPr>
        <w:ind w:left="5072" w:hanging="360"/>
      </w:pPr>
    </w:lvl>
    <w:lvl w:ilvl="4" w:tplc="14090019" w:tentative="1">
      <w:start w:val="1"/>
      <w:numFmt w:val="lowerLetter"/>
      <w:lvlText w:val="%5."/>
      <w:lvlJc w:val="left"/>
      <w:pPr>
        <w:ind w:left="5792" w:hanging="360"/>
      </w:pPr>
    </w:lvl>
    <w:lvl w:ilvl="5" w:tplc="1409001B" w:tentative="1">
      <w:start w:val="1"/>
      <w:numFmt w:val="lowerRoman"/>
      <w:lvlText w:val="%6."/>
      <w:lvlJc w:val="right"/>
      <w:pPr>
        <w:ind w:left="6512" w:hanging="180"/>
      </w:pPr>
    </w:lvl>
    <w:lvl w:ilvl="6" w:tplc="1409000F" w:tentative="1">
      <w:start w:val="1"/>
      <w:numFmt w:val="decimal"/>
      <w:lvlText w:val="%7."/>
      <w:lvlJc w:val="left"/>
      <w:pPr>
        <w:ind w:left="7232" w:hanging="360"/>
      </w:pPr>
    </w:lvl>
    <w:lvl w:ilvl="7" w:tplc="14090019" w:tentative="1">
      <w:start w:val="1"/>
      <w:numFmt w:val="lowerLetter"/>
      <w:lvlText w:val="%8."/>
      <w:lvlJc w:val="left"/>
      <w:pPr>
        <w:ind w:left="7952" w:hanging="360"/>
      </w:pPr>
    </w:lvl>
    <w:lvl w:ilvl="8" w:tplc="1409001B" w:tentative="1">
      <w:start w:val="1"/>
      <w:numFmt w:val="lowerRoman"/>
      <w:lvlText w:val="%9."/>
      <w:lvlJc w:val="right"/>
      <w:pPr>
        <w:ind w:left="8672" w:hanging="180"/>
      </w:pPr>
    </w:lvl>
  </w:abstractNum>
  <w:abstractNum w:abstractNumId="30" w15:restartNumberingAfterBreak="0">
    <w:nsid w:val="610414E6"/>
    <w:multiLevelType w:val="hybridMultilevel"/>
    <w:tmpl w:val="1E202016"/>
    <w:lvl w:ilvl="0" w:tplc="FFFFFFFF">
      <w:start w:val="1"/>
      <w:numFmt w:val="decimal"/>
      <w:lvlText w:val="%1"/>
      <w:lvlJc w:val="left"/>
      <w:pPr>
        <w:ind w:left="1697" w:hanging="257"/>
      </w:pPr>
      <w:rPr>
        <w:rFonts w:ascii="Arial" w:eastAsia="Arial" w:hAnsi="Arial" w:cs="Arial" w:hint="default"/>
        <w:b/>
        <w:bCs/>
        <w:i w:val="0"/>
        <w:iCs w:val="0"/>
        <w:color w:val="2D74B5"/>
        <w:w w:val="100"/>
        <w:sz w:val="22"/>
        <w:szCs w:val="22"/>
        <w:lang w:val="en-NZ" w:eastAsia="en-US" w:bidi="ar-SA"/>
      </w:rPr>
    </w:lvl>
    <w:lvl w:ilvl="1" w:tplc="FFFFFFFF">
      <w:start w:val="1"/>
      <w:numFmt w:val="decimal"/>
      <w:lvlText w:val="(%2)"/>
      <w:lvlJc w:val="left"/>
      <w:pPr>
        <w:ind w:left="1800" w:hanging="360"/>
      </w:pPr>
      <w:rPr>
        <w:rFonts w:hint="default"/>
        <w:spacing w:val="-1"/>
        <w:w w:val="100"/>
      </w:rPr>
    </w:lvl>
    <w:lvl w:ilvl="2" w:tplc="FFFFFFFF">
      <w:start w:val="1"/>
      <w:numFmt w:val="lowerRoman"/>
      <w:lvlText w:val="%3)"/>
      <w:lvlJc w:val="left"/>
      <w:pPr>
        <w:ind w:left="2573" w:hanging="425"/>
      </w:pPr>
      <w:rPr>
        <w:rFonts w:hint="default"/>
        <w:spacing w:val="-2"/>
        <w:w w:val="100"/>
        <w:lang w:val="en-NZ" w:eastAsia="en-US" w:bidi="ar-SA"/>
      </w:rPr>
    </w:lvl>
    <w:lvl w:ilvl="3" w:tplc="FFFFFFFF">
      <w:numFmt w:val="bullet"/>
      <w:lvlText w:val="•"/>
      <w:lvlJc w:val="left"/>
      <w:pPr>
        <w:ind w:left="2520" w:hanging="425"/>
      </w:pPr>
      <w:rPr>
        <w:rFonts w:hint="default"/>
        <w:lang w:val="en-NZ" w:eastAsia="en-US" w:bidi="ar-SA"/>
      </w:rPr>
    </w:lvl>
    <w:lvl w:ilvl="4" w:tplc="FFFFFFFF">
      <w:numFmt w:val="bullet"/>
      <w:lvlText w:val="•"/>
      <w:lvlJc w:val="left"/>
      <w:pPr>
        <w:ind w:left="2580" w:hanging="425"/>
      </w:pPr>
      <w:rPr>
        <w:rFonts w:hint="default"/>
        <w:lang w:val="en-NZ" w:eastAsia="en-US" w:bidi="ar-SA"/>
      </w:rPr>
    </w:lvl>
    <w:lvl w:ilvl="5" w:tplc="FFFFFFFF">
      <w:numFmt w:val="bullet"/>
      <w:lvlText w:val="•"/>
      <w:lvlJc w:val="left"/>
      <w:pPr>
        <w:ind w:left="4134" w:hanging="425"/>
      </w:pPr>
      <w:rPr>
        <w:rFonts w:hint="default"/>
        <w:lang w:val="en-NZ" w:eastAsia="en-US" w:bidi="ar-SA"/>
      </w:rPr>
    </w:lvl>
    <w:lvl w:ilvl="6" w:tplc="FFFFFFFF">
      <w:numFmt w:val="bullet"/>
      <w:lvlText w:val="•"/>
      <w:lvlJc w:val="left"/>
      <w:pPr>
        <w:ind w:left="5688" w:hanging="425"/>
      </w:pPr>
      <w:rPr>
        <w:rFonts w:hint="default"/>
        <w:lang w:val="en-NZ" w:eastAsia="en-US" w:bidi="ar-SA"/>
      </w:rPr>
    </w:lvl>
    <w:lvl w:ilvl="7" w:tplc="FFFFFFFF">
      <w:numFmt w:val="bullet"/>
      <w:lvlText w:val="•"/>
      <w:lvlJc w:val="left"/>
      <w:pPr>
        <w:ind w:left="7243" w:hanging="425"/>
      </w:pPr>
      <w:rPr>
        <w:rFonts w:hint="default"/>
        <w:lang w:val="en-NZ" w:eastAsia="en-US" w:bidi="ar-SA"/>
      </w:rPr>
    </w:lvl>
    <w:lvl w:ilvl="8" w:tplc="FFFFFFFF">
      <w:numFmt w:val="bullet"/>
      <w:lvlText w:val="•"/>
      <w:lvlJc w:val="left"/>
      <w:pPr>
        <w:ind w:left="8797" w:hanging="425"/>
      </w:pPr>
      <w:rPr>
        <w:rFonts w:hint="default"/>
        <w:lang w:val="en-NZ" w:eastAsia="en-US" w:bidi="ar-SA"/>
      </w:rPr>
    </w:lvl>
  </w:abstractNum>
  <w:abstractNum w:abstractNumId="31" w15:restartNumberingAfterBreak="0">
    <w:nsid w:val="67BE3AEB"/>
    <w:multiLevelType w:val="hybridMultilevel"/>
    <w:tmpl w:val="017EC132"/>
    <w:lvl w:ilvl="0" w:tplc="3F065728">
      <w:start w:val="1"/>
      <w:numFmt w:val="decimal"/>
      <w:lvlText w:val="%1)"/>
      <w:lvlJc w:val="left"/>
      <w:pPr>
        <w:ind w:left="1697" w:hanging="257"/>
      </w:pPr>
      <w:rPr>
        <w:rFonts w:ascii="National 2" w:eastAsia="Arial" w:hAnsi="National 2" w:cs="Arial" w:hint="default"/>
        <w:b/>
        <w:bCs/>
        <w:i w:val="0"/>
        <w:iCs w:val="0"/>
        <w:color w:val="FF0000"/>
        <w:w w:val="100"/>
        <w:sz w:val="18"/>
        <w:szCs w:val="18"/>
        <w:lang w:val="en-NZ" w:eastAsia="en-US" w:bidi="ar-SA"/>
      </w:rPr>
    </w:lvl>
    <w:lvl w:ilvl="1" w:tplc="FFFFFFFF">
      <w:start w:val="1"/>
      <w:numFmt w:val="lowerLetter"/>
      <w:lvlText w:val="%2)"/>
      <w:lvlJc w:val="left"/>
      <w:pPr>
        <w:ind w:left="2160" w:hanging="360"/>
      </w:pPr>
      <w:rPr>
        <w:rFonts w:hint="default"/>
        <w:b w:val="0"/>
        <w:bCs w:val="0"/>
        <w:color w:val="000000" w:themeColor="text1"/>
        <w:spacing w:val="-1"/>
        <w:w w:val="100"/>
        <w:lang w:val="en-NZ" w:eastAsia="en-US" w:bidi="ar-SA"/>
      </w:rPr>
    </w:lvl>
    <w:lvl w:ilvl="2" w:tplc="FFFFFFFF">
      <w:start w:val="1"/>
      <w:numFmt w:val="lowerRoman"/>
      <w:lvlText w:val="%3)"/>
      <w:lvlJc w:val="left"/>
      <w:pPr>
        <w:ind w:left="2573" w:hanging="425"/>
      </w:pPr>
      <w:rPr>
        <w:rFonts w:hint="default"/>
        <w:spacing w:val="-2"/>
        <w:w w:val="100"/>
        <w:lang w:val="en-NZ" w:eastAsia="en-US" w:bidi="ar-SA"/>
      </w:rPr>
    </w:lvl>
    <w:lvl w:ilvl="3" w:tplc="FFFFFFFF">
      <w:numFmt w:val="bullet"/>
      <w:lvlText w:val="•"/>
      <w:lvlJc w:val="left"/>
      <w:pPr>
        <w:ind w:left="2520" w:hanging="425"/>
      </w:pPr>
      <w:rPr>
        <w:rFonts w:hint="default"/>
        <w:lang w:val="en-NZ" w:eastAsia="en-US" w:bidi="ar-SA"/>
      </w:rPr>
    </w:lvl>
    <w:lvl w:ilvl="4" w:tplc="FFFFFFFF">
      <w:numFmt w:val="bullet"/>
      <w:lvlText w:val="•"/>
      <w:lvlJc w:val="left"/>
      <w:pPr>
        <w:ind w:left="2580" w:hanging="425"/>
      </w:pPr>
      <w:rPr>
        <w:rFonts w:hint="default"/>
        <w:lang w:val="en-NZ" w:eastAsia="en-US" w:bidi="ar-SA"/>
      </w:rPr>
    </w:lvl>
    <w:lvl w:ilvl="5" w:tplc="FFFFFFFF">
      <w:numFmt w:val="bullet"/>
      <w:lvlText w:val="•"/>
      <w:lvlJc w:val="left"/>
      <w:pPr>
        <w:ind w:left="4134" w:hanging="425"/>
      </w:pPr>
      <w:rPr>
        <w:rFonts w:hint="default"/>
        <w:lang w:val="en-NZ" w:eastAsia="en-US" w:bidi="ar-SA"/>
      </w:rPr>
    </w:lvl>
    <w:lvl w:ilvl="6" w:tplc="FFFFFFFF">
      <w:numFmt w:val="bullet"/>
      <w:lvlText w:val="•"/>
      <w:lvlJc w:val="left"/>
      <w:pPr>
        <w:ind w:left="5688" w:hanging="425"/>
      </w:pPr>
      <w:rPr>
        <w:rFonts w:hint="default"/>
        <w:lang w:val="en-NZ" w:eastAsia="en-US" w:bidi="ar-SA"/>
      </w:rPr>
    </w:lvl>
    <w:lvl w:ilvl="7" w:tplc="FFFFFFFF">
      <w:numFmt w:val="bullet"/>
      <w:lvlText w:val="•"/>
      <w:lvlJc w:val="left"/>
      <w:pPr>
        <w:ind w:left="7243" w:hanging="425"/>
      </w:pPr>
      <w:rPr>
        <w:rFonts w:hint="default"/>
        <w:lang w:val="en-NZ" w:eastAsia="en-US" w:bidi="ar-SA"/>
      </w:rPr>
    </w:lvl>
    <w:lvl w:ilvl="8" w:tplc="FFFFFFFF">
      <w:numFmt w:val="bullet"/>
      <w:lvlText w:val="•"/>
      <w:lvlJc w:val="left"/>
      <w:pPr>
        <w:ind w:left="8797" w:hanging="425"/>
      </w:pPr>
      <w:rPr>
        <w:rFonts w:hint="default"/>
        <w:lang w:val="en-NZ" w:eastAsia="en-US" w:bidi="ar-SA"/>
      </w:rPr>
    </w:lvl>
  </w:abstractNum>
  <w:abstractNum w:abstractNumId="32" w15:restartNumberingAfterBreak="0">
    <w:nsid w:val="700B1CB3"/>
    <w:multiLevelType w:val="hybridMultilevel"/>
    <w:tmpl w:val="343E8480"/>
    <w:lvl w:ilvl="0" w:tplc="BC76A84C">
      <w:start w:val="1"/>
      <w:numFmt w:val="lowerLetter"/>
      <w:lvlText w:val="(%1)"/>
      <w:lvlJc w:val="left"/>
      <w:pPr>
        <w:ind w:left="2057" w:hanging="360"/>
      </w:pPr>
      <w:rPr>
        <w:rFonts w:ascii="National 2" w:hAnsi="National 2" w:cs="Arial" w:hint="default"/>
        <w:color w:val="auto"/>
        <w:sz w:val="18"/>
        <w:szCs w:val="18"/>
      </w:rPr>
    </w:lvl>
    <w:lvl w:ilvl="1" w:tplc="14090019" w:tentative="1">
      <w:start w:val="1"/>
      <w:numFmt w:val="lowerLetter"/>
      <w:lvlText w:val="%2."/>
      <w:lvlJc w:val="left"/>
      <w:pPr>
        <w:ind w:left="2777" w:hanging="360"/>
      </w:pPr>
    </w:lvl>
    <w:lvl w:ilvl="2" w:tplc="1409001B" w:tentative="1">
      <w:start w:val="1"/>
      <w:numFmt w:val="lowerRoman"/>
      <w:lvlText w:val="%3."/>
      <w:lvlJc w:val="right"/>
      <w:pPr>
        <w:ind w:left="3497" w:hanging="180"/>
      </w:pPr>
    </w:lvl>
    <w:lvl w:ilvl="3" w:tplc="1409000F" w:tentative="1">
      <w:start w:val="1"/>
      <w:numFmt w:val="decimal"/>
      <w:lvlText w:val="%4."/>
      <w:lvlJc w:val="left"/>
      <w:pPr>
        <w:ind w:left="4217" w:hanging="360"/>
      </w:pPr>
    </w:lvl>
    <w:lvl w:ilvl="4" w:tplc="14090019" w:tentative="1">
      <w:start w:val="1"/>
      <w:numFmt w:val="lowerLetter"/>
      <w:lvlText w:val="%5."/>
      <w:lvlJc w:val="left"/>
      <w:pPr>
        <w:ind w:left="4937" w:hanging="360"/>
      </w:pPr>
    </w:lvl>
    <w:lvl w:ilvl="5" w:tplc="1409001B" w:tentative="1">
      <w:start w:val="1"/>
      <w:numFmt w:val="lowerRoman"/>
      <w:lvlText w:val="%6."/>
      <w:lvlJc w:val="right"/>
      <w:pPr>
        <w:ind w:left="5657" w:hanging="180"/>
      </w:pPr>
    </w:lvl>
    <w:lvl w:ilvl="6" w:tplc="1409000F" w:tentative="1">
      <w:start w:val="1"/>
      <w:numFmt w:val="decimal"/>
      <w:lvlText w:val="%7."/>
      <w:lvlJc w:val="left"/>
      <w:pPr>
        <w:ind w:left="6377" w:hanging="360"/>
      </w:pPr>
    </w:lvl>
    <w:lvl w:ilvl="7" w:tplc="14090019" w:tentative="1">
      <w:start w:val="1"/>
      <w:numFmt w:val="lowerLetter"/>
      <w:lvlText w:val="%8."/>
      <w:lvlJc w:val="left"/>
      <w:pPr>
        <w:ind w:left="7097" w:hanging="360"/>
      </w:pPr>
    </w:lvl>
    <w:lvl w:ilvl="8" w:tplc="1409001B" w:tentative="1">
      <w:start w:val="1"/>
      <w:numFmt w:val="lowerRoman"/>
      <w:lvlText w:val="%9."/>
      <w:lvlJc w:val="right"/>
      <w:pPr>
        <w:ind w:left="7817" w:hanging="180"/>
      </w:pPr>
    </w:lvl>
  </w:abstractNum>
  <w:abstractNum w:abstractNumId="33" w15:restartNumberingAfterBreak="0">
    <w:nsid w:val="70511064"/>
    <w:multiLevelType w:val="hybridMultilevel"/>
    <w:tmpl w:val="8AA08C9C"/>
    <w:lvl w:ilvl="0" w:tplc="9C4CC0C2">
      <w:start w:val="1"/>
      <w:numFmt w:val="lowerLetter"/>
      <w:lvlText w:val="(%1)"/>
      <w:lvlJc w:val="left"/>
      <w:pPr>
        <w:ind w:left="1242" w:hanging="360"/>
      </w:pPr>
      <w:rPr>
        <w:rFonts w:hint="default"/>
      </w:rPr>
    </w:lvl>
    <w:lvl w:ilvl="1" w:tplc="14090019">
      <w:start w:val="1"/>
      <w:numFmt w:val="lowerLetter"/>
      <w:lvlText w:val="%2."/>
      <w:lvlJc w:val="left"/>
      <w:pPr>
        <w:ind w:left="1962" w:hanging="360"/>
      </w:pPr>
    </w:lvl>
    <w:lvl w:ilvl="2" w:tplc="1409001B" w:tentative="1">
      <w:start w:val="1"/>
      <w:numFmt w:val="lowerRoman"/>
      <w:lvlText w:val="%3."/>
      <w:lvlJc w:val="right"/>
      <w:pPr>
        <w:ind w:left="2682" w:hanging="180"/>
      </w:pPr>
    </w:lvl>
    <w:lvl w:ilvl="3" w:tplc="1409000F" w:tentative="1">
      <w:start w:val="1"/>
      <w:numFmt w:val="decimal"/>
      <w:lvlText w:val="%4."/>
      <w:lvlJc w:val="left"/>
      <w:pPr>
        <w:ind w:left="3402" w:hanging="360"/>
      </w:pPr>
    </w:lvl>
    <w:lvl w:ilvl="4" w:tplc="14090019" w:tentative="1">
      <w:start w:val="1"/>
      <w:numFmt w:val="lowerLetter"/>
      <w:lvlText w:val="%5."/>
      <w:lvlJc w:val="left"/>
      <w:pPr>
        <w:ind w:left="4122" w:hanging="360"/>
      </w:pPr>
    </w:lvl>
    <w:lvl w:ilvl="5" w:tplc="1409001B" w:tentative="1">
      <w:start w:val="1"/>
      <w:numFmt w:val="lowerRoman"/>
      <w:lvlText w:val="%6."/>
      <w:lvlJc w:val="right"/>
      <w:pPr>
        <w:ind w:left="4842" w:hanging="180"/>
      </w:pPr>
    </w:lvl>
    <w:lvl w:ilvl="6" w:tplc="1409000F" w:tentative="1">
      <w:start w:val="1"/>
      <w:numFmt w:val="decimal"/>
      <w:lvlText w:val="%7."/>
      <w:lvlJc w:val="left"/>
      <w:pPr>
        <w:ind w:left="5562" w:hanging="360"/>
      </w:pPr>
    </w:lvl>
    <w:lvl w:ilvl="7" w:tplc="14090019" w:tentative="1">
      <w:start w:val="1"/>
      <w:numFmt w:val="lowerLetter"/>
      <w:lvlText w:val="%8."/>
      <w:lvlJc w:val="left"/>
      <w:pPr>
        <w:ind w:left="6282" w:hanging="360"/>
      </w:pPr>
    </w:lvl>
    <w:lvl w:ilvl="8" w:tplc="1409001B" w:tentative="1">
      <w:start w:val="1"/>
      <w:numFmt w:val="lowerRoman"/>
      <w:lvlText w:val="%9."/>
      <w:lvlJc w:val="right"/>
      <w:pPr>
        <w:ind w:left="7002" w:hanging="180"/>
      </w:pPr>
    </w:lvl>
  </w:abstractNum>
  <w:abstractNum w:abstractNumId="34" w15:restartNumberingAfterBreak="0">
    <w:nsid w:val="739856EE"/>
    <w:multiLevelType w:val="hybridMultilevel"/>
    <w:tmpl w:val="A1548EA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5" w15:restartNumberingAfterBreak="0">
    <w:nsid w:val="7E4034E1"/>
    <w:multiLevelType w:val="hybridMultilevel"/>
    <w:tmpl w:val="AA12EE06"/>
    <w:lvl w:ilvl="0" w:tplc="06541E18">
      <w:start w:val="1"/>
      <w:numFmt w:val="decimal"/>
      <w:lvlText w:val="%1)"/>
      <w:lvlJc w:val="left"/>
      <w:pPr>
        <w:ind w:left="1697" w:hanging="257"/>
      </w:pPr>
      <w:rPr>
        <w:rFonts w:ascii="National 2" w:eastAsia="Arial" w:hAnsi="National 2" w:cs="Arial" w:hint="default"/>
        <w:b/>
        <w:bCs/>
        <w:i w:val="0"/>
        <w:iCs w:val="0"/>
        <w:color w:val="FF0000"/>
        <w:w w:val="100"/>
        <w:sz w:val="18"/>
        <w:szCs w:val="18"/>
        <w:lang w:val="en-NZ" w:eastAsia="en-US" w:bidi="ar-SA"/>
      </w:rPr>
    </w:lvl>
    <w:lvl w:ilvl="1" w:tplc="FFFFFFFF">
      <w:start w:val="1"/>
      <w:numFmt w:val="lowerLetter"/>
      <w:lvlText w:val="%2)"/>
      <w:lvlJc w:val="left"/>
      <w:pPr>
        <w:ind w:left="2160" w:hanging="360"/>
      </w:pPr>
      <w:rPr>
        <w:rFonts w:hint="default"/>
        <w:b w:val="0"/>
        <w:bCs w:val="0"/>
        <w:color w:val="000000" w:themeColor="text1"/>
        <w:spacing w:val="-1"/>
        <w:w w:val="100"/>
        <w:lang w:val="en-NZ" w:eastAsia="en-US" w:bidi="ar-SA"/>
      </w:rPr>
    </w:lvl>
    <w:lvl w:ilvl="2" w:tplc="FFFFFFFF">
      <w:start w:val="1"/>
      <w:numFmt w:val="lowerRoman"/>
      <w:lvlText w:val="%3)"/>
      <w:lvlJc w:val="left"/>
      <w:pPr>
        <w:ind w:left="2573" w:hanging="425"/>
      </w:pPr>
      <w:rPr>
        <w:rFonts w:hint="default"/>
        <w:spacing w:val="-2"/>
        <w:w w:val="100"/>
        <w:lang w:val="en-NZ" w:eastAsia="en-US" w:bidi="ar-SA"/>
      </w:rPr>
    </w:lvl>
    <w:lvl w:ilvl="3" w:tplc="FFFFFFFF">
      <w:numFmt w:val="bullet"/>
      <w:lvlText w:val="•"/>
      <w:lvlJc w:val="left"/>
      <w:pPr>
        <w:ind w:left="2520" w:hanging="425"/>
      </w:pPr>
      <w:rPr>
        <w:rFonts w:hint="default"/>
        <w:lang w:val="en-NZ" w:eastAsia="en-US" w:bidi="ar-SA"/>
      </w:rPr>
    </w:lvl>
    <w:lvl w:ilvl="4" w:tplc="FFFFFFFF">
      <w:numFmt w:val="bullet"/>
      <w:lvlText w:val="•"/>
      <w:lvlJc w:val="left"/>
      <w:pPr>
        <w:ind w:left="2580" w:hanging="425"/>
      </w:pPr>
      <w:rPr>
        <w:rFonts w:hint="default"/>
        <w:lang w:val="en-NZ" w:eastAsia="en-US" w:bidi="ar-SA"/>
      </w:rPr>
    </w:lvl>
    <w:lvl w:ilvl="5" w:tplc="FFFFFFFF">
      <w:numFmt w:val="bullet"/>
      <w:lvlText w:val="•"/>
      <w:lvlJc w:val="left"/>
      <w:pPr>
        <w:ind w:left="4134" w:hanging="425"/>
      </w:pPr>
      <w:rPr>
        <w:rFonts w:hint="default"/>
        <w:lang w:val="en-NZ" w:eastAsia="en-US" w:bidi="ar-SA"/>
      </w:rPr>
    </w:lvl>
    <w:lvl w:ilvl="6" w:tplc="FFFFFFFF">
      <w:numFmt w:val="bullet"/>
      <w:lvlText w:val="•"/>
      <w:lvlJc w:val="left"/>
      <w:pPr>
        <w:ind w:left="5688" w:hanging="425"/>
      </w:pPr>
      <w:rPr>
        <w:rFonts w:hint="default"/>
        <w:lang w:val="en-NZ" w:eastAsia="en-US" w:bidi="ar-SA"/>
      </w:rPr>
    </w:lvl>
    <w:lvl w:ilvl="7" w:tplc="FFFFFFFF">
      <w:numFmt w:val="bullet"/>
      <w:lvlText w:val="•"/>
      <w:lvlJc w:val="left"/>
      <w:pPr>
        <w:ind w:left="7243" w:hanging="425"/>
      </w:pPr>
      <w:rPr>
        <w:rFonts w:hint="default"/>
        <w:lang w:val="en-NZ" w:eastAsia="en-US" w:bidi="ar-SA"/>
      </w:rPr>
    </w:lvl>
    <w:lvl w:ilvl="8" w:tplc="FFFFFFFF">
      <w:numFmt w:val="bullet"/>
      <w:lvlText w:val="•"/>
      <w:lvlJc w:val="left"/>
      <w:pPr>
        <w:ind w:left="8797" w:hanging="425"/>
      </w:pPr>
      <w:rPr>
        <w:rFonts w:hint="default"/>
        <w:lang w:val="en-NZ" w:eastAsia="en-US" w:bidi="ar-SA"/>
      </w:rPr>
    </w:lvl>
  </w:abstractNum>
  <w:num w:numId="1" w16cid:durableId="1765834220">
    <w:abstractNumId w:val="17"/>
  </w:num>
  <w:num w:numId="2" w16cid:durableId="278072477">
    <w:abstractNumId w:val="7"/>
  </w:num>
  <w:num w:numId="3" w16cid:durableId="440533778">
    <w:abstractNumId w:val="34"/>
  </w:num>
  <w:num w:numId="4" w16cid:durableId="122815348">
    <w:abstractNumId w:val="15"/>
  </w:num>
  <w:num w:numId="5" w16cid:durableId="1057700200">
    <w:abstractNumId w:val="22"/>
  </w:num>
  <w:num w:numId="6" w16cid:durableId="1219586770">
    <w:abstractNumId w:val="33"/>
  </w:num>
  <w:num w:numId="7" w16cid:durableId="1573807454">
    <w:abstractNumId w:val="16"/>
  </w:num>
  <w:num w:numId="8" w16cid:durableId="1902250925">
    <w:abstractNumId w:val="6"/>
  </w:num>
  <w:num w:numId="9" w16cid:durableId="1671061255">
    <w:abstractNumId w:val="35"/>
  </w:num>
  <w:num w:numId="10" w16cid:durableId="1929381466">
    <w:abstractNumId w:val="2"/>
  </w:num>
  <w:num w:numId="11" w16cid:durableId="297420686">
    <w:abstractNumId w:val="25"/>
  </w:num>
  <w:num w:numId="12" w16cid:durableId="1560903390">
    <w:abstractNumId w:val="32"/>
  </w:num>
  <w:num w:numId="13" w16cid:durableId="214851703">
    <w:abstractNumId w:val="4"/>
  </w:num>
  <w:num w:numId="14" w16cid:durableId="1717008172">
    <w:abstractNumId w:val="30"/>
  </w:num>
  <w:num w:numId="15" w16cid:durableId="806824781">
    <w:abstractNumId w:val="21"/>
  </w:num>
  <w:num w:numId="16" w16cid:durableId="230652015">
    <w:abstractNumId w:val="31"/>
  </w:num>
  <w:num w:numId="17" w16cid:durableId="919291435">
    <w:abstractNumId w:val="24"/>
  </w:num>
  <w:num w:numId="18" w16cid:durableId="602033993">
    <w:abstractNumId w:val="18"/>
  </w:num>
  <w:num w:numId="19" w16cid:durableId="728965292">
    <w:abstractNumId w:val="20"/>
  </w:num>
  <w:num w:numId="20" w16cid:durableId="1130246055">
    <w:abstractNumId w:val="11"/>
  </w:num>
  <w:num w:numId="21" w16cid:durableId="254288594">
    <w:abstractNumId w:val="5"/>
  </w:num>
  <w:num w:numId="22" w16cid:durableId="528840633">
    <w:abstractNumId w:val="3"/>
  </w:num>
  <w:num w:numId="23" w16cid:durableId="934478433">
    <w:abstractNumId w:val="29"/>
  </w:num>
  <w:num w:numId="24" w16cid:durableId="184363998">
    <w:abstractNumId w:val="13"/>
  </w:num>
  <w:num w:numId="25" w16cid:durableId="1083138677">
    <w:abstractNumId w:val="12"/>
  </w:num>
  <w:num w:numId="26" w16cid:durableId="1018969690">
    <w:abstractNumId w:val="9"/>
  </w:num>
  <w:num w:numId="27" w16cid:durableId="88015228">
    <w:abstractNumId w:val="26"/>
  </w:num>
  <w:num w:numId="28" w16cid:durableId="1208033240">
    <w:abstractNumId w:val="14"/>
  </w:num>
  <w:num w:numId="29" w16cid:durableId="343630678">
    <w:abstractNumId w:val="19"/>
  </w:num>
  <w:num w:numId="30" w16cid:durableId="294943810">
    <w:abstractNumId w:val="27"/>
  </w:num>
  <w:num w:numId="31" w16cid:durableId="1158619828">
    <w:abstractNumId w:val="1"/>
  </w:num>
  <w:num w:numId="32" w16cid:durableId="862012153">
    <w:abstractNumId w:val="0"/>
  </w:num>
  <w:num w:numId="33" w16cid:durableId="1743596718">
    <w:abstractNumId w:val="23"/>
  </w:num>
  <w:num w:numId="34" w16cid:durableId="540089833">
    <w:abstractNumId w:val="10"/>
  </w:num>
  <w:num w:numId="35" w16cid:durableId="523516500">
    <w:abstractNumId w:val="28"/>
  </w:num>
  <w:num w:numId="36" w16cid:durableId="176888400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55"/>
    <w:rsid w:val="00066276"/>
    <w:rsid w:val="000D0E7B"/>
    <w:rsid w:val="001026CC"/>
    <w:rsid w:val="0013146E"/>
    <w:rsid w:val="00170B85"/>
    <w:rsid w:val="001E3CBC"/>
    <w:rsid w:val="00247B9C"/>
    <w:rsid w:val="002D360F"/>
    <w:rsid w:val="002D5E99"/>
    <w:rsid w:val="002E4D8E"/>
    <w:rsid w:val="00311A49"/>
    <w:rsid w:val="00335CAE"/>
    <w:rsid w:val="00337BAF"/>
    <w:rsid w:val="00381DBD"/>
    <w:rsid w:val="003D5C73"/>
    <w:rsid w:val="00415A65"/>
    <w:rsid w:val="005121E8"/>
    <w:rsid w:val="00523203"/>
    <w:rsid w:val="005D2631"/>
    <w:rsid w:val="005D6FB1"/>
    <w:rsid w:val="005F2F56"/>
    <w:rsid w:val="005F46FC"/>
    <w:rsid w:val="00613B70"/>
    <w:rsid w:val="006C35BA"/>
    <w:rsid w:val="0078129E"/>
    <w:rsid w:val="007B281C"/>
    <w:rsid w:val="007F65D8"/>
    <w:rsid w:val="008C6C2A"/>
    <w:rsid w:val="008E0AB8"/>
    <w:rsid w:val="008E145A"/>
    <w:rsid w:val="00932655"/>
    <w:rsid w:val="009332AC"/>
    <w:rsid w:val="00941404"/>
    <w:rsid w:val="009D1573"/>
    <w:rsid w:val="00A06A33"/>
    <w:rsid w:val="00B171FF"/>
    <w:rsid w:val="00B65C13"/>
    <w:rsid w:val="00BA7EA0"/>
    <w:rsid w:val="00BD221F"/>
    <w:rsid w:val="00CB19F0"/>
    <w:rsid w:val="00E34877"/>
    <w:rsid w:val="00F03708"/>
    <w:rsid w:val="00FA6A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4829"/>
  <w15:chartTrackingRefBased/>
  <w15:docId w15:val="{341CFEFC-9DE9-43D7-9D16-25D9CD4B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655"/>
  </w:style>
  <w:style w:type="paragraph" w:styleId="Heading1">
    <w:name w:val="heading 1"/>
    <w:basedOn w:val="Normal"/>
    <w:next w:val="Normal"/>
    <w:link w:val="Heading1Char"/>
    <w:uiPriority w:val="9"/>
    <w:qFormat/>
    <w:rsid w:val="00932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932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6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6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6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6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6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6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6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6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9326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6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6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6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6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6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6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655"/>
    <w:rPr>
      <w:rFonts w:eastAsiaTheme="majorEastAsia" w:cstheme="majorBidi"/>
      <w:color w:val="272727" w:themeColor="text1" w:themeTint="D8"/>
    </w:rPr>
  </w:style>
  <w:style w:type="paragraph" w:styleId="Title">
    <w:name w:val="Title"/>
    <w:basedOn w:val="Normal"/>
    <w:next w:val="Normal"/>
    <w:link w:val="TitleChar"/>
    <w:uiPriority w:val="10"/>
    <w:qFormat/>
    <w:rsid w:val="00932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6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6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6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655"/>
    <w:pPr>
      <w:spacing w:before="160"/>
      <w:jc w:val="center"/>
    </w:pPr>
    <w:rPr>
      <w:i/>
      <w:iCs/>
      <w:color w:val="404040" w:themeColor="text1" w:themeTint="BF"/>
    </w:rPr>
  </w:style>
  <w:style w:type="character" w:customStyle="1" w:styleId="QuoteChar">
    <w:name w:val="Quote Char"/>
    <w:basedOn w:val="DefaultParagraphFont"/>
    <w:link w:val="Quote"/>
    <w:uiPriority w:val="29"/>
    <w:rsid w:val="00932655"/>
    <w:rPr>
      <w:i/>
      <w:iCs/>
      <w:color w:val="404040" w:themeColor="text1" w:themeTint="BF"/>
    </w:rPr>
  </w:style>
  <w:style w:type="paragraph" w:styleId="ListParagraph">
    <w:name w:val="List Paragraph"/>
    <w:aliases w:val="List Paragraph1,Recommendation,List Paragraph11,NFP GP Bulleted List,Rec para,Recommendation list,Dot pt,F5 List Paragraph,No Spacing1,List Paragraph Char Char Char,Indicator Text,Colorful List - Accent 11,Numbered Para 1,Bullet 1"/>
    <w:basedOn w:val="Normal"/>
    <w:link w:val="ListParagraphChar"/>
    <w:uiPriority w:val="34"/>
    <w:qFormat/>
    <w:rsid w:val="00932655"/>
    <w:pPr>
      <w:ind w:left="720"/>
      <w:contextualSpacing/>
    </w:pPr>
  </w:style>
  <w:style w:type="character" w:styleId="IntenseEmphasis">
    <w:name w:val="Intense Emphasis"/>
    <w:basedOn w:val="DefaultParagraphFont"/>
    <w:uiPriority w:val="21"/>
    <w:qFormat/>
    <w:rsid w:val="00932655"/>
    <w:rPr>
      <w:i/>
      <w:iCs/>
      <w:color w:val="0F4761" w:themeColor="accent1" w:themeShade="BF"/>
    </w:rPr>
  </w:style>
  <w:style w:type="paragraph" w:styleId="IntenseQuote">
    <w:name w:val="Intense Quote"/>
    <w:basedOn w:val="Normal"/>
    <w:next w:val="Normal"/>
    <w:link w:val="IntenseQuoteChar"/>
    <w:uiPriority w:val="30"/>
    <w:qFormat/>
    <w:rsid w:val="00932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655"/>
    <w:rPr>
      <w:i/>
      <w:iCs/>
      <w:color w:val="0F4761" w:themeColor="accent1" w:themeShade="BF"/>
    </w:rPr>
  </w:style>
  <w:style w:type="character" w:styleId="IntenseReference">
    <w:name w:val="Intense Reference"/>
    <w:basedOn w:val="DefaultParagraphFont"/>
    <w:uiPriority w:val="32"/>
    <w:qFormat/>
    <w:rsid w:val="00932655"/>
    <w:rPr>
      <w:b/>
      <w:bCs/>
      <w:smallCaps/>
      <w:color w:val="0F4761" w:themeColor="accent1" w:themeShade="BF"/>
      <w:spacing w:val="5"/>
    </w:rPr>
  </w:style>
  <w:style w:type="paragraph" w:styleId="BodyText">
    <w:name w:val="Body Text"/>
    <w:basedOn w:val="Normal"/>
    <w:link w:val="BodyTextChar"/>
    <w:uiPriority w:val="99"/>
    <w:qFormat/>
    <w:rsid w:val="00932655"/>
    <w:pPr>
      <w:spacing w:before="40" w:after="120" w:line="240" w:lineRule="exact"/>
    </w:pPr>
    <w:rPr>
      <w:rFonts w:ascii="Arial" w:eastAsia="Times New Roman" w:hAnsi="Arial" w:cs="Times New Roman"/>
      <w:kern w:val="0"/>
      <w:sz w:val="18"/>
      <w:szCs w:val="24"/>
      <w:lang w:eastAsia="en-GB"/>
      <w14:ligatures w14:val="none"/>
    </w:rPr>
  </w:style>
  <w:style w:type="character" w:customStyle="1" w:styleId="BodyTextChar">
    <w:name w:val="Body Text Char"/>
    <w:basedOn w:val="DefaultParagraphFont"/>
    <w:link w:val="BodyText"/>
    <w:uiPriority w:val="99"/>
    <w:rsid w:val="00932655"/>
    <w:rPr>
      <w:rFonts w:ascii="Arial" w:eastAsia="Times New Roman" w:hAnsi="Arial" w:cs="Times New Roman"/>
      <w:kern w:val="0"/>
      <w:sz w:val="18"/>
      <w:szCs w:val="24"/>
      <w:lang w:eastAsia="en-GB"/>
      <w14:ligatures w14:val="none"/>
    </w:rPr>
  </w:style>
  <w:style w:type="table" w:styleId="TableGrid">
    <w:name w:val="Table Grid"/>
    <w:basedOn w:val="TableNormal"/>
    <w:rsid w:val="00932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Recommendation Char,List Paragraph11 Char,NFP GP Bulleted List Char,Rec para Char,Recommendation list Char,Dot pt Char,F5 List Paragraph Char,No Spacing1 Char,List Paragraph Char Char Char Char,Bullet 1 Char"/>
    <w:link w:val="ListParagraph"/>
    <w:uiPriority w:val="34"/>
    <w:rsid w:val="00932655"/>
  </w:style>
  <w:style w:type="character" w:styleId="Hyperlink">
    <w:name w:val="Hyperlink"/>
    <w:basedOn w:val="DefaultParagraphFont"/>
    <w:uiPriority w:val="99"/>
    <w:unhideWhenUsed/>
    <w:rsid w:val="00932655"/>
    <w:rPr>
      <w:color w:val="467886" w:themeColor="hyperlink"/>
      <w:u w:val="single"/>
    </w:rPr>
  </w:style>
  <w:style w:type="table" w:customStyle="1" w:styleId="ACTable">
    <w:name w:val="AC Table"/>
    <w:basedOn w:val="TableGrid1"/>
    <w:uiPriority w:val="99"/>
    <w:rsid w:val="00932655"/>
    <w:pPr>
      <w:spacing w:before="60" w:after="60" w:line="240" w:lineRule="auto"/>
    </w:pPr>
    <w:rPr>
      <w:rFonts w:ascii="National 2" w:hAnsi="National 2"/>
      <w:kern w:val="0"/>
      <w:sz w:val="18"/>
      <w:szCs w:val="20"/>
      <w:lang w:eastAsia="en-NZ"/>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color w:val="FFFFFF" w:themeColor="background1"/>
        <w:sz w:val="18"/>
      </w:rPr>
      <w:tblPr/>
      <w:tcPr>
        <w:tcBorders>
          <w:insideH w:val="single" w:sz="4" w:space="0" w:color="FFFFFF" w:themeColor="background1"/>
          <w:insideV w:val="single" w:sz="4" w:space="0" w:color="FFFFFF" w:themeColor="background1"/>
        </w:tcBorders>
        <w:shd w:val="clear" w:color="auto" w:fill="0E2841" w:themeFill="text2"/>
      </w:tcPr>
    </w:tblStylePr>
    <w:tblStylePr w:type="lastRow">
      <w:rPr>
        <w:i/>
        <w:iCs/>
      </w:rPr>
      <w:tblPr/>
      <w:tcPr>
        <w:tcBorders>
          <w:tl2br w:val="none" w:sz="0" w:space="0" w:color="auto"/>
          <w:tr2bl w:val="none" w:sz="0" w:space="0" w:color="auto"/>
        </w:tcBorders>
      </w:tcPr>
    </w:tblStylePr>
    <w:tblStylePr w:type="firstCol">
      <w:tblPr/>
      <w:tcPr>
        <w:shd w:val="clear" w:color="auto" w:fill="DDF1F6"/>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932655"/>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customStyle="1" w:styleId="Default">
    <w:name w:val="Default"/>
    <w:rsid w:val="00932655"/>
    <w:pPr>
      <w:autoSpaceDE w:val="0"/>
      <w:autoSpaceDN w:val="0"/>
      <w:adjustRightInd w:val="0"/>
      <w:spacing w:after="0" w:line="240" w:lineRule="auto"/>
    </w:pPr>
    <w:rPr>
      <w:rFonts w:ascii="Calibri" w:hAnsi="Calibri" w:cs="Calibri"/>
      <w:color w:val="000000"/>
      <w:kern w:val="0"/>
      <w:sz w:val="24"/>
      <w:szCs w:val="24"/>
    </w:rPr>
  </w:style>
  <w:style w:type="paragraph" w:customStyle="1" w:styleId="TableParagraph">
    <w:name w:val="Table Paragraph"/>
    <w:basedOn w:val="Normal"/>
    <w:uiPriority w:val="1"/>
    <w:qFormat/>
    <w:rsid w:val="00932655"/>
    <w:pPr>
      <w:widowControl w:val="0"/>
      <w:autoSpaceDE w:val="0"/>
      <w:autoSpaceDN w:val="0"/>
      <w:spacing w:after="0" w:line="233" w:lineRule="exact"/>
    </w:pPr>
    <w:rPr>
      <w:rFonts w:ascii="Arial" w:eastAsia="Arial" w:hAnsi="Arial" w:cs="Arial"/>
      <w:kern w:val="0"/>
      <w14:ligatures w14:val="none"/>
    </w:rPr>
  </w:style>
  <w:style w:type="character" w:styleId="CommentReference">
    <w:name w:val="annotation reference"/>
    <w:basedOn w:val="DefaultParagraphFont"/>
    <w:uiPriority w:val="99"/>
    <w:semiHidden/>
    <w:unhideWhenUsed/>
    <w:rsid w:val="00932655"/>
    <w:rPr>
      <w:sz w:val="16"/>
      <w:szCs w:val="16"/>
    </w:rPr>
  </w:style>
  <w:style w:type="paragraph" w:styleId="CommentText">
    <w:name w:val="annotation text"/>
    <w:basedOn w:val="Normal"/>
    <w:link w:val="CommentTextChar"/>
    <w:uiPriority w:val="99"/>
    <w:unhideWhenUsed/>
    <w:rsid w:val="00932655"/>
    <w:pPr>
      <w:spacing w:line="240" w:lineRule="auto"/>
    </w:pPr>
    <w:rPr>
      <w:sz w:val="20"/>
      <w:szCs w:val="20"/>
    </w:rPr>
  </w:style>
  <w:style w:type="character" w:customStyle="1" w:styleId="CommentTextChar">
    <w:name w:val="Comment Text Char"/>
    <w:basedOn w:val="DefaultParagraphFont"/>
    <w:link w:val="CommentText"/>
    <w:uiPriority w:val="99"/>
    <w:rsid w:val="00932655"/>
    <w:rPr>
      <w:sz w:val="20"/>
      <w:szCs w:val="20"/>
    </w:rPr>
  </w:style>
  <w:style w:type="table" w:styleId="TableGrid1">
    <w:name w:val="Table Grid 1"/>
    <w:basedOn w:val="TableNormal"/>
    <w:uiPriority w:val="99"/>
    <w:semiHidden/>
    <w:unhideWhenUsed/>
    <w:rsid w:val="0093265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13146E"/>
    <w:rPr>
      <w:color w:val="605E5C"/>
      <w:shd w:val="clear" w:color="auto" w:fill="E1DFDD"/>
    </w:rPr>
  </w:style>
  <w:style w:type="character" w:styleId="FollowedHyperlink">
    <w:name w:val="FollowedHyperlink"/>
    <w:basedOn w:val="DefaultParagraphFont"/>
    <w:uiPriority w:val="99"/>
    <w:semiHidden/>
    <w:unhideWhenUsed/>
    <w:rsid w:val="0013146E"/>
    <w:rPr>
      <w:color w:val="96607D" w:themeColor="followedHyperlink"/>
      <w:u w:val="single"/>
    </w:rPr>
  </w:style>
  <w:style w:type="paragraph" w:styleId="Revision">
    <w:name w:val="Revision"/>
    <w:hidden/>
    <w:uiPriority w:val="99"/>
    <w:semiHidden/>
    <w:rsid w:val="005121E8"/>
    <w:pPr>
      <w:spacing w:after="0" w:line="240" w:lineRule="auto"/>
    </w:pPr>
  </w:style>
  <w:style w:type="paragraph" w:styleId="Header">
    <w:name w:val="header"/>
    <w:basedOn w:val="Normal"/>
    <w:link w:val="HeaderChar"/>
    <w:uiPriority w:val="99"/>
    <w:unhideWhenUsed/>
    <w:rsid w:val="00512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1E8"/>
  </w:style>
  <w:style w:type="paragraph" w:styleId="Footer">
    <w:name w:val="footer"/>
    <w:basedOn w:val="Normal"/>
    <w:link w:val="FooterChar"/>
    <w:uiPriority w:val="99"/>
    <w:unhideWhenUsed/>
    <w:rsid w:val="00512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4716">
      <w:bodyDiv w:val="1"/>
      <w:marLeft w:val="0"/>
      <w:marRight w:val="0"/>
      <w:marTop w:val="0"/>
      <w:marBottom w:val="0"/>
      <w:divBdr>
        <w:top w:val="none" w:sz="0" w:space="0" w:color="auto"/>
        <w:left w:val="none" w:sz="0" w:space="0" w:color="auto"/>
        <w:bottom w:val="none" w:sz="0" w:space="0" w:color="auto"/>
        <w:right w:val="none" w:sz="0" w:space="0" w:color="auto"/>
      </w:divBdr>
    </w:div>
    <w:div w:id="201868942">
      <w:bodyDiv w:val="1"/>
      <w:marLeft w:val="0"/>
      <w:marRight w:val="0"/>
      <w:marTop w:val="0"/>
      <w:marBottom w:val="0"/>
      <w:divBdr>
        <w:top w:val="none" w:sz="0" w:space="0" w:color="auto"/>
        <w:left w:val="none" w:sz="0" w:space="0" w:color="auto"/>
        <w:bottom w:val="none" w:sz="0" w:space="0" w:color="auto"/>
        <w:right w:val="none" w:sz="0" w:space="0" w:color="auto"/>
      </w:divBdr>
    </w:div>
    <w:div w:id="835877238">
      <w:bodyDiv w:val="1"/>
      <w:marLeft w:val="0"/>
      <w:marRight w:val="0"/>
      <w:marTop w:val="0"/>
      <w:marBottom w:val="0"/>
      <w:divBdr>
        <w:top w:val="none" w:sz="0" w:space="0" w:color="auto"/>
        <w:left w:val="none" w:sz="0" w:space="0" w:color="auto"/>
        <w:bottom w:val="none" w:sz="0" w:space="0" w:color="auto"/>
        <w:right w:val="none" w:sz="0" w:space="0" w:color="auto"/>
      </w:divBdr>
    </w:div>
    <w:div w:id="125725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hyperlink" Target="https://www.aucklandcouncil.govt.nz/parks-recreation/Pages/park-details.aspx?Location=3532" TargetMode="External"/><Relationship Id="rId39" Type="http://schemas.openxmlformats.org/officeDocument/2006/relationships/hyperlink" Target="https://www.aucklandcouncil.govt.nz/parks-recreation/Pages/park-details.aspx?Location=226" TargetMode="External"/><Relationship Id="rId21" Type="http://schemas.openxmlformats.org/officeDocument/2006/relationships/hyperlink" Target="https://www.google.com/maps/@-36.6837722,174.7427692,209m/data=!3m1!1e3?entry=ttu&amp;g_ep=EgoyMDI0MDkxMS4wIKXMDSoASAFQAw%3D%3D" TargetMode="External"/><Relationship Id="rId34" Type="http://schemas.openxmlformats.org/officeDocument/2006/relationships/hyperlink" Target="https://www.google.com/maps/place/Muriwai+Tennis+courts/@-36.823466,174.4322887,301m/data=!3m1!1e3!4m6!3m5!1s0x6d0d0d5367af9821:0xd72eaa6dec74559a!8m2!3d-36.823286!4d174.4327369!16s%2Fg%2F11c5f454x3?entry=ttu&amp;g_ep=EgoyMDI0MDkxOC4xIKXMDSoASAFQAw%3D%3D" TargetMode="External"/><Relationship Id="rId42" Type="http://schemas.openxmlformats.org/officeDocument/2006/relationships/hyperlink" Target="https://www.google.com/maps/@-36.6022032,174.8096592,247m/data=!3m1!1e3?entry=ttu&amp;g_ep=EgoyMDI0MDkxOC4xIKXMDSoASAFQAw%3D%3D" TargetMode="External"/><Relationship Id="rId47" Type="http://schemas.openxmlformats.org/officeDocument/2006/relationships/hyperlink" Target="https://www.aucklandcouncil.govt.nz/parks-recreation/Pages/park-details.aspx?Location=227" TargetMode="External"/><Relationship Id="rId50" Type="http://schemas.openxmlformats.org/officeDocument/2006/relationships/hyperlink" Target="https://www.google.com/maps/@-36.9740202,175.2559995,903m/data=!3m1!1e3?entry=ttu&amp;g_ep=EgoyMDI0MDkxMS4wIKXMDSoASAFQAw%3D%3D" TargetMode="External"/><Relationship Id="rId55" Type="http://schemas.openxmlformats.org/officeDocument/2006/relationships/hyperlink" Target="https://www.google.com/maps/place/Tapapakanga+Bach/@-36.9832529,175.2539515,301m/data=!3m1!1e3!4m6!3m5!1s0x6d72bd6018b085dd:0x36dcd209e98a6d63!8m2!3d-36.9834711!4d175.2542144!16s%2Fg%2F11h3ngwh_3?entry=ttu&amp;g_ep=EgoyMDI0MDkxMS4wIKXMDSoASAFQAw%3D%3D" TargetMode="External"/><Relationship Id="rId63" Type="http://schemas.openxmlformats.org/officeDocument/2006/relationships/hyperlink" Target="https://www.google.co.nz/maps/@-36.5329326,174.7014159,1291m/data=!3m1!1e3?entry=ttu&amp;g_ep=EgoyMDI0MDkxNS4wIKXMDSoASAFQAw%3D%3D" TargetMode="External"/><Relationship Id="rId68" Type="http://schemas.openxmlformats.org/officeDocument/2006/relationships/hyperlink" Target="https://www.aucklandcouncil.govt.nz/parkmaps/map-whakanewha-regional-park.pdf" TargetMode="External"/><Relationship Id="rId76" Type="http://schemas.openxmlformats.org/officeDocument/2006/relationships/hyperlink" Target="https://www.aucklandcouncil.govt.nz/parks-recreation/Pages/park-details.aspx?Location=881" TargetMode="External"/><Relationship Id="rId7" Type="http://schemas.openxmlformats.org/officeDocument/2006/relationships/hyperlink" Target="https://www.aucklandcouncil.govt.nz/parks-recreation/Pages/park-details.aspx?Location=202" TargetMode="External"/><Relationship Id="rId71" Type="http://schemas.openxmlformats.org/officeDocument/2006/relationships/hyperlink" Target="https://www.google.com/maps/place/Whakanewha+Park+Sculpture+Car+Park/@-36.8216925,175.0725229,355m/data=!3m1!1e3!4m6!3m5!1s0x6d72c97767ababf1:0x2cbed246490e6fa6!8m2!3d-36.8217516!4d175.0722976!16s%2Fg%2F11h1g2lql1?entry=ttu&amp;g_ep=EgoyMDI0MDkxMS4wIKXMDSoASAFQAw%3D%3D" TargetMode="External"/><Relationship Id="rId2" Type="http://schemas.openxmlformats.org/officeDocument/2006/relationships/styles" Target="styles.xml"/><Relationship Id="rId16" Type="http://schemas.openxmlformats.org/officeDocument/2006/relationships/hyperlink" Target="https://www.google.com/maps/@-36.6840127,174.7510532,1697m/data=!3m1!1e3?entry=ttu&amp;g_ep=EgoyMDI0MDkwOC4wIKXMDSoASAFQAw%3D%3D" TargetMode="External"/><Relationship Id="rId29" Type="http://schemas.openxmlformats.org/officeDocument/2006/relationships/hyperlink" Target="https://www.google.com/maps/place/8+Ridge+Road,+Mahurangi+East+0982/@-36.4843035,174.726389,605m/data=!3m1!1e3!4m6!3m5!1s0x6d0cd886755bd3f3:0x131fcda835f6a970!8m2!3d-36.4837301!4d174.7263508!16s%2Fg%2F11y1r_ztkq?entry=ttu&amp;g_ep=EgoyMDI0MDkxMS4wIKXMDSoASAFQAw%3D%3D" TargetMode="External"/><Relationship Id="rId11" Type="http://schemas.openxmlformats.org/officeDocument/2006/relationships/hyperlink" Target="https://www.aucklandbotanicgardens.co.nz/about-us/our-policies/auckland-botanic-gardens-master-plan-management-plan/" TargetMode="External"/><Relationship Id="rId24" Type="http://schemas.openxmlformats.org/officeDocument/2006/relationships/hyperlink" Target="https://www.google.com/maps/place/Mahurangi+Regional+Park/@-36.5067529,174.7191741,241m/data=!3m1!1e3!4m6!3m5!1s0x6d0d270e7c2829b3:0xf7e1899c1e668592!8m2!3d-36.5085212!4d174.7205736!16s%2Fg%2F11h8wtg9sf?entry=ttu&amp;g_ep=EgoyMDI0MDkwOC4wIKXMDSoASAFQAw%3D%3D" TargetMode="External"/><Relationship Id="rId32" Type="http://schemas.openxmlformats.org/officeDocument/2006/relationships/hyperlink" Target="https://www.google.com/maps/@-36.8270687,174.4262109,558m/data=!3m1!1e3?entry=ttu&amp;g_ep=EgoyMDI0MDkwOC4wIKXMDSoASAFQAw%3D%3D" TargetMode="External"/><Relationship Id="rId37" Type="http://schemas.openxmlformats.org/officeDocument/2006/relationships/hyperlink" Target="https://www.google.com/maps/place/Muriwai+Golf+Club/@-36.8205548,174.4251225,1522m/data=!3m1!1e3!4m6!3m5!1s0x6d0d0d4e78616591:0xf00ef62249cb670!8m2!3d-36.819335!4d174.4267022!16s%2Fg%2F1tdfnfyn?entry=ttu&amp;g_ep=EgoyMDI0MDkxOC4xIKXMDSoASAFQAw%3D%3D" TargetMode="External"/><Relationship Id="rId40" Type="http://schemas.openxmlformats.org/officeDocument/2006/relationships/hyperlink" Target="https://www.google.com/maps/place/Army+Bay+Boat+Ramp/@-36.6018456,174.8140375,597m/data=!3m1!1e3!4m6!3m5!1s0x6d0d2f2094126f55:0x2cf95e7176c7bf66!8m2!3d-36.6009746!4d174.8140313!16s%2Fg%2F11c6m3cfwj?entry=ttu&amp;g_ep=EgoyMDI0MDkxOC4xIKXMDSoASAFQAw%3D%3D" TargetMode="External"/><Relationship Id="rId45" Type="http://schemas.openxmlformats.org/officeDocument/2006/relationships/hyperlink" Target="https://www.google.com/maps/place/Army+Bay+Boat+Ramp/@-36.6018456,174.8140375,597m/data=!3m1!1e3!4m6!3m5!1s0x6d0d2f2094126f55:0x2cf95e7176c7bf66!8m2!3d-36.6009746!4d174.8140313!16s%2Fg%2F11c6m3cfwj?entry=ttu&amp;g_ep=EgoyMDI0MDkxOC4xIKXMDSoASAFQAw%3D%3D" TargetMode="External"/><Relationship Id="rId53" Type="http://schemas.openxmlformats.org/officeDocument/2006/relationships/hyperlink" Target="https://www.google.com/maps/@-36.9839384,175.2490504,446m/data=!3m1!1e3?entry=ttu&amp;g_ep=EgoyMDI0MDkxMS4wIKXMDSoASAFQAw%3D%3D" TargetMode="External"/><Relationship Id="rId58" Type="http://schemas.openxmlformats.org/officeDocument/2006/relationships/hyperlink" Target="https://www.aucklandcouncil.govt.nz/parks-recreation/Pages/park-details.aspx?Location=3402" TargetMode="External"/><Relationship Id="rId66" Type="http://schemas.openxmlformats.org/officeDocument/2006/relationships/hyperlink" Target="https://www.google.co.nz/maps/place/Welderholm+Beach/@-36.5329596,174.7139257,1291m/data=!3m1!1e3!4m6!3m5!1s0x6d0d274dad3bbce9:0xcb268467e871039a!8m2!3d-36.5320752!4d174.7135538!16s%2Fg%2F11y246kwzy?entry=ttu&amp;g_ep=EgoyMDI0MDkxNS4wIKXMDSoASAFQAw%3D%3D" TargetMode="External"/><Relationship Id="rId74" Type="http://schemas.openxmlformats.org/officeDocument/2006/relationships/hyperlink" Target="https://www.aucklandcouncil.govt.nz/parks-recreation/Pages/park-details.aspx?Location=1016" TargetMode="External"/><Relationship Id="rId5" Type="http://schemas.openxmlformats.org/officeDocument/2006/relationships/footnotes" Target="footnotes.xml"/><Relationship Id="rId15" Type="http://schemas.openxmlformats.org/officeDocument/2006/relationships/hyperlink" Target="https://www.aucklandcouncil.govt.nz/parks-recreation/Pages/park-details.aspx?Location=215" TargetMode="External"/><Relationship Id="rId23" Type="http://schemas.openxmlformats.org/officeDocument/2006/relationships/hyperlink" Target="https://www.aucklandcouncil.govt.nz/parks-recreation/Pages/park-details.aspx?Location=216" TargetMode="External"/><Relationship Id="rId28" Type="http://schemas.openxmlformats.org/officeDocument/2006/relationships/hyperlink" Target="https://www.google.com/maps/@-36.4860179,174.725384,356m/data=!3m1!1e3?entry=ttu&amp;g_ep=EgoyMDI0MDkxMS4wIKXMDSoASAFQAw%3D%3D" TargetMode="External"/><Relationship Id="rId36" Type="http://schemas.openxmlformats.org/officeDocument/2006/relationships/hyperlink" Target="https://www.muriwaibeachcampground.co.nz/" TargetMode="External"/><Relationship Id="rId49" Type="http://schemas.openxmlformats.org/officeDocument/2006/relationships/hyperlink" Target="https://www.google.com/maps/@-36.9739728,175.2548348,446m/data=!3m1!1e3?entry=ttu&amp;g_ep=EgoyMDI0MDkxMS4wIKXMDSoASAFQAw%3D%3D" TargetMode="External"/><Relationship Id="rId57" Type="http://schemas.openxmlformats.org/officeDocument/2006/relationships/hyperlink" Target="https://www.google.com/maps/@-36.3770067,174.819288,714m/data=!3m1!1e3?entry=ttu&amp;g_ep=EgoyMDI0MDkxMS4wIKXMDSoASAFQAw%3D%3D" TargetMode="External"/><Relationship Id="rId61" Type="http://schemas.openxmlformats.org/officeDocument/2006/relationships/hyperlink" Target="https://www.google.com/maps/@-36.5351629,174.7068056,430m/data=!3m1!1e3?entry=ttu&amp;g_ep=EgoyMDI0MDkxNS4wIKXMDSoASAFQAw%3D%3D" TargetMode="External"/><Relationship Id="rId10" Type="http://schemas.openxmlformats.org/officeDocument/2006/relationships/hyperlink" Target="https://www.aucklandbotanicgardens.co.nz/visit-us/map/" TargetMode="External"/><Relationship Id="rId19" Type="http://schemas.openxmlformats.org/officeDocument/2006/relationships/image" Target="media/image4.png"/><Relationship Id="rId31" Type="http://schemas.openxmlformats.org/officeDocument/2006/relationships/hyperlink" Target="https://www.aucklandcouncil.govt.nz/parks-recreation/Pages/park-details.aspx?Location=220" TargetMode="External"/><Relationship Id="rId44" Type="http://schemas.openxmlformats.org/officeDocument/2006/relationships/image" Target="media/image6.png"/><Relationship Id="rId52" Type="http://schemas.openxmlformats.org/officeDocument/2006/relationships/hyperlink" Target="https://www.google.com/maps/@-36.9739728,175.2548348,446m/data=!3m1!1e3?entry=ttu&amp;g_ep=EgoyMDI0MDkxMS4wIKXMDSoASAFQAw%3D%3D" TargetMode="External"/><Relationship Id="rId60" Type="http://schemas.openxmlformats.org/officeDocument/2006/relationships/hyperlink" Target="https://www.aucklandcouncil.govt.nz/parks-recreation/Pages/park-details.aspx?Location=3411" TargetMode="External"/><Relationship Id="rId65" Type="http://schemas.openxmlformats.org/officeDocument/2006/relationships/hyperlink" Target="https://www.google.co.nz/maps/place/Schischka+House/@-36.5296032,174.6920452,3650m/data=!3m1!1e3!4m6!3m5!1s0x6d0d2724e37ae487:0x5fa88d42ad936a97!8m2!3d-36.5296068!4d174.700805!16s%2Fg%2F11h3mvttsn?entry=ttu&amp;g_ep=EgoyMDI0MDkxNS4wIKXMDSoASAFQAw%3D%3D" TargetMode="External"/><Relationship Id="rId73" Type="http://schemas.openxmlformats.org/officeDocument/2006/relationships/hyperlink" Target="https://www.aucklandcouncil.govt.nz/parks-recreation/Pages/park-details.aspx?Location=238"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ucklandcouncil.govt.nz/parks-recreation/Pages/park-details.aspx?Location=206" TargetMode="Externa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hyperlink" Target="https://www.aucklandcouncil.govt.nz/parks-recreation/Pages/park-details.aspx?Location=3531" TargetMode="External"/><Relationship Id="rId30" Type="http://schemas.openxmlformats.org/officeDocument/2006/relationships/hyperlink" Target="https://www.google.com/maps/place/2+Ridge+Road,+Mahurangi+East+0982/@-36.4845771,174.7249826,507m/data=!3m1!1e3!4m6!3m5!1s0x6d0cd8844b973fc9:0xb4ef361ffc4c5829!8m2!3d-36.4851756!4d174.7247654!16s%2Fg%2F11y1r_z85t?entry=ttu&amp;g_ep=EgoyMDI0MDkxMS4wIKXMDSoASAFQAw%3D%3D" TargetMode="External"/><Relationship Id="rId35" Type="http://schemas.openxmlformats.org/officeDocument/2006/relationships/hyperlink" Target="https://www.google.com/maps/place/BMX+Pump+Track/@-36.823466,174.4322887,301m/data=!3m1!1e3!4m6!3m5!1s0x6d0d0dae94b5a1af:0xa45d74b3eb71590d!8m2!3d-36.8235395!4d174.4322856!16s%2Fg%2F11gj4hhb4s?entry=ttu&amp;g_ep=EgoyMDI0MDkxOC4xIKXMDSoASAFQAw%3D%3D" TargetMode="External"/><Relationship Id="rId43" Type="http://schemas.openxmlformats.org/officeDocument/2006/relationships/hyperlink" Target="https://www.google.com/maps/@-36.6067702,174.8110364,295m/data=!3m1!1e3?entry=ttu&amp;g_ep=EgoyMDI0MDkxOC4xIKXMDSoASAFQAw%3D%3D" TargetMode="External"/><Relationship Id="rId48" Type="http://schemas.openxmlformats.org/officeDocument/2006/relationships/hyperlink" Target="https://www.google.com/maps/@-36.9740202,175.2559995,903m/data=!3m1!1e3?entry=ttu&amp;g_ep=EgoyMDI0MDkxMS4wIKXMDSoASAFQAw%3D%3D" TargetMode="External"/><Relationship Id="rId56" Type="http://schemas.openxmlformats.org/officeDocument/2006/relationships/hyperlink" Target="https://www.aucklandcouncil.govt.nz/parkmaps/map-tawharanui-regional-park.pdf" TargetMode="External"/><Relationship Id="rId64" Type="http://schemas.openxmlformats.org/officeDocument/2006/relationships/hyperlink" Target="https://www.google.co.nz/maps/place/Schischka+Campground/@-36.5316744,174.6928981,3650m/data=!3m1!1e3!4m6!3m5!1s0x6d0d272647b3ffd3:0x2d27851a7dc86417!8m2!3d-36.5316744!4d174.7016538!16s%2Fg%2F11gdsfscqc?entry=ttu&amp;g_ep=EgoyMDI0MDkxNS4wIKXMDSoASAFQAw%3D%3D" TargetMode="External"/><Relationship Id="rId69" Type="http://schemas.openxmlformats.org/officeDocument/2006/relationships/hyperlink" Target="https://www.google.com/maps/@-36.8132228,175.0725943,493m/data=!3m1!1e3?entry=ttu&amp;g_ep=EgoyMDI0MDkxMS4wIKXMDSoASAFQAw%3D%3D" TargetMode="External"/><Relationship Id="rId77" Type="http://schemas.openxmlformats.org/officeDocument/2006/relationships/fontTable" Target="fontTable.xml"/><Relationship Id="rId8" Type="http://schemas.openxmlformats.org/officeDocument/2006/relationships/hyperlink" Target="https://ourauckland.aucklandcouncil.govt.nz/news/2022/09/explore-the-watercare-coastal-walkway/" TargetMode="External"/><Relationship Id="rId51" Type="http://schemas.openxmlformats.org/officeDocument/2006/relationships/hyperlink" Target="https://www.google.com/maps/@-36.9757245,175.259633,446m/data=!3m1!1e3?entry=ttu&amp;g_ep=EgoyMDI0MDkxMS4wIKXMDSoASAFQAw%3D%3D" TargetMode="External"/><Relationship Id="rId72" Type="http://schemas.openxmlformats.org/officeDocument/2006/relationships/hyperlink" Target="https://www.google.com/maps/place/Poukaraka+Flats+Campground/@-36.8267038,175.0722366,858m/data=!3m1!1e3!4m14!1m7!3m6!1s0x6d72c97767ababf1:0x2cbed246490e6fa6!2sWhakanewha+Park+Sculpture+Car+Park!8m2!3d-36.8217516!4d175.0722976!16s%2Fg%2F11h1g2lql1!3m5!1s0x6d72c848d7306be5:0x6bc531d83a1fea06!8m2!3d-36.8259689!4d175.0729844!16s%2Fg%2F11bxdxdzm1?entry=ttu&amp;g_ep=EgoyMDI0MDkxMS4wIKXMDSoASAFQAw%3D%3D" TargetMode="External"/><Relationship Id="rId3" Type="http://schemas.openxmlformats.org/officeDocument/2006/relationships/settings" Target="settings.xml"/><Relationship Id="rId12" Type="http://schemas.openxmlformats.org/officeDocument/2006/relationships/hyperlink" Target="https://www.aucklandcouncil.govt.nz/parks-recreation/Pages/park-details.aspx?Location=213" TargetMode="External"/><Relationship Id="rId17" Type="http://schemas.openxmlformats.org/officeDocument/2006/relationships/hyperlink" Target="https://www.google.com/maps/@-36.6889753,174.7515603,127m/data=!3m1!1e3?entry=ttu&amp;g_ep=EgoyMDI0MDkxMS4wIKXMDSoASAFQAw%3D%3D" TargetMode="External"/><Relationship Id="rId25" Type="http://schemas.openxmlformats.org/officeDocument/2006/relationships/hyperlink" Target="https://www.google.com/maps/place/Mahurangi+Regional+Park/@-36.4982515,174.7148241,212m/data=!3m1!1e3!4m6!3m5!1s0x6d0d270e7c2829b3:0xf7e1899c1e668592!8m2!3d-36.5085212!4d174.7205736!16s%2Fg%2F11h8wtg9sf?entry=ttu&amp;g_ep=EgoyMDI0MDkwOC4wIKXMDSoASAFQAw%3D%3D" TargetMode="External"/><Relationship Id="rId33" Type="http://schemas.openxmlformats.org/officeDocument/2006/relationships/hyperlink" Target="https://www.google.com/maps/place/Muriwai+Beach+Playground+%26+Parking/@-36.8304207,174.4284481,428m/data=!3m1!1e3!4m6!3m5!1s0x6d0d72ae17a84cc1:0x61734b3432098c82!8m2!3d-36.8303995!4d174.4285597!16s%2Fg%2F11fylkccbr?entry=ttu&amp;g_ep=EgoyMDI0MDkxOC4xIKXMDSoASAFQAw%3D%3D" TargetMode="External"/><Relationship Id="rId38" Type="http://schemas.openxmlformats.org/officeDocument/2006/relationships/hyperlink" Target="https://www.aucklandcouncil.govt.nz/parks-recreation/Pages/park-details.aspx?Location=215" TargetMode="External"/><Relationship Id="rId46" Type="http://schemas.openxmlformats.org/officeDocument/2006/relationships/hyperlink" Target="https://www.google.com/maps/@-36.6080737,174.8143007,295m/data=!3m1!1e3?entry=ttu&amp;g_ep=EgoyMDI0MDkxOC4xIKXMDSoASAFQAw%3D%3D" TargetMode="External"/><Relationship Id="rId59" Type="http://schemas.openxmlformats.org/officeDocument/2006/relationships/hyperlink" Target="https://www.google.com/maps/@-36.9310742,175.139906,417m/data=!3m1!1e3?entry=ttu&amp;g_ep=EgoyMDI0MDkxMS4wIKXMDSoASAFQAw%3D%3D" TargetMode="External"/><Relationship Id="rId67" Type="http://schemas.openxmlformats.org/officeDocument/2006/relationships/hyperlink" Target="https://www.google.co.nz/maps/@-36.5376932,174.7103425,1290m/data=!3m1!1e3?entry=ttu&amp;g_ep=EgoyMDI0MDkxNS4wIKXMDSoASAFQAw%3D%3D" TargetMode="External"/><Relationship Id="rId20" Type="http://schemas.openxmlformats.org/officeDocument/2006/relationships/hyperlink" Target="https://www.google.com/maps/@-36.6889753,174.7515603,127m/data=!3m1!1e3?entry=ttu&amp;g_ep=EgoyMDI0MDkxMS4wIKXMDSoASAFQAw%3D%3D" TargetMode="External"/><Relationship Id="rId41" Type="http://schemas.openxmlformats.org/officeDocument/2006/relationships/hyperlink" Target="https://www.google.com/maps/@-36.6080737,174.8143007,295m/data=!3m1!1e3?entry=ttu&amp;g_ep=EgoyMDI0MDkxOC4xIKXMDSoASAFQAw%3D%3D" TargetMode="External"/><Relationship Id="rId54" Type="http://schemas.openxmlformats.org/officeDocument/2006/relationships/hyperlink" Target="https://www.google.com/maps/@-36.9733547,175.2543261,301m/data=!3m1!1e3?entry=ttu&amp;g_ep=EgoyMDI0MDkxMS4wIKXMDSoASAFQAw%3D%3D" TargetMode="External"/><Relationship Id="rId62" Type="http://schemas.openxmlformats.org/officeDocument/2006/relationships/hyperlink" Target="https://www.google.co.nz/maps/@-36.5411374,174.7107877,645m/data=!3m1!1e3?entry=ttu&amp;g_ep=EgoyMDI0MDkxNS4wIKXMDSoASAFQAw%3D%3D" TargetMode="External"/><Relationship Id="rId70" Type="http://schemas.openxmlformats.org/officeDocument/2006/relationships/hyperlink" Target="https://www.google.com/maps/place/%C5%8Cmiha,+Waiheke+Island+1081/@-36.8163302,175.053922,2023m/data=!3m2!1e3!4b1!4m6!3m5!1s0x6d72c9ae8627e553:0x500ef6143a2c160!8m2!3d-36.8156877!4d175.0569606!16s%2Fg%2F1vxdygk4?entry=ttu&amp;g_ep=EgoyMDI0MDkxMS4wIKXMDSoASAFQAw%3D%3D" TargetMode="External"/><Relationship Id="rId75" Type="http://schemas.openxmlformats.org/officeDocument/2006/relationships/hyperlink" Target="https://www.aucklandcouncil.govt.nz/parks-recreation/Pages/park-details.aspx?Location=1933"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23</Pages>
  <Words>6568</Words>
  <Characters>33184</Characters>
  <Application>Microsoft Office Word</Application>
  <DocSecurity>0</DocSecurity>
  <Lines>1103</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Chu</dc:creator>
  <cp:keywords/>
  <dc:description/>
  <cp:lastModifiedBy>Nancy Chu</cp:lastModifiedBy>
  <cp:revision>11</cp:revision>
  <dcterms:created xsi:type="dcterms:W3CDTF">2025-07-14T05:14:00Z</dcterms:created>
  <dcterms:modified xsi:type="dcterms:W3CDTF">2025-07-15T03:44:00Z</dcterms:modified>
</cp:coreProperties>
</file>